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CA" w:rsidRPr="00627497" w:rsidRDefault="002D16CA" w:rsidP="002D16CA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444C"/>
          <w:kern w:val="0"/>
          <w:sz w:val="28"/>
          <w:szCs w:val="28"/>
        </w:rPr>
      </w:pPr>
      <w:r w:rsidRPr="00627497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附件</w:t>
      </w:r>
      <w:r w:rsidR="002642EE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:  深圳地区中学</w:t>
      </w:r>
      <w:r w:rsidR="002642EE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本科生招生</w:t>
      </w:r>
      <w:r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宣传</w:t>
      </w:r>
      <w:r w:rsidR="002642EE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工作参加老师</w:t>
      </w:r>
      <w:r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回执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2"/>
        <w:gridCol w:w="3402"/>
        <w:gridCol w:w="3260"/>
      </w:tblGrid>
      <w:tr w:rsidR="002D16CA" w:rsidRPr="00627497" w:rsidTr="00244047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单位及派出人员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EF6D7F" w:rsidRDefault="002D16CA" w:rsidP="00EF6D7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6月2</w:t>
            </w:r>
            <w:r w:rsidRP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  <w:r w:rsidRPr="006274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</w:t>
            </w:r>
            <w:r w:rsidRP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——6月28日期间</w:t>
            </w:r>
          </w:p>
          <w:p w:rsidR="00627497" w:rsidRPr="00627497" w:rsidRDefault="002D16CA" w:rsidP="00EF6D7F">
            <w:pPr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地点：</w:t>
            </w:r>
            <w:r w:rsidRP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深圳各中学</w:t>
            </w:r>
            <w:r w:rsid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EF6D7F" w:rsidRP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 w:rsidR="00EF6D7F" w:rsidRPr="00EF6D7F">
              <w:rPr>
                <w:rFonts w:hint="eastAsia"/>
                <w:sz w:val="28"/>
                <w:szCs w:val="28"/>
              </w:rPr>
              <w:t>深圳高级中学、深圳实验学校、深圳市宝安中学、深圳市红岭中学、深圳外国语学校、深圳中学</w:t>
            </w:r>
            <w:r w:rsidR="00EF6D7F" w:rsidRP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2D16CA" w:rsidRPr="00627497" w:rsidTr="00244047">
        <w:tc>
          <w:tcPr>
            <w:tcW w:w="2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jc w:val="left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第一位老师及电话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第二位老师及电话</w:t>
            </w: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土木工程系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水利工程系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工程力学系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船舶与海洋工程系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交通运输工程系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工程管理系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</w:tbl>
    <w:p w:rsidR="002D16CA" w:rsidRPr="00627497" w:rsidRDefault="002D16CA" w:rsidP="002D16CA">
      <w:pPr>
        <w:rPr>
          <w:sz w:val="28"/>
          <w:szCs w:val="28"/>
        </w:rPr>
      </w:pPr>
    </w:p>
    <w:p w:rsidR="002D16CA" w:rsidRPr="002D16CA" w:rsidRDefault="002D16CA" w:rsidP="002D16CA">
      <w:pPr>
        <w:rPr>
          <w:rFonts w:asciiTheme="minorEastAsia" w:hAnsiTheme="minorEastAsia"/>
          <w:sz w:val="28"/>
          <w:szCs w:val="28"/>
        </w:rPr>
      </w:pPr>
      <w:r w:rsidRPr="00627497">
        <w:rPr>
          <w:rFonts w:hint="eastAsia"/>
          <w:sz w:val="28"/>
          <w:szCs w:val="28"/>
        </w:rPr>
        <w:t>备注：名单请于</w:t>
      </w:r>
      <w:r w:rsidRPr="00627497">
        <w:rPr>
          <w:rFonts w:hint="eastAsia"/>
          <w:sz w:val="28"/>
          <w:szCs w:val="28"/>
        </w:rPr>
        <w:t>6</w:t>
      </w:r>
      <w:r w:rsidRPr="0062749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 w:rsidRPr="00627497">
        <w:rPr>
          <w:rFonts w:hint="eastAsia"/>
          <w:sz w:val="28"/>
          <w:szCs w:val="28"/>
        </w:rPr>
        <w:t>日前发送附件</w:t>
      </w:r>
      <w:r>
        <w:rPr>
          <w:rFonts w:hint="eastAsia"/>
          <w:sz w:val="28"/>
          <w:szCs w:val="28"/>
        </w:rPr>
        <w:t>3</w:t>
      </w:r>
      <w:r w:rsidRPr="00627497">
        <w:rPr>
          <w:rFonts w:hint="eastAsia"/>
          <w:sz w:val="28"/>
          <w:szCs w:val="28"/>
        </w:rPr>
        <w:t>表格内容至</w:t>
      </w:r>
      <w:r>
        <w:rPr>
          <w:rFonts w:hint="eastAsia"/>
          <w:sz w:val="28"/>
          <w:szCs w:val="28"/>
        </w:rPr>
        <w:t>张冬利老师邮箱</w:t>
      </w:r>
      <w:r w:rsidRPr="002D16CA">
        <w:rPr>
          <w:rStyle w:val="a4"/>
          <w:rFonts w:asciiTheme="minorEastAsia" w:hAnsiTheme="minorEastAsia" w:cs="Times New Roman"/>
          <w:color w:val="33444C"/>
          <w:sz w:val="28"/>
          <w:szCs w:val="28"/>
        </w:rPr>
        <w:t>ctdlz@scut.edu.cn</w:t>
      </w:r>
      <w:r w:rsidRPr="002D16CA">
        <w:rPr>
          <w:rStyle w:val="a4"/>
          <w:rFonts w:asciiTheme="minorEastAsia" w:hAnsiTheme="minorEastAsia" w:hint="eastAsia"/>
          <w:color w:val="000000"/>
          <w:sz w:val="28"/>
          <w:szCs w:val="28"/>
        </w:rPr>
        <w:t>，联系电话：</w:t>
      </w:r>
      <w:r w:rsidRPr="002D16CA">
        <w:rPr>
          <w:rStyle w:val="a4"/>
          <w:rFonts w:asciiTheme="minorEastAsia" w:hAnsiTheme="minorEastAsia" w:cs="Times New Roman"/>
          <w:color w:val="000000"/>
          <w:sz w:val="28"/>
          <w:szCs w:val="28"/>
        </w:rPr>
        <w:t>87112741</w:t>
      </w:r>
    </w:p>
    <w:p w:rsidR="003F76E5" w:rsidRPr="002D16CA" w:rsidRDefault="003F76E5"/>
    <w:sectPr w:rsidR="003F76E5" w:rsidRPr="002D16CA" w:rsidSect="003F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29F" w:rsidRDefault="00B4229F" w:rsidP="004078BC">
      <w:r>
        <w:separator/>
      </w:r>
    </w:p>
  </w:endnote>
  <w:endnote w:type="continuationSeparator" w:id="0">
    <w:p w:rsidR="00B4229F" w:rsidRDefault="00B4229F" w:rsidP="00407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29F" w:rsidRDefault="00B4229F" w:rsidP="004078BC">
      <w:r>
        <w:separator/>
      </w:r>
    </w:p>
  </w:footnote>
  <w:footnote w:type="continuationSeparator" w:id="0">
    <w:p w:rsidR="00B4229F" w:rsidRDefault="00B4229F" w:rsidP="00407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6CA"/>
    <w:rsid w:val="000C3F5E"/>
    <w:rsid w:val="002642EE"/>
    <w:rsid w:val="002D16CA"/>
    <w:rsid w:val="003F76E5"/>
    <w:rsid w:val="004078BC"/>
    <w:rsid w:val="00B4229F"/>
    <w:rsid w:val="00EF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6CA"/>
    <w:rPr>
      <w:strike w:val="0"/>
      <w:dstrike w:val="0"/>
      <w:color w:val="33444C"/>
      <w:sz w:val="18"/>
      <w:szCs w:val="18"/>
      <w:u w:val="none"/>
      <w:effect w:val="none"/>
    </w:rPr>
  </w:style>
  <w:style w:type="character" w:styleId="a4">
    <w:name w:val="Strong"/>
    <w:basedOn w:val="a0"/>
    <w:uiPriority w:val="22"/>
    <w:qFormat/>
    <w:rsid w:val="002D16C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407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078B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07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078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>http:/sdwm.org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深度联盟http:/sdwm.org</cp:lastModifiedBy>
  <cp:revision>4</cp:revision>
  <dcterms:created xsi:type="dcterms:W3CDTF">2018-06-01T02:52:00Z</dcterms:created>
  <dcterms:modified xsi:type="dcterms:W3CDTF">2018-06-01T03:13:00Z</dcterms:modified>
</cp:coreProperties>
</file>