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A8" w:rsidRPr="0080065C" w:rsidRDefault="00AE0BA8" w:rsidP="00AE0BA8">
      <w:pPr>
        <w:rPr>
          <w:rFonts w:ascii="仿宋_GB2312" w:eastAsia="仿宋_GB2312"/>
          <w:color w:val="000000" w:themeColor="text1"/>
          <w:sz w:val="32"/>
          <w:szCs w:val="32"/>
        </w:rPr>
      </w:pPr>
      <w:r w:rsidRPr="0080065C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AE0BA8" w:rsidRPr="0080065C" w:rsidRDefault="00EC3E8A" w:rsidP="00AE0BA8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 w:rsidRPr="0080065C">
        <w:rPr>
          <w:rFonts w:ascii="黑体" w:eastAsia="黑体" w:hint="eastAsia"/>
          <w:b/>
          <w:color w:val="000000" w:themeColor="text1"/>
          <w:sz w:val="30"/>
          <w:szCs w:val="30"/>
        </w:rPr>
        <w:t xml:space="preserve"> </w:t>
      </w:r>
      <w:r w:rsidR="00AE0BA8" w:rsidRPr="0080065C">
        <w:rPr>
          <w:rFonts w:ascii="黑体" w:eastAsia="黑体" w:hint="eastAsia"/>
          <w:b/>
          <w:color w:val="000000" w:themeColor="text1"/>
          <w:sz w:val="30"/>
          <w:szCs w:val="30"/>
        </w:rPr>
        <w:t>202</w:t>
      </w:r>
      <w:r w:rsidR="00824B19">
        <w:rPr>
          <w:rFonts w:ascii="黑体" w:eastAsia="黑体"/>
          <w:b/>
          <w:color w:val="000000" w:themeColor="text1"/>
          <w:sz w:val="30"/>
          <w:szCs w:val="30"/>
        </w:rPr>
        <w:t>5</w:t>
      </w:r>
      <w:r w:rsidR="00AE0BA8" w:rsidRPr="0080065C">
        <w:rPr>
          <w:rFonts w:ascii="黑体" w:eastAsia="黑体" w:hint="eastAsia"/>
          <w:b/>
          <w:color w:val="000000" w:themeColor="text1"/>
          <w:sz w:val="30"/>
          <w:szCs w:val="30"/>
        </w:rPr>
        <w:t>-202</w:t>
      </w:r>
      <w:r w:rsidR="00824B19">
        <w:rPr>
          <w:rFonts w:ascii="黑体" w:eastAsia="黑体"/>
          <w:b/>
          <w:color w:val="000000" w:themeColor="text1"/>
          <w:sz w:val="30"/>
          <w:szCs w:val="30"/>
        </w:rPr>
        <w:t>6</w:t>
      </w:r>
      <w:r w:rsidR="00AE0BA8" w:rsidRPr="0080065C">
        <w:rPr>
          <w:rFonts w:ascii="黑体" w:eastAsia="黑体" w:hint="eastAsia"/>
          <w:b/>
          <w:color w:val="000000" w:themeColor="text1"/>
          <w:sz w:val="30"/>
          <w:szCs w:val="30"/>
        </w:rPr>
        <w:t>学年度第</w:t>
      </w:r>
      <w:r w:rsidR="00824B19">
        <w:rPr>
          <w:rFonts w:ascii="黑体" w:eastAsia="黑体" w:hint="eastAsia"/>
          <w:b/>
          <w:color w:val="000000" w:themeColor="text1"/>
          <w:sz w:val="30"/>
          <w:szCs w:val="30"/>
        </w:rPr>
        <w:t>一</w:t>
      </w:r>
      <w:r w:rsidR="00AE0BA8" w:rsidRPr="0080065C">
        <w:rPr>
          <w:rFonts w:ascii="黑体" w:eastAsia="黑体" w:hint="eastAsia"/>
          <w:b/>
          <w:color w:val="000000" w:themeColor="text1"/>
          <w:sz w:val="30"/>
          <w:szCs w:val="30"/>
        </w:rPr>
        <w:t>学期行业专家上讲台计划立项项目清单</w:t>
      </w:r>
    </w:p>
    <w:tbl>
      <w:tblPr>
        <w:tblStyle w:val="a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410"/>
        <w:gridCol w:w="1275"/>
        <w:gridCol w:w="1560"/>
        <w:gridCol w:w="1559"/>
      </w:tblGrid>
      <w:tr w:rsidR="0011503D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11503D" w:rsidRPr="0080065C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11503D" w:rsidRPr="0080065C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</w:t>
            </w:r>
            <w:r w:rsidR="008A13E7"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（系）</w:t>
            </w:r>
          </w:p>
        </w:tc>
        <w:tc>
          <w:tcPr>
            <w:tcW w:w="2410" w:type="dxa"/>
            <w:vAlign w:val="center"/>
          </w:tcPr>
          <w:p w:rsidR="0011503D" w:rsidRPr="0080065C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80065C" w:rsidRDefault="0011503D" w:rsidP="001150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11503D" w:rsidRPr="0080065C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80065C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851ED2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材料科学与</w:t>
            </w:r>
          </w:p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897515" w:rsidRDefault="00851ED2" w:rsidP="00851ED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bookmarkStart w:id="0" w:name="RANGE!C3"/>
            <w:r>
              <w:rPr>
                <w:rFonts w:hint="eastAsia"/>
                <w:color w:val="000000"/>
                <w:sz w:val="22"/>
                <w:szCs w:val="22"/>
              </w:rPr>
              <w:t>有机硅与</w:t>
            </w:r>
          </w:p>
          <w:p w:rsidR="00897515" w:rsidRDefault="00851ED2" w:rsidP="00851ED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有机氟材料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851ED2" w:rsidRDefault="00851ED2" w:rsidP="00851ED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S0805243</w:t>
            </w:r>
            <w:bookmarkEnd w:id="0"/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黄珊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郭建华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851ED2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材料科学与</w:t>
            </w:r>
          </w:p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897515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混凝土材料与</w:t>
            </w:r>
          </w:p>
          <w:p w:rsidR="00897515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结构耐久性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S0805235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熊建波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胡捷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851ED2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材料科学与</w:t>
            </w:r>
          </w:p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897515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聚合物材料</w:t>
            </w:r>
          </w:p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加工原理与应用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S0805255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杨波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何慧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851ED2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材料科学与</w:t>
            </w:r>
          </w:p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897515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聚合物材料</w:t>
            </w:r>
          </w:p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加工原理与应用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S0805255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钱玉英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何慧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851ED2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材料科学与</w:t>
            </w:r>
          </w:p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材料制备新技术</w:t>
            </w:r>
            <w:r>
              <w:rPr>
                <w:rFonts w:hint="eastAsia"/>
                <w:color w:val="000000"/>
                <w:sz w:val="22"/>
                <w:szCs w:val="22"/>
              </w:rPr>
              <w:t>Q0805012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宋琛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邱兆国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851ED2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材料科学与</w:t>
            </w:r>
          </w:p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有色金属材料工程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CL64001N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惠松骁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米绪军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851ED2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材料科学与</w:t>
            </w:r>
          </w:p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有色金属材料工程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CL64001N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张文婧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米绪军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897515" w:rsidRDefault="00851ED2" w:rsidP="00851ED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851ED2" w:rsidRDefault="00851ED2" w:rsidP="00851ED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DL64012N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蔡汉生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897515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DL64012N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罗兵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897515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DL64012N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张福增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897515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工程热物理</w:t>
            </w:r>
          </w:p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前沿理论与技术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S0807071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李德念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余昭胜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80065C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897515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人工智能与</w:t>
            </w:r>
          </w:p>
          <w:p w:rsidR="00897515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科技创新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B0808040 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吴新桥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谢从珍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851ED2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80065C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851ED2" w:rsidRPr="0080065C" w:rsidRDefault="00851ED2" w:rsidP="00851ED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bookmarkStart w:id="1" w:name="OLE_LINK1"/>
            <w:bookmarkStart w:id="2" w:name="OLE_LINK2"/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  <w:bookmarkEnd w:id="1"/>
            <w:bookmarkEnd w:id="2"/>
          </w:p>
        </w:tc>
        <w:tc>
          <w:tcPr>
            <w:tcW w:w="2410" w:type="dxa"/>
            <w:vAlign w:val="center"/>
          </w:tcPr>
          <w:p w:rsidR="00897515" w:rsidRDefault="00851ED2" w:rsidP="00851ED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行政法与行政</w:t>
            </w:r>
          </w:p>
          <w:p w:rsidR="00851ED2" w:rsidRDefault="00851ED2" w:rsidP="00851ED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诉讼原理与实务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Q0301017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徐星</w:t>
            </w:r>
          </w:p>
        </w:tc>
        <w:tc>
          <w:tcPr>
            <w:tcW w:w="1560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滕宏庆</w:t>
            </w:r>
          </w:p>
        </w:tc>
        <w:tc>
          <w:tcPr>
            <w:tcW w:w="1559" w:type="dxa"/>
            <w:vAlign w:val="center"/>
          </w:tcPr>
          <w:p w:rsidR="00851ED2" w:rsidRDefault="00851ED2" w:rsidP="0085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院（系）</w:t>
            </w:r>
          </w:p>
        </w:tc>
        <w:tc>
          <w:tcPr>
            <w:tcW w:w="2410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EE0F0F" w:rsidRDefault="00EE0F0F" w:rsidP="00EE0F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EE0F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Pr="00EE0F0F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E0F0F" w:rsidRPr="00EE0F0F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EE0F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E0F0F" w:rsidRP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 w:rsidRPr="00EE0F0F">
              <w:rPr>
                <w:rFonts w:hint="eastAsia"/>
                <w:color w:val="000000"/>
                <w:sz w:val="22"/>
                <w:szCs w:val="22"/>
              </w:rPr>
              <w:t>国际经济法学</w:t>
            </w:r>
            <w:r w:rsidRPr="00EE0F0F">
              <w:rPr>
                <w:rFonts w:hint="eastAsia"/>
                <w:color w:val="000000"/>
                <w:sz w:val="22"/>
                <w:szCs w:val="22"/>
              </w:rPr>
              <w:t xml:space="preserve"> S0301180</w:t>
            </w:r>
          </w:p>
        </w:tc>
        <w:tc>
          <w:tcPr>
            <w:tcW w:w="1275" w:type="dxa"/>
            <w:vAlign w:val="center"/>
          </w:tcPr>
          <w:p w:rsidR="00EE0F0F" w:rsidRP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 w:rsidRPr="00EE0F0F">
              <w:rPr>
                <w:rFonts w:hint="eastAsia"/>
                <w:color w:val="000000"/>
                <w:sz w:val="22"/>
                <w:szCs w:val="22"/>
              </w:rPr>
              <w:t>吴自力</w:t>
            </w:r>
          </w:p>
        </w:tc>
        <w:tc>
          <w:tcPr>
            <w:tcW w:w="1560" w:type="dxa"/>
            <w:vAlign w:val="center"/>
          </w:tcPr>
          <w:p w:rsidR="00EE0F0F" w:rsidRP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 w:rsidRPr="00EE0F0F">
              <w:rPr>
                <w:rFonts w:hint="eastAsia"/>
                <w:color w:val="000000"/>
                <w:sz w:val="22"/>
                <w:szCs w:val="22"/>
              </w:rPr>
              <w:t>陈红彦</w:t>
            </w:r>
          </w:p>
        </w:tc>
        <w:tc>
          <w:tcPr>
            <w:tcW w:w="1559" w:type="dxa"/>
            <w:vAlign w:val="center"/>
          </w:tcPr>
          <w:p w:rsidR="00EE0F0F" w:rsidRP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 w:rsidRPr="00EE0F0F"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民事强制执行法</w:t>
            </w:r>
          </w:p>
          <w:p w:rsidR="00E971F3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专题研究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E0F0F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S0301182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陈纪豪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黄忠顺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知识产权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模拟法庭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Q0301014 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丁建春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万小丽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专利撰写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 xml:space="preserve">Q4101012 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唐双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万小丽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法律职业伦理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S0301090 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陈设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徐树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法律职业伦理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S0301090 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侯旺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胡赫男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bookmarkStart w:id="3" w:name="RANGE!C22"/>
            <w:r>
              <w:rPr>
                <w:rFonts w:hint="eastAsia"/>
                <w:color w:val="000000"/>
                <w:sz w:val="22"/>
                <w:szCs w:val="22"/>
              </w:rPr>
              <w:t>法律职业伦理</w:t>
            </w:r>
            <w:r>
              <w:rPr>
                <w:rFonts w:hint="eastAsia"/>
                <w:color w:val="000000"/>
                <w:sz w:val="22"/>
                <w:szCs w:val="22"/>
              </w:rPr>
              <w:t>S0301090</w:t>
            </w:r>
            <w:bookmarkEnd w:id="3"/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bookmarkStart w:id="4" w:name="RANGE!D22"/>
            <w:r>
              <w:rPr>
                <w:rFonts w:hint="eastAsia"/>
                <w:color w:val="000000"/>
                <w:sz w:val="22"/>
                <w:szCs w:val="22"/>
              </w:rPr>
              <w:t>任晓雨</w:t>
            </w:r>
            <w:bookmarkEnd w:id="4"/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殷继国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法律职业伦理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S0301090 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张泽宇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蔡川子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</w:p>
          <w:p w:rsidR="00EE0F0F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Q0301020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陈勇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林志毅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Q0301020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欧阳劲松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张继承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Q0301020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黄远伸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黄旭东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Q0301020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王宗鹏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汪雪城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法律检索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Q0301016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陈设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徐树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法律检索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Q0301016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张琳璇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赵亚娟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法律检索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Q0301016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罗秀婷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汪雪城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院（系）</w:t>
            </w:r>
          </w:p>
        </w:tc>
        <w:tc>
          <w:tcPr>
            <w:tcW w:w="2410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EE0F0F" w:rsidRPr="0080065C" w:rsidRDefault="00EE0F0F" w:rsidP="00EE0F0F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EE0F0F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法律检索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Q0301016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范晓倩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蔡川子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E0F0F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Q0301020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蓝俏琳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林志毅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1467D3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Q0301020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乐清月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张继承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1467D3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法律写作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Q0301020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林晗龙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黄旭东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1467D3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法律职业伦理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S0301090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肖小俊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胡赫男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1467D3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80065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法律职业伦理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S0301090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刘磊磊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殷继国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5A468E" w:rsidP="00EE0F0F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85908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精益管理</w:t>
            </w:r>
          </w:p>
          <w:p w:rsidR="00EE0F0F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Q0852014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黄辉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赖朝安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5A468E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85908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财务会计理论</w:t>
            </w:r>
          </w:p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与实务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Q1253006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熊伟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王荣昌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5A468E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85908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财务管理理论</w:t>
            </w:r>
          </w:p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与实务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Q1253028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宋方红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曾萍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5A468E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85908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管理会计理论</w:t>
            </w:r>
          </w:p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与实务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Q1253007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赵倩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何慧华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5A468E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EE0F0F" w:rsidRPr="0080065C" w:rsidRDefault="00EE0F0F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85908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组织行为学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F1251015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曾俊健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曹洲涛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5A468E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E971F3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化学与化工</w:t>
            </w:r>
          </w:p>
          <w:p w:rsidR="00EE0F0F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天然气水合物</w:t>
            </w:r>
          </w:p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原理与技术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S0817112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张鹏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樊栓狮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5A468E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化学与化工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天然气水合物</w:t>
            </w:r>
          </w:p>
          <w:p w:rsidR="00E971F3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原理与技术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S0817112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唐翠萍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樊栓狮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E0F0F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E0F0F" w:rsidRPr="0080065C" w:rsidRDefault="005A468E" w:rsidP="00EE0F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EE0F0F" w:rsidRPr="00A85908" w:rsidRDefault="00FC3750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EE0F0F" w:rsidRPr="00A85908">
                <w:rPr>
                  <w:rFonts w:hint="eastAsia"/>
                  <w:color w:val="000000"/>
                  <w:sz w:val="22"/>
                  <w:szCs w:val="22"/>
                </w:rPr>
                <w:t>环境与能源</w:t>
              </w:r>
              <w:r w:rsidR="00EE0F0F">
                <w:rPr>
                  <w:rFonts w:hint="eastAsia"/>
                  <w:color w:val="000000"/>
                  <w:sz w:val="22"/>
                  <w:szCs w:val="22"/>
                </w:rPr>
                <w:t xml:space="preserve"> </w:t>
              </w:r>
              <w:r w:rsidR="00EE0F0F">
                <w:rPr>
                  <w:color w:val="000000"/>
                  <w:sz w:val="22"/>
                  <w:szCs w:val="22"/>
                </w:rPr>
                <w:t xml:space="preserve"> </w:t>
              </w:r>
              <w:r w:rsidR="00EE0F0F" w:rsidRPr="00A85908">
                <w:rPr>
                  <w:rFonts w:hint="eastAsia"/>
                  <w:color w:val="000000"/>
                  <w:sz w:val="22"/>
                  <w:szCs w:val="22"/>
                </w:rPr>
                <w:t>学院</w:t>
              </w:r>
            </w:hyperlink>
          </w:p>
        </w:tc>
        <w:tc>
          <w:tcPr>
            <w:tcW w:w="2410" w:type="dxa"/>
            <w:vAlign w:val="center"/>
          </w:tcPr>
          <w:p w:rsidR="00EE0F0F" w:rsidRDefault="00EE0F0F" w:rsidP="00EE0F0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大气环境与模拟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S08300840</w:t>
            </w:r>
          </w:p>
        </w:tc>
        <w:tc>
          <w:tcPr>
            <w:tcW w:w="1275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李顺诚</w:t>
            </w:r>
          </w:p>
        </w:tc>
        <w:tc>
          <w:tcPr>
            <w:tcW w:w="1560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赖森潮</w:t>
            </w:r>
          </w:p>
        </w:tc>
        <w:tc>
          <w:tcPr>
            <w:tcW w:w="1559" w:type="dxa"/>
            <w:vAlign w:val="center"/>
          </w:tcPr>
          <w:p w:rsidR="00EE0F0F" w:rsidRDefault="00EE0F0F" w:rsidP="00EE0F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E971F3" w:rsidRPr="0080065C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院（系）</w:t>
            </w:r>
          </w:p>
        </w:tc>
        <w:tc>
          <w:tcPr>
            <w:tcW w:w="2410" w:type="dxa"/>
            <w:vAlign w:val="center"/>
          </w:tcPr>
          <w:p w:rsidR="00E971F3" w:rsidRPr="0080065C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E971F3" w:rsidRPr="0080065C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E971F3" w:rsidRPr="0080065C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E971F3" w:rsidRPr="0080065C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E971F3" w:rsidRPr="00A85908" w:rsidRDefault="00FC3750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hyperlink r:id="rId7" w:tgtFrame="_blank" w:history="1">
              <w:r w:rsidR="00E971F3" w:rsidRPr="00A85908">
                <w:rPr>
                  <w:rFonts w:hint="eastAsia"/>
                  <w:color w:val="000000"/>
                  <w:sz w:val="22"/>
                  <w:szCs w:val="22"/>
                </w:rPr>
                <w:t>环境与能源</w:t>
              </w:r>
              <w:r w:rsidR="00E971F3">
                <w:rPr>
                  <w:rFonts w:hint="eastAsia"/>
                  <w:color w:val="000000"/>
                  <w:sz w:val="22"/>
                  <w:szCs w:val="22"/>
                </w:rPr>
                <w:t xml:space="preserve"> </w:t>
              </w:r>
              <w:r w:rsidR="00E971F3">
                <w:rPr>
                  <w:color w:val="000000"/>
                  <w:sz w:val="22"/>
                  <w:szCs w:val="22"/>
                </w:rPr>
                <w:t xml:space="preserve"> </w:t>
              </w:r>
              <w:r w:rsidR="00E971F3" w:rsidRPr="00A85908">
                <w:rPr>
                  <w:rFonts w:hint="eastAsia"/>
                  <w:color w:val="000000"/>
                  <w:sz w:val="22"/>
                  <w:szCs w:val="22"/>
                </w:rPr>
                <w:t>学院</w:t>
              </w:r>
            </w:hyperlink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大气环境与模拟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S08300840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钟流举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赖森潮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971F3" w:rsidRPr="00A85908" w:rsidRDefault="00FC3750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hyperlink r:id="rId8" w:tgtFrame="_blank" w:history="1">
              <w:r w:rsidR="00E971F3" w:rsidRPr="00A85908">
                <w:rPr>
                  <w:rFonts w:hint="eastAsia"/>
                  <w:color w:val="000000"/>
                  <w:sz w:val="22"/>
                  <w:szCs w:val="22"/>
                </w:rPr>
                <w:t>环境与能源</w:t>
              </w:r>
              <w:r w:rsidR="00E971F3">
                <w:rPr>
                  <w:rFonts w:hint="eastAsia"/>
                  <w:color w:val="000000"/>
                  <w:sz w:val="22"/>
                  <w:szCs w:val="22"/>
                </w:rPr>
                <w:t xml:space="preserve"> </w:t>
              </w:r>
              <w:r w:rsidR="00E971F3">
                <w:rPr>
                  <w:color w:val="000000"/>
                  <w:sz w:val="22"/>
                  <w:szCs w:val="22"/>
                </w:rPr>
                <w:t xml:space="preserve"> </w:t>
              </w:r>
              <w:r w:rsidR="00E971F3" w:rsidRPr="00A85908">
                <w:rPr>
                  <w:rFonts w:hint="eastAsia"/>
                  <w:color w:val="000000"/>
                  <w:sz w:val="22"/>
                  <w:szCs w:val="22"/>
                </w:rPr>
                <w:t>学院</w:t>
              </w:r>
            </w:hyperlink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水污染控制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进展讲座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B0830033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王国彬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汪晓军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机械与汽车</w:t>
            </w:r>
          </w:p>
          <w:p w:rsidR="00E971F3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现代材料检测</w:t>
            </w:r>
          </w:p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分析方法及技术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S0805226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薛鹏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杨超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机械与汽车</w:t>
            </w:r>
          </w:p>
          <w:p w:rsidR="00E971F3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现代材料检测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分析方法及技术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S0805226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丁言飞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杨超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S0834013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庞伟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林广思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S0834013</w:t>
            </w:r>
          </w:p>
        </w:tc>
        <w:tc>
          <w:tcPr>
            <w:tcW w:w="1275" w:type="dxa"/>
            <w:vAlign w:val="center"/>
          </w:tcPr>
          <w:p w:rsidR="00E971F3" w:rsidRDefault="007C3477" w:rsidP="00E971F3">
            <w:pPr>
              <w:jc w:val="center"/>
              <w:rPr>
                <w:color w:val="000000"/>
                <w:sz w:val="22"/>
                <w:szCs w:val="22"/>
              </w:rPr>
            </w:pPr>
            <w:r w:rsidRPr="007C3477">
              <w:rPr>
                <w:rFonts w:hint="eastAsia"/>
                <w:color w:val="000000"/>
                <w:sz w:val="22"/>
                <w:szCs w:val="22"/>
              </w:rPr>
              <w:t>芶皓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林广思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S0834013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吴翠</w:t>
            </w:r>
            <w:bookmarkStart w:id="5" w:name="_GoBack"/>
            <w:bookmarkEnd w:id="5"/>
            <w:r>
              <w:rPr>
                <w:rFonts w:hint="eastAsia"/>
                <w:color w:val="000000"/>
                <w:sz w:val="22"/>
                <w:szCs w:val="22"/>
              </w:rPr>
              <w:t>平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林广思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S0834013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常毅恒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林广思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建筑热环境的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仿真设计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B0813027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代色平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李琼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构造方法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S0813051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蓝建勋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陈建华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</w:t>
            </w:r>
          </w:p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社会工作理论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Q0352030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石圆圆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谢宇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社会工作理论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Q0352030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杨时河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谢宇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近代岭南建筑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与装饰艺术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S0504078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邵成村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薛颖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情感化设计研究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S0872031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陈仁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李萌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院（系）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情感化设计研究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S0872031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孔呈祥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李萌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情感化设计研究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S0872031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周红超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李萌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环境艺术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S0872026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张炜江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环境艺术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S0872026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柏武华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bookmarkStart w:id="6" w:name="_Hlk212642736"/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现代建筑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环境艺术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S0872026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王韬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丝网印刷工艺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与艺术语言研究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S1305005 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朱红宇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高占盈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bookmarkEnd w:id="6"/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E971F3" w:rsidRPr="001226B7" w:rsidRDefault="00FC3750" w:rsidP="00E971F3">
            <w:pPr>
              <w:jc w:val="center"/>
              <w:rPr>
                <w:color w:val="000000"/>
                <w:sz w:val="22"/>
                <w:szCs w:val="22"/>
              </w:rPr>
            </w:pPr>
            <w:hyperlink r:id="rId9" w:tgtFrame="_blank" w:history="1">
              <w:r w:rsidR="00E971F3" w:rsidRPr="001226B7">
                <w:rPr>
                  <w:rFonts w:hint="eastAsia"/>
                  <w:color w:val="000000"/>
                  <w:sz w:val="22"/>
                  <w:szCs w:val="22"/>
                </w:rPr>
                <w:t>食品科学与</w:t>
              </w:r>
              <w:r w:rsidR="00E971F3">
                <w:rPr>
                  <w:rFonts w:hint="eastAsia"/>
                  <w:color w:val="000000"/>
                  <w:sz w:val="22"/>
                  <w:szCs w:val="22"/>
                </w:rPr>
                <w:t xml:space="preserve"> </w:t>
              </w:r>
              <w:r w:rsidR="00E971F3">
                <w:rPr>
                  <w:color w:val="000000"/>
                  <w:sz w:val="22"/>
                  <w:szCs w:val="22"/>
                </w:rPr>
                <w:t xml:space="preserve"> </w:t>
              </w:r>
              <w:r w:rsidR="00E971F3" w:rsidRPr="001226B7">
                <w:rPr>
                  <w:rFonts w:hint="eastAsia"/>
                  <w:color w:val="000000"/>
                  <w:sz w:val="22"/>
                  <w:szCs w:val="22"/>
                </w:rPr>
                <w:t>工程学院</w:t>
              </w:r>
            </w:hyperlink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淀粉衍生物</w:t>
            </w:r>
          </w:p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（变性淀粉）</w:t>
            </w:r>
          </w:p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S0832011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许世枫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黄立新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971F3" w:rsidRPr="001226B7" w:rsidRDefault="00FC3750" w:rsidP="00E971F3">
            <w:pPr>
              <w:jc w:val="center"/>
              <w:rPr>
                <w:color w:val="000000"/>
                <w:sz w:val="22"/>
                <w:szCs w:val="22"/>
              </w:rPr>
            </w:pPr>
            <w:hyperlink r:id="rId10" w:tgtFrame="_blank" w:history="1">
              <w:r w:rsidR="00E971F3" w:rsidRPr="001226B7">
                <w:rPr>
                  <w:rFonts w:hint="eastAsia"/>
                  <w:color w:val="000000"/>
                  <w:sz w:val="22"/>
                  <w:szCs w:val="22"/>
                </w:rPr>
                <w:t>食品科学与</w:t>
              </w:r>
              <w:r w:rsidR="00E971F3">
                <w:rPr>
                  <w:rFonts w:hint="eastAsia"/>
                  <w:color w:val="000000"/>
                  <w:sz w:val="22"/>
                  <w:szCs w:val="22"/>
                </w:rPr>
                <w:t xml:space="preserve"> </w:t>
              </w:r>
              <w:r w:rsidR="00E971F3">
                <w:rPr>
                  <w:color w:val="000000"/>
                  <w:sz w:val="22"/>
                  <w:szCs w:val="22"/>
                </w:rPr>
                <w:t xml:space="preserve"> </w:t>
              </w:r>
              <w:r w:rsidR="00E971F3" w:rsidRPr="001226B7">
                <w:rPr>
                  <w:rFonts w:hint="eastAsia"/>
                  <w:color w:val="000000"/>
                  <w:sz w:val="22"/>
                  <w:szCs w:val="22"/>
                </w:rPr>
                <w:t>工程学院</w:t>
              </w:r>
            </w:hyperlink>
          </w:p>
        </w:tc>
        <w:tc>
          <w:tcPr>
            <w:tcW w:w="241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Food Molecular Biology S0832062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姚茂金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任娇艳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E971F3" w:rsidRPr="001226B7" w:rsidRDefault="00FC3750" w:rsidP="00E971F3">
            <w:pPr>
              <w:jc w:val="center"/>
              <w:rPr>
                <w:color w:val="000000"/>
                <w:sz w:val="22"/>
                <w:szCs w:val="22"/>
              </w:rPr>
            </w:pPr>
            <w:hyperlink r:id="rId11" w:tgtFrame="_blank" w:history="1">
              <w:r w:rsidR="00E971F3" w:rsidRPr="001226B7">
                <w:rPr>
                  <w:rFonts w:hint="eastAsia"/>
                  <w:color w:val="000000"/>
                  <w:sz w:val="22"/>
                  <w:szCs w:val="22"/>
                </w:rPr>
                <w:t>食品科学与</w:t>
              </w:r>
              <w:r w:rsidR="00E971F3">
                <w:rPr>
                  <w:rFonts w:hint="eastAsia"/>
                  <w:color w:val="000000"/>
                  <w:sz w:val="22"/>
                  <w:szCs w:val="22"/>
                </w:rPr>
                <w:t xml:space="preserve"> </w:t>
              </w:r>
              <w:r w:rsidR="00E971F3">
                <w:rPr>
                  <w:color w:val="000000"/>
                  <w:sz w:val="22"/>
                  <w:szCs w:val="22"/>
                </w:rPr>
                <w:t xml:space="preserve"> </w:t>
              </w:r>
              <w:r w:rsidR="00E971F3" w:rsidRPr="001226B7">
                <w:rPr>
                  <w:rFonts w:hint="eastAsia"/>
                  <w:color w:val="000000"/>
                  <w:sz w:val="22"/>
                  <w:szCs w:val="22"/>
                </w:rPr>
                <w:t>工程学院</w:t>
              </w:r>
            </w:hyperlink>
          </w:p>
        </w:tc>
        <w:tc>
          <w:tcPr>
            <w:tcW w:w="2410" w:type="dxa"/>
            <w:vAlign w:val="center"/>
          </w:tcPr>
          <w:p w:rsidR="000D08AF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基因实验</w:t>
            </w:r>
          </w:p>
          <w:p w:rsidR="000D08AF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技术指南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S0832091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刘璐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闫鹤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0D08AF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论文写作与</w:t>
            </w:r>
          </w:p>
          <w:p w:rsidR="000D08AF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学术规范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S0004093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张莲珍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赖成光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E971F3" w:rsidRPr="0080065C" w:rsidTr="00412004">
        <w:trPr>
          <w:trHeight w:val="1179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0D08AF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风险管理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Z0114104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邹益群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申琪玉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0D08AF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路面结构</w:t>
            </w:r>
          </w:p>
          <w:p w:rsidR="000D08AF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设计原理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S0823005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李伟雄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于华洋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E971F3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E971F3" w:rsidRPr="0080065C" w:rsidRDefault="00E971F3" w:rsidP="00E971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  <w:r w:rsidR="000D08AF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0D08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0D08AF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路面结构</w:t>
            </w:r>
          </w:p>
          <w:p w:rsidR="000D08AF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设计原理</w:t>
            </w:r>
          </w:p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S0823005</w:t>
            </w:r>
          </w:p>
        </w:tc>
        <w:tc>
          <w:tcPr>
            <w:tcW w:w="1275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龚明辉</w:t>
            </w:r>
          </w:p>
        </w:tc>
        <w:tc>
          <w:tcPr>
            <w:tcW w:w="1560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于华洋</w:t>
            </w:r>
          </w:p>
        </w:tc>
        <w:tc>
          <w:tcPr>
            <w:tcW w:w="1559" w:type="dxa"/>
            <w:vAlign w:val="center"/>
          </w:tcPr>
          <w:p w:rsidR="00E971F3" w:rsidRDefault="00E971F3" w:rsidP="00E971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CB2E37" w:rsidRPr="0080065C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院（系）</w:t>
            </w:r>
          </w:p>
        </w:tc>
        <w:tc>
          <w:tcPr>
            <w:tcW w:w="2410" w:type="dxa"/>
            <w:vAlign w:val="center"/>
          </w:tcPr>
          <w:p w:rsidR="00CB2E37" w:rsidRPr="0080065C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CB2E37" w:rsidRPr="0080065C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CB2E37" w:rsidRPr="0080065C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CB2E37" w:rsidRPr="0080065C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0065C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工程经济学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TJ64011N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史茜倩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谢琳琳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工程经济学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TJ64011N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孙林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谢琳琳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工程经济学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TJ64011N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许剑虹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谢琳琳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建筑工程经济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与项目管理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S0801031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林健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谢琳琳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建筑工程经济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与项目管理</w:t>
            </w:r>
            <w:r w:rsidRPr="00412004">
              <w:rPr>
                <w:color w:val="000000"/>
                <w:sz w:val="22"/>
                <w:szCs w:val="22"/>
              </w:rPr>
              <w:t xml:space="preserve"> </w:t>
            </w:r>
          </w:p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>S0801031</w:t>
            </w:r>
          </w:p>
        </w:tc>
        <w:tc>
          <w:tcPr>
            <w:tcW w:w="1275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李东旭</w:t>
            </w:r>
          </w:p>
        </w:tc>
        <w:tc>
          <w:tcPr>
            <w:tcW w:w="156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谢琳琳</w:t>
            </w:r>
          </w:p>
        </w:tc>
        <w:tc>
          <w:tcPr>
            <w:tcW w:w="1559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海洋可再生能源</w:t>
            </w:r>
            <w:r w:rsidRPr="00412004">
              <w:rPr>
                <w:color w:val="000000"/>
                <w:sz w:val="22"/>
                <w:szCs w:val="22"/>
              </w:rPr>
              <w:t xml:space="preserve"> S0824023</w:t>
            </w:r>
          </w:p>
        </w:tc>
        <w:tc>
          <w:tcPr>
            <w:tcW w:w="1275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吴必军</w:t>
            </w:r>
          </w:p>
        </w:tc>
        <w:tc>
          <w:tcPr>
            <w:tcW w:w="156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周斌珍</w:t>
            </w:r>
          </w:p>
        </w:tc>
        <w:tc>
          <w:tcPr>
            <w:tcW w:w="1559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海洋可再生能源</w:t>
            </w:r>
            <w:r w:rsidRPr="00412004">
              <w:rPr>
                <w:color w:val="000000"/>
                <w:sz w:val="22"/>
                <w:szCs w:val="22"/>
              </w:rPr>
              <w:t xml:space="preserve"> S0824023</w:t>
            </w:r>
          </w:p>
        </w:tc>
        <w:tc>
          <w:tcPr>
            <w:tcW w:w="1275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元国凯</w:t>
            </w:r>
          </w:p>
        </w:tc>
        <w:tc>
          <w:tcPr>
            <w:tcW w:w="156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周斌珍</w:t>
            </w:r>
          </w:p>
        </w:tc>
        <w:tc>
          <w:tcPr>
            <w:tcW w:w="1559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工程项目管理</w:t>
            </w:r>
            <w:r w:rsidRPr="00412004">
              <w:rPr>
                <w:color w:val="000000"/>
                <w:sz w:val="22"/>
                <w:szCs w:val="22"/>
              </w:rPr>
              <w:t xml:space="preserve">  TJ64010N</w:t>
            </w:r>
          </w:p>
        </w:tc>
        <w:tc>
          <w:tcPr>
            <w:tcW w:w="1275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陈以力</w:t>
            </w:r>
          </w:p>
        </w:tc>
        <w:tc>
          <w:tcPr>
            <w:tcW w:w="156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张扬冰</w:t>
            </w:r>
          </w:p>
        </w:tc>
        <w:tc>
          <w:tcPr>
            <w:tcW w:w="1559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工程项目管理</w:t>
            </w:r>
            <w:r w:rsidRPr="00412004">
              <w:rPr>
                <w:color w:val="000000"/>
                <w:sz w:val="22"/>
                <w:szCs w:val="22"/>
              </w:rPr>
              <w:t xml:space="preserve">  TJ64010N</w:t>
            </w:r>
          </w:p>
        </w:tc>
        <w:tc>
          <w:tcPr>
            <w:tcW w:w="1275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张建昂</w:t>
            </w:r>
          </w:p>
        </w:tc>
        <w:tc>
          <w:tcPr>
            <w:tcW w:w="156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张扬冰</w:t>
            </w:r>
          </w:p>
        </w:tc>
        <w:tc>
          <w:tcPr>
            <w:tcW w:w="1559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波浪理论与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波浪载荷</w:t>
            </w:r>
          </w:p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 xml:space="preserve"> S0824004</w:t>
            </w:r>
          </w:p>
        </w:tc>
        <w:tc>
          <w:tcPr>
            <w:tcW w:w="1275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庞国良</w:t>
            </w:r>
          </w:p>
        </w:tc>
        <w:tc>
          <w:tcPr>
            <w:tcW w:w="156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李晓晨</w:t>
            </w:r>
          </w:p>
        </w:tc>
        <w:tc>
          <w:tcPr>
            <w:tcW w:w="1559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 xml:space="preserve"> Principles of Road Geometric Design S0823084</w:t>
            </w:r>
          </w:p>
        </w:tc>
        <w:tc>
          <w:tcPr>
            <w:tcW w:w="1275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廖勇刚</w:t>
            </w:r>
          </w:p>
        </w:tc>
        <w:tc>
          <w:tcPr>
            <w:tcW w:w="156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王晓飞</w:t>
            </w:r>
          </w:p>
        </w:tc>
        <w:tc>
          <w:tcPr>
            <w:tcW w:w="1559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 xml:space="preserve"> Principles of Road Geometric Design S0823084</w:t>
            </w:r>
          </w:p>
        </w:tc>
        <w:tc>
          <w:tcPr>
            <w:tcW w:w="1275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谢陈峰</w:t>
            </w:r>
          </w:p>
        </w:tc>
        <w:tc>
          <w:tcPr>
            <w:tcW w:w="156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王晓飞</w:t>
            </w:r>
          </w:p>
        </w:tc>
        <w:tc>
          <w:tcPr>
            <w:tcW w:w="1559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土木与交通</w:t>
            </w:r>
          </w:p>
          <w:p w:rsidR="00CB2E37" w:rsidRDefault="00CB2E37" w:rsidP="00CB2E37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交通系统建模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与优化理论</w:t>
            </w:r>
          </w:p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 xml:space="preserve"> B0823008</w:t>
            </w:r>
          </w:p>
        </w:tc>
        <w:tc>
          <w:tcPr>
            <w:tcW w:w="1275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陈海伟</w:t>
            </w:r>
          </w:p>
        </w:tc>
        <w:tc>
          <w:tcPr>
            <w:tcW w:w="1560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rFonts w:hint="eastAsia"/>
                <w:color w:val="000000"/>
                <w:sz w:val="22"/>
                <w:szCs w:val="22"/>
              </w:rPr>
              <w:t>巫威眺</w:t>
            </w:r>
          </w:p>
        </w:tc>
        <w:tc>
          <w:tcPr>
            <w:tcW w:w="1559" w:type="dxa"/>
            <w:vAlign w:val="center"/>
          </w:tcPr>
          <w:p w:rsidR="00CB2E37" w:rsidRPr="00412004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 w:rsidRPr="00412004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</w:p>
        </w:tc>
        <w:tc>
          <w:tcPr>
            <w:tcW w:w="2410" w:type="dxa"/>
            <w:vAlign w:val="center"/>
          </w:tcPr>
          <w:p w:rsidR="00CB2E37" w:rsidRDefault="00BE2C3D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CB2E37">
              <w:rPr>
                <w:rFonts w:hint="eastAsia"/>
                <w:color w:val="000000"/>
                <w:sz w:val="22"/>
                <w:szCs w:val="22"/>
              </w:rPr>
              <w:t>微电子器件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可靠性及应用技术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S0809104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林晓玲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李斌、杨文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院（系）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</w:p>
        </w:tc>
        <w:tc>
          <w:tcPr>
            <w:tcW w:w="2410" w:type="dxa"/>
            <w:vAlign w:val="center"/>
          </w:tcPr>
          <w:p w:rsidR="00CB2E37" w:rsidRDefault="00D12C24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CB2E37">
              <w:rPr>
                <w:rFonts w:hint="eastAsia"/>
                <w:color w:val="000000"/>
                <w:sz w:val="22"/>
                <w:szCs w:val="22"/>
              </w:rPr>
              <w:t>微电子器件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可靠性及应用技术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S0809104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周斌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李斌、杨文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</w:p>
        </w:tc>
        <w:tc>
          <w:tcPr>
            <w:tcW w:w="2410" w:type="dxa"/>
            <w:vAlign w:val="center"/>
          </w:tcPr>
          <w:p w:rsidR="00CB2E37" w:rsidRDefault="00CB2E37" w:rsidP="00D12C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微电子器件</w:t>
            </w:r>
          </w:p>
          <w:p w:rsidR="00CB2E37" w:rsidRDefault="00CB2E37" w:rsidP="00D12C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可靠性及应用技术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S0809104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王力纬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李斌、杨文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</w:p>
        </w:tc>
        <w:tc>
          <w:tcPr>
            <w:tcW w:w="2410" w:type="dxa"/>
            <w:vAlign w:val="center"/>
          </w:tcPr>
          <w:p w:rsidR="00CB2E37" w:rsidRDefault="00D12C24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CB2E37">
              <w:rPr>
                <w:rFonts w:hint="eastAsia"/>
                <w:color w:val="000000"/>
                <w:sz w:val="22"/>
                <w:szCs w:val="22"/>
              </w:rPr>
              <w:t>微电子器件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可靠性及应用技术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S0809104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罗军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李斌、杨文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面向</w:t>
            </w:r>
            <w:r>
              <w:rPr>
                <w:rFonts w:hint="eastAsia"/>
                <w:color w:val="000000"/>
                <w:sz w:val="22"/>
                <w:szCs w:val="22"/>
              </w:rPr>
              <w:t>EDA</w:t>
            </w:r>
            <w:r>
              <w:rPr>
                <w:rFonts w:hint="eastAsia"/>
                <w:color w:val="000000"/>
                <w:sz w:val="22"/>
                <w:szCs w:val="22"/>
              </w:rPr>
              <w:t>的数字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系统建模与分析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WD64003N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岳诗鹏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刘屹秋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微电子学院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EDA</w:t>
            </w:r>
            <w:r>
              <w:rPr>
                <w:rFonts w:hint="eastAsia"/>
                <w:color w:val="000000"/>
                <w:sz w:val="22"/>
                <w:szCs w:val="22"/>
              </w:rPr>
              <w:t>导论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WD65004N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刘文超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李斌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口译理论与实践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Q0551020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刘保春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杜可君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新闻与传播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品牌战略管理</w:t>
            </w:r>
            <w:r>
              <w:rPr>
                <w:rFonts w:hint="eastAsia"/>
                <w:color w:val="000000"/>
                <w:sz w:val="22"/>
                <w:szCs w:val="22"/>
              </w:rPr>
              <w:t>Q0503004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刘颖昭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刘晓英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新闻与传播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影视专题研究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S0503060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陈学军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张步中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新闻与传播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新媒体传播研究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S0503102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郭小为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孙珉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CB2E37" w:rsidRPr="0080065C" w:rsidRDefault="00FC3750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hyperlink r:id="rId12" w:tgtFrame="_blank" w:history="1">
              <w:r w:rsidR="00CB2E37" w:rsidRPr="004628E8">
                <w:rPr>
                  <w:rFonts w:ascii="宋体" w:hAnsi="宋体" w:cs="宋体" w:hint="eastAsia"/>
                  <w:color w:val="000000" w:themeColor="text1"/>
                  <w:sz w:val="22"/>
                  <w:szCs w:val="22"/>
                </w:rPr>
                <w:t>自动化科学</w:t>
              </w:r>
              <w:r w:rsidR="00CB2E37">
                <w:rPr>
                  <w:rFonts w:ascii="宋体" w:hAnsi="宋体" w:cs="宋体" w:hint="eastAsia"/>
                  <w:color w:val="000000" w:themeColor="text1"/>
                  <w:sz w:val="22"/>
                  <w:szCs w:val="22"/>
                </w:rPr>
                <w:t xml:space="preserve"> </w:t>
              </w:r>
              <w:r w:rsidR="00CB2E37">
                <w:rPr>
                  <w:rFonts w:ascii="宋体" w:hAnsi="宋体" w:cs="宋体"/>
                  <w:color w:val="000000" w:themeColor="text1"/>
                  <w:sz w:val="22"/>
                  <w:szCs w:val="22"/>
                </w:rPr>
                <w:t xml:space="preserve"> </w:t>
              </w:r>
              <w:r w:rsidR="00CB2E37" w:rsidRPr="004628E8">
                <w:rPr>
                  <w:rFonts w:ascii="宋体" w:hAnsi="宋体" w:cs="宋体" w:hint="eastAsia"/>
                  <w:color w:val="000000" w:themeColor="text1"/>
                  <w:sz w:val="22"/>
                  <w:szCs w:val="22"/>
                </w:rPr>
                <w:t>与工程学院</w:t>
              </w:r>
            </w:hyperlink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系统辨识、建模</w:t>
            </w:r>
          </w:p>
          <w:p w:rsidR="00CB2E37" w:rsidRDefault="00CB2E37" w:rsidP="00CB2E3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与仿真技术</w:t>
            </w:r>
          </w:p>
          <w:p w:rsidR="00CB2E37" w:rsidRDefault="00CB2E37" w:rsidP="00CB2E3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S0811024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梁添才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CB2E37" w:rsidRPr="0080065C" w:rsidRDefault="00FC3750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hyperlink r:id="rId13" w:tgtFrame="_blank" w:history="1">
              <w:r w:rsidR="00CB2E37" w:rsidRPr="004628E8">
                <w:rPr>
                  <w:rFonts w:ascii="宋体" w:hAnsi="宋体" w:cs="宋体" w:hint="eastAsia"/>
                  <w:color w:val="000000" w:themeColor="text1"/>
                  <w:sz w:val="22"/>
                  <w:szCs w:val="22"/>
                </w:rPr>
                <w:t>自动化科学</w:t>
              </w:r>
              <w:r w:rsidR="00CB2E37">
                <w:rPr>
                  <w:rFonts w:ascii="宋体" w:hAnsi="宋体" w:cs="宋体" w:hint="eastAsia"/>
                  <w:color w:val="000000" w:themeColor="text1"/>
                  <w:sz w:val="22"/>
                  <w:szCs w:val="22"/>
                </w:rPr>
                <w:t xml:space="preserve"> </w:t>
              </w:r>
              <w:r w:rsidR="00CB2E37">
                <w:rPr>
                  <w:rFonts w:ascii="宋体" w:hAnsi="宋体" w:cs="宋体"/>
                  <w:color w:val="000000" w:themeColor="text1"/>
                  <w:sz w:val="22"/>
                  <w:szCs w:val="22"/>
                </w:rPr>
                <w:t xml:space="preserve"> </w:t>
              </w:r>
              <w:r w:rsidR="00CB2E37" w:rsidRPr="004628E8">
                <w:rPr>
                  <w:rFonts w:ascii="宋体" w:hAnsi="宋体" w:cs="宋体" w:hint="eastAsia"/>
                  <w:color w:val="000000" w:themeColor="text1"/>
                  <w:sz w:val="22"/>
                  <w:szCs w:val="22"/>
                </w:rPr>
                <w:t>与工程学院</w:t>
              </w:r>
            </w:hyperlink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系统辨识、建模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与仿真技术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S0811024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龙晓云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  <w:tr w:rsidR="00CB2E37" w:rsidRPr="0080065C" w:rsidTr="00412004">
        <w:trPr>
          <w:trHeight w:val="851"/>
          <w:tblHeader/>
          <w:jc w:val="center"/>
        </w:trPr>
        <w:tc>
          <w:tcPr>
            <w:tcW w:w="959" w:type="dxa"/>
            <w:vAlign w:val="center"/>
          </w:tcPr>
          <w:p w:rsidR="00CB2E37" w:rsidRPr="0080065C" w:rsidRDefault="00CB2E37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CB2E37" w:rsidRPr="0080065C" w:rsidRDefault="00FC3750" w:rsidP="00CB2E3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hyperlink r:id="rId14" w:tgtFrame="_blank" w:history="1">
              <w:r w:rsidR="00CB2E37" w:rsidRPr="004628E8">
                <w:rPr>
                  <w:rFonts w:ascii="宋体" w:hAnsi="宋体" w:cs="宋体" w:hint="eastAsia"/>
                  <w:color w:val="000000" w:themeColor="text1"/>
                  <w:sz w:val="22"/>
                  <w:szCs w:val="22"/>
                </w:rPr>
                <w:t>自动化科学</w:t>
              </w:r>
              <w:r w:rsidR="00CB2E37">
                <w:rPr>
                  <w:rFonts w:ascii="宋体" w:hAnsi="宋体" w:cs="宋体" w:hint="eastAsia"/>
                  <w:color w:val="000000" w:themeColor="text1"/>
                  <w:sz w:val="22"/>
                  <w:szCs w:val="22"/>
                </w:rPr>
                <w:t xml:space="preserve"> </w:t>
              </w:r>
              <w:r w:rsidR="00CB2E37">
                <w:rPr>
                  <w:rFonts w:ascii="宋体" w:hAnsi="宋体" w:cs="宋体"/>
                  <w:color w:val="000000" w:themeColor="text1"/>
                  <w:sz w:val="22"/>
                  <w:szCs w:val="22"/>
                </w:rPr>
                <w:t xml:space="preserve"> </w:t>
              </w:r>
              <w:r w:rsidR="00CB2E37" w:rsidRPr="004628E8">
                <w:rPr>
                  <w:rFonts w:ascii="宋体" w:hAnsi="宋体" w:cs="宋体" w:hint="eastAsia"/>
                  <w:color w:val="000000" w:themeColor="text1"/>
                  <w:sz w:val="22"/>
                  <w:szCs w:val="22"/>
                </w:rPr>
                <w:t>与工程学院</w:t>
              </w:r>
            </w:hyperlink>
          </w:p>
        </w:tc>
        <w:tc>
          <w:tcPr>
            <w:tcW w:w="241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系统辨识、建模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与仿真技术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S0811024</w:t>
            </w:r>
          </w:p>
        </w:tc>
        <w:tc>
          <w:tcPr>
            <w:tcW w:w="1275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陶洋</w:t>
            </w:r>
          </w:p>
        </w:tc>
        <w:tc>
          <w:tcPr>
            <w:tcW w:w="1560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CB2E37" w:rsidRDefault="00CB2E37" w:rsidP="00CB2E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1000</w:t>
            </w:r>
          </w:p>
        </w:tc>
      </w:tr>
    </w:tbl>
    <w:p w:rsidR="0072622A" w:rsidRDefault="0072622A" w:rsidP="0072622A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t>注：行业专家上讲台计划仅资助专家课酬，不资助交通、食宿等其他费用。</w:t>
      </w:r>
    </w:p>
    <w:p w:rsidR="00FE6547" w:rsidRPr="00D727B1" w:rsidRDefault="00FE6547" w:rsidP="00AE0BA8">
      <w:pPr>
        <w:rPr>
          <w:szCs w:val="32"/>
        </w:rPr>
      </w:pPr>
    </w:p>
    <w:sectPr w:rsidR="00FE6547" w:rsidRPr="00D727B1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50" w:rsidRDefault="00FC3750" w:rsidP="0078767B">
      <w:r>
        <w:separator/>
      </w:r>
    </w:p>
  </w:endnote>
  <w:endnote w:type="continuationSeparator" w:id="0">
    <w:p w:rsidR="00FC3750" w:rsidRDefault="00FC3750" w:rsidP="0078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50" w:rsidRDefault="00FC3750" w:rsidP="0078767B">
      <w:r>
        <w:separator/>
      </w:r>
    </w:p>
  </w:footnote>
  <w:footnote w:type="continuationSeparator" w:id="0">
    <w:p w:rsidR="00FC3750" w:rsidRDefault="00FC3750" w:rsidP="00787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767B"/>
    <w:rsid w:val="0000292F"/>
    <w:rsid w:val="00016618"/>
    <w:rsid w:val="00043282"/>
    <w:rsid w:val="00046264"/>
    <w:rsid w:val="00046B1D"/>
    <w:rsid w:val="00050D49"/>
    <w:rsid w:val="00053FED"/>
    <w:rsid w:val="00066F45"/>
    <w:rsid w:val="00076AAD"/>
    <w:rsid w:val="000963A1"/>
    <w:rsid w:val="000B3E34"/>
    <w:rsid w:val="000B42AD"/>
    <w:rsid w:val="000C2E90"/>
    <w:rsid w:val="000D08AF"/>
    <w:rsid w:val="000F6C0D"/>
    <w:rsid w:val="00110B37"/>
    <w:rsid w:val="0011503D"/>
    <w:rsid w:val="00116087"/>
    <w:rsid w:val="001226B7"/>
    <w:rsid w:val="001467D3"/>
    <w:rsid w:val="00153B7D"/>
    <w:rsid w:val="001550AA"/>
    <w:rsid w:val="00162F26"/>
    <w:rsid w:val="0018057C"/>
    <w:rsid w:val="001831DB"/>
    <w:rsid w:val="001B037A"/>
    <w:rsid w:val="001B7485"/>
    <w:rsid w:val="001C4998"/>
    <w:rsid w:val="001E58A3"/>
    <w:rsid w:val="001F6436"/>
    <w:rsid w:val="0020466C"/>
    <w:rsid w:val="00215F25"/>
    <w:rsid w:val="00226055"/>
    <w:rsid w:val="00232FC6"/>
    <w:rsid w:val="00242304"/>
    <w:rsid w:val="002826F2"/>
    <w:rsid w:val="00285B45"/>
    <w:rsid w:val="00290579"/>
    <w:rsid w:val="002C1F3E"/>
    <w:rsid w:val="002D691B"/>
    <w:rsid w:val="00304241"/>
    <w:rsid w:val="00351ACE"/>
    <w:rsid w:val="00357599"/>
    <w:rsid w:val="0036234F"/>
    <w:rsid w:val="003637F7"/>
    <w:rsid w:val="00395B73"/>
    <w:rsid w:val="003A0807"/>
    <w:rsid w:val="003B2647"/>
    <w:rsid w:val="003B43D4"/>
    <w:rsid w:val="003C3953"/>
    <w:rsid w:val="003F0B0E"/>
    <w:rsid w:val="003F2DEE"/>
    <w:rsid w:val="003F3D20"/>
    <w:rsid w:val="003F5D6D"/>
    <w:rsid w:val="00410C82"/>
    <w:rsid w:val="00412004"/>
    <w:rsid w:val="00426626"/>
    <w:rsid w:val="0045476A"/>
    <w:rsid w:val="004628E8"/>
    <w:rsid w:val="00471768"/>
    <w:rsid w:val="0048313A"/>
    <w:rsid w:val="004E15B4"/>
    <w:rsid w:val="004E2F50"/>
    <w:rsid w:val="00501813"/>
    <w:rsid w:val="00514994"/>
    <w:rsid w:val="005177DB"/>
    <w:rsid w:val="005635DD"/>
    <w:rsid w:val="00583FB9"/>
    <w:rsid w:val="00593035"/>
    <w:rsid w:val="005A2F4B"/>
    <w:rsid w:val="005A468E"/>
    <w:rsid w:val="005A6887"/>
    <w:rsid w:val="005B004D"/>
    <w:rsid w:val="005C5A07"/>
    <w:rsid w:val="005E23EF"/>
    <w:rsid w:val="005F3939"/>
    <w:rsid w:val="00611D47"/>
    <w:rsid w:val="006337B0"/>
    <w:rsid w:val="00644A46"/>
    <w:rsid w:val="00651AB7"/>
    <w:rsid w:val="0067603C"/>
    <w:rsid w:val="006761C4"/>
    <w:rsid w:val="00677E5A"/>
    <w:rsid w:val="00685DED"/>
    <w:rsid w:val="006A5FC8"/>
    <w:rsid w:val="006B45EC"/>
    <w:rsid w:val="006B4AFF"/>
    <w:rsid w:val="006D2574"/>
    <w:rsid w:val="006E5DB2"/>
    <w:rsid w:val="006F3A0C"/>
    <w:rsid w:val="007008E7"/>
    <w:rsid w:val="00701B4B"/>
    <w:rsid w:val="0072622A"/>
    <w:rsid w:val="00745900"/>
    <w:rsid w:val="00763F98"/>
    <w:rsid w:val="007778D9"/>
    <w:rsid w:val="0078767B"/>
    <w:rsid w:val="00790387"/>
    <w:rsid w:val="0079098F"/>
    <w:rsid w:val="00792F21"/>
    <w:rsid w:val="007B6A81"/>
    <w:rsid w:val="007B7BC3"/>
    <w:rsid w:val="007C3477"/>
    <w:rsid w:val="007C4F0A"/>
    <w:rsid w:val="007D0DE3"/>
    <w:rsid w:val="007E53E2"/>
    <w:rsid w:val="007E7AFC"/>
    <w:rsid w:val="007F18EC"/>
    <w:rsid w:val="0080065C"/>
    <w:rsid w:val="00824B19"/>
    <w:rsid w:val="00851ED2"/>
    <w:rsid w:val="00853AD8"/>
    <w:rsid w:val="00862E83"/>
    <w:rsid w:val="0088575F"/>
    <w:rsid w:val="00897515"/>
    <w:rsid w:val="008A13E7"/>
    <w:rsid w:val="008A2B0B"/>
    <w:rsid w:val="008B4B93"/>
    <w:rsid w:val="008E6B11"/>
    <w:rsid w:val="008F7E9B"/>
    <w:rsid w:val="009015C1"/>
    <w:rsid w:val="00910A1F"/>
    <w:rsid w:val="00910B70"/>
    <w:rsid w:val="00913811"/>
    <w:rsid w:val="00916044"/>
    <w:rsid w:val="009A5E51"/>
    <w:rsid w:val="009B15BD"/>
    <w:rsid w:val="009B4812"/>
    <w:rsid w:val="009B739C"/>
    <w:rsid w:val="009B7FBD"/>
    <w:rsid w:val="009D5F8A"/>
    <w:rsid w:val="009E3768"/>
    <w:rsid w:val="00A06507"/>
    <w:rsid w:val="00A4063F"/>
    <w:rsid w:val="00A511BF"/>
    <w:rsid w:val="00A626D0"/>
    <w:rsid w:val="00A73634"/>
    <w:rsid w:val="00A763DD"/>
    <w:rsid w:val="00A82A3D"/>
    <w:rsid w:val="00A85908"/>
    <w:rsid w:val="00A85B25"/>
    <w:rsid w:val="00AB7E33"/>
    <w:rsid w:val="00AC3C6E"/>
    <w:rsid w:val="00AC5A00"/>
    <w:rsid w:val="00AD42CD"/>
    <w:rsid w:val="00AE0BA8"/>
    <w:rsid w:val="00B206B6"/>
    <w:rsid w:val="00B60639"/>
    <w:rsid w:val="00B723EB"/>
    <w:rsid w:val="00BA4D1C"/>
    <w:rsid w:val="00BD09E8"/>
    <w:rsid w:val="00BE1B03"/>
    <w:rsid w:val="00BE2C3D"/>
    <w:rsid w:val="00BF77A9"/>
    <w:rsid w:val="00C15F12"/>
    <w:rsid w:val="00C257E7"/>
    <w:rsid w:val="00C42406"/>
    <w:rsid w:val="00C719F2"/>
    <w:rsid w:val="00C75890"/>
    <w:rsid w:val="00C7741F"/>
    <w:rsid w:val="00C84B6A"/>
    <w:rsid w:val="00C9398B"/>
    <w:rsid w:val="00CA638F"/>
    <w:rsid w:val="00CB2E37"/>
    <w:rsid w:val="00CB576E"/>
    <w:rsid w:val="00CE3B34"/>
    <w:rsid w:val="00D11C76"/>
    <w:rsid w:val="00D12C24"/>
    <w:rsid w:val="00D45330"/>
    <w:rsid w:val="00D727B1"/>
    <w:rsid w:val="00D76429"/>
    <w:rsid w:val="00D84553"/>
    <w:rsid w:val="00DA0D2D"/>
    <w:rsid w:val="00DC08C0"/>
    <w:rsid w:val="00DC3304"/>
    <w:rsid w:val="00DE2EFC"/>
    <w:rsid w:val="00DF6918"/>
    <w:rsid w:val="00E03E0A"/>
    <w:rsid w:val="00E32A50"/>
    <w:rsid w:val="00E752FD"/>
    <w:rsid w:val="00E7552E"/>
    <w:rsid w:val="00E75601"/>
    <w:rsid w:val="00E862AE"/>
    <w:rsid w:val="00E971F3"/>
    <w:rsid w:val="00EA3A55"/>
    <w:rsid w:val="00EC0FF4"/>
    <w:rsid w:val="00EC3E8A"/>
    <w:rsid w:val="00EE0F0F"/>
    <w:rsid w:val="00EF1C57"/>
    <w:rsid w:val="00F04C26"/>
    <w:rsid w:val="00F15ADC"/>
    <w:rsid w:val="00F40A37"/>
    <w:rsid w:val="00F806E2"/>
    <w:rsid w:val="00F81D48"/>
    <w:rsid w:val="00F919BC"/>
    <w:rsid w:val="00FA2266"/>
    <w:rsid w:val="00FA7D27"/>
    <w:rsid w:val="00FB7976"/>
    <w:rsid w:val="00FC20FD"/>
    <w:rsid w:val="00FC2C73"/>
    <w:rsid w:val="00FC3750"/>
    <w:rsid w:val="00FE412F"/>
    <w:rsid w:val="00FE6547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434A34-B4EA-4933-8EC4-1515E6A5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A8590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8767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8767B"/>
    <w:rPr>
      <w:sz w:val="18"/>
      <w:szCs w:val="18"/>
    </w:rPr>
  </w:style>
  <w:style w:type="table" w:styleId="a7">
    <w:name w:val="Table Grid"/>
    <w:basedOn w:val="a1"/>
    <w:uiPriority w:val="39"/>
    <w:rsid w:val="0078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B7BC3"/>
    <w:rPr>
      <w:strike w:val="0"/>
      <w:dstrike w:val="0"/>
      <w:color w:val="333333"/>
      <w:u w:val="none"/>
      <w:effect w:val="none"/>
    </w:rPr>
  </w:style>
  <w:style w:type="character" w:customStyle="1" w:styleId="40">
    <w:name w:val="标题 4 字符"/>
    <w:basedOn w:val="a0"/>
    <w:link w:val="4"/>
    <w:uiPriority w:val="9"/>
    <w:rsid w:val="00A85908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ut.edu.cn/environment/" TargetMode="External"/><Relationship Id="rId13" Type="http://schemas.openxmlformats.org/officeDocument/2006/relationships/hyperlink" Target="http://www2.scut.edu.cn/autom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ut.edu.cn/environment/" TargetMode="External"/><Relationship Id="rId12" Type="http://schemas.openxmlformats.org/officeDocument/2006/relationships/hyperlink" Target="http://www2.scut.edu.cn/automatio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cut.edu.cn/environment/" TargetMode="External"/><Relationship Id="rId11" Type="http://schemas.openxmlformats.org/officeDocument/2006/relationships/hyperlink" Target="http://www2.scut.edu.cn/sp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2.scut.edu.cn/s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2.scut.edu.cn/sp/" TargetMode="External"/><Relationship Id="rId14" Type="http://schemas.openxmlformats.org/officeDocument/2006/relationships/hyperlink" Target="http://www2.scut.edu.cn/automatio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7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186</cp:revision>
  <cp:lastPrinted>2024-10-22T02:17:00Z</cp:lastPrinted>
  <dcterms:created xsi:type="dcterms:W3CDTF">2021-05-19T01:57:00Z</dcterms:created>
  <dcterms:modified xsi:type="dcterms:W3CDTF">2025-10-29T09:28:00Z</dcterms:modified>
</cp:coreProperties>
</file>