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39" w:rsidRPr="00E87939" w:rsidRDefault="00C5130C">
      <w:pPr>
        <w:pStyle w:val="3"/>
        <w:jc w:val="center"/>
        <w:rPr>
          <w:rFonts w:ascii="黑体" w:eastAsia="黑体" w:hAnsi="黑体"/>
          <w:szCs w:val="32"/>
        </w:rPr>
      </w:pPr>
      <w:r w:rsidRPr="00E87939">
        <w:rPr>
          <w:rFonts w:ascii="黑体" w:eastAsia="黑体" w:hAnsi="黑体"/>
          <w:szCs w:val="32"/>
        </w:rPr>
        <w:t>附件</w:t>
      </w:r>
      <w:r w:rsidRPr="00E87939">
        <w:rPr>
          <w:rFonts w:ascii="黑体" w:eastAsia="黑体" w:hAnsi="黑体" w:hint="eastAsia"/>
          <w:szCs w:val="32"/>
        </w:rPr>
        <w:t>2</w:t>
      </w:r>
      <w:r w:rsidRPr="00E87939">
        <w:rPr>
          <w:rFonts w:ascii="黑体" w:eastAsia="黑体" w:hAnsi="黑体" w:hint="eastAsia"/>
          <w:szCs w:val="32"/>
        </w:rPr>
        <w:t>：</w:t>
      </w:r>
      <w:r w:rsidRPr="00E87939">
        <w:rPr>
          <w:rFonts w:ascii="黑体" w:eastAsia="黑体" w:hAnsi="黑体" w:hint="eastAsia"/>
          <w:szCs w:val="32"/>
        </w:rPr>
        <w:t>生物科学与工程学院</w:t>
      </w:r>
      <w:r w:rsidRPr="00E87939">
        <w:rPr>
          <w:rFonts w:ascii="黑体" w:eastAsia="黑体" w:hAnsi="黑体"/>
          <w:szCs w:val="32"/>
        </w:rPr>
        <w:t>2020-2021</w:t>
      </w:r>
      <w:r w:rsidRPr="00E87939">
        <w:rPr>
          <w:rFonts w:ascii="黑体" w:eastAsia="黑体" w:hAnsi="黑体"/>
          <w:szCs w:val="32"/>
        </w:rPr>
        <w:t>学年</w:t>
      </w:r>
      <w:r w:rsidRPr="00E87939">
        <w:rPr>
          <w:rFonts w:ascii="黑体" w:eastAsia="黑体" w:hAnsi="黑体" w:hint="eastAsia"/>
          <w:szCs w:val="32"/>
        </w:rPr>
        <w:t>寒假</w:t>
      </w:r>
    </w:p>
    <w:p w:rsidR="0031133C" w:rsidRPr="00E87939" w:rsidRDefault="00C5130C">
      <w:pPr>
        <w:pStyle w:val="3"/>
        <w:jc w:val="center"/>
        <w:rPr>
          <w:rFonts w:ascii="黑体" w:eastAsia="黑体" w:hAnsi="黑体"/>
          <w:szCs w:val="32"/>
        </w:rPr>
      </w:pPr>
      <w:r w:rsidRPr="00E87939">
        <w:rPr>
          <w:rFonts w:ascii="黑体" w:eastAsia="黑体" w:hAnsi="黑体" w:hint="eastAsia"/>
          <w:szCs w:val="32"/>
        </w:rPr>
        <w:t>留校学生家长知情同意书</w:t>
      </w:r>
    </w:p>
    <w:p w:rsidR="0031133C" w:rsidRDefault="00C5130C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本人同意孩子</w:t>
      </w:r>
      <w:r>
        <w:rPr>
          <w:rFonts w:ascii="仿宋" w:eastAsia="仿宋" w:hAnsi="仿宋" w:cs="仿宋"/>
          <w:sz w:val="24"/>
        </w:rPr>
        <w:t>寒假滞留学校</w:t>
      </w:r>
      <w:r>
        <w:rPr>
          <w:rFonts w:ascii="仿宋" w:eastAsia="仿宋" w:hAnsi="仿宋" w:cs="仿宋" w:hint="eastAsia"/>
          <w:sz w:val="24"/>
        </w:rPr>
        <w:t>，保证每天督促教育孩子做到：</w:t>
      </w:r>
    </w:p>
    <w:p w:rsidR="0031133C" w:rsidRDefault="00E87939" w:rsidP="00E87939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 w:cs="仿宋"/>
          <w:sz w:val="24"/>
        </w:rPr>
      </w:pPr>
      <w:r w:rsidRPr="00E87939">
        <w:rPr>
          <w:rFonts w:ascii="仿宋" w:eastAsia="仿宋" w:hAnsi="仿宋" w:cs="仿宋" w:hint="eastAsia"/>
          <w:sz w:val="24"/>
        </w:rPr>
        <w:t>严格遵守疫情防控期间相关规定。</w:t>
      </w:r>
      <w:bookmarkStart w:id="0" w:name="_GoBack"/>
      <w:bookmarkEnd w:id="0"/>
      <w:r w:rsidR="00C5130C">
        <w:rPr>
          <w:rFonts w:ascii="仿宋" w:eastAsia="仿宋" w:hAnsi="仿宋" w:cs="仿宋" w:hint="eastAsia"/>
          <w:sz w:val="24"/>
        </w:rPr>
        <w:t>注意个人卫生及防护，勤洗手、多通风，坚持科学作息，合理安排学习时间，静心学习，钻研学术，听从老师的安排不私自外出，</w:t>
      </w:r>
      <w:r w:rsidR="00C5130C">
        <w:rPr>
          <w:rFonts w:ascii="仿宋" w:eastAsia="仿宋" w:hAnsi="仿宋" w:cs="仿宋"/>
          <w:sz w:val="24"/>
        </w:rPr>
        <w:t>遵章守纪，严格遵守学校防控要求</w:t>
      </w:r>
      <w:r w:rsidR="00C5130C">
        <w:rPr>
          <w:rFonts w:ascii="仿宋" w:eastAsia="仿宋" w:hAnsi="仿宋" w:cs="仿宋" w:hint="eastAsia"/>
          <w:sz w:val="24"/>
        </w:rPr>
        <w:t>。</w:t>
      </w:r>
    </w:p>
    <w:p w:rsidR="0031133C" w:rsidRDefault="00C5130C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珍爱生命，禁止违规用电，预防火灾，严禁游泳；严防诈骗诱骗；严禁聚集、聚餐、酗酒、滋事；做到不串门、不聚集、不去人群密集的公共场所</w:t>
      </w:r>
      <w:r>
        <w:rPr>
          <w:rFonts w:ascii="仿宋" w:eastAsia="仿宋" w:hAnsi="仿宋" w:cs="仿宋" w:hint="eastAsia"/>
          <w:sz w:val="24"/>
        </w:rPr>
        <w:t>；</w:t>
      </w:r>
      <w:r>
        <w:rPr>
          <w:rFonts w:ascii="仿宋" w:eastAsia="仿宋" w:hAnsi="仿宋" w:cs="仿宋"/>
          <w:sz w:val="24"/>
        </w:rPr>
        <w:t>对违纪者，学校将按相关违纪处分办法处理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/>
          <w:sz w:val="24"/>
        </w:rPr>
        <w:t xml:space="preserve"> </w:t>
      </w:r>
    </w:p>
    <w:p w:rsidR="0031133C" w:rsidRDefault="00C5130C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私自在校外住宿，发生意外伤害等人身财产安全事件，由</w:t>
      </w:r>
      <w:r>
        <w:rPr>
          <w:rFonts w:ascii="仿宋" w:eastAsia="仿宋" w:hAnsi="仿宋" w:cs="仿宋" w:hint="eastAsia"/>
          <w:sz w:val="24"/>
        </w:rPr>
        <w:t>学</w:t>
      </w:r>
      <w:r>
        <w:rPr>
          <w:rFonts w:ascii="仿宋" w:eastAsia="仿宋" w:hAnsi="仿宋" w:cs="仿宋"/>
          <w:sz w:val="24"/>
        </w:rPr>
        <w:t>生本人和家长承担一切责任。</w:t>
      </w:r>
    </w:p>
    <w:p w:rsidR="0031133C" w:rsidRDefault="00C5130C">
      <w:pPr>
        <w:tabs>
          <w:tab w:val="left" w:pos="1031"/>
        </w:tabs>
        <w:spacing w:line="400" w:lineRule="exact"/>
        <w:rPr>
          <w:rFonts w:ascii="华文中宋" w:eastAsia="华文中宋" w:hAnsi="华文中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（附：父亲或母亲同意知情书内容</w:t>
      </w:r>
      <w:r>
        <w:rPr>
          <w:rFonts w:ascii="仿宋" w:eastAsia="仿宋" w:hAnsi="仿宋" w:cs="仿宋" w:hint="eastAsia"/>
          <w:sz w:val="24"/>
        </w:rPr>
        <w:t>并用与告知</w:t>
      </w:r>
      <w:r>
        <w:rPr>
          <w:rFonts w:ascii="仿宋" w:eastAsia="仿宋" w:hAnsi="仿宋" w:cs="仿宋" w:hint="eastAsia"/>
          <w:sz w:val="24"/>
        </w:rPr>
        <w:t>家长</w:t>
      </w:r>
      <w:r>
        <w:rPr>
          <w:rFonts w:ascii="仿宋" w:eastAsia="仿宋" w:hAnsi="仿宋" w:cs="仿宋" w:hint="eastAsia"/>
          <w:sz w:val="24"/>
        </w:rPr>
        <w:t>的微信或短信的</w:t>
      </w:r>
      <w:r>
        <w:rPr>
          <w:rFonts w:ascii="仿宋" w:eastAsia="仿宋" w:hAnsi="仿宋" w:cs="仿宋" w:hint="eastAsia"/>
          <w:sz w:val="24"/>
        </w:rPr>
        <w:t>截图证明）打印粘贴</w:t>
      </w:r>
    </w:p>
    <w:tbl>
      <w:tblPr>
        <w:tblStyle w:val="a4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31133C" w:rsidTr="00E87939">
        <w:trPr>
          <w:trHeight w:val="4252"/>
        </w:trPr>
        <w:tc>
          <w:tcPr>
            <w:tcW w:w="8927" w:type="dxa"/>
          </w:tcPr>
          <w:p w:rsidR="0031133C" w:rsidRDefault="0031133C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31133C" w:rsidRDefault="0031133C">
      <w:pPr>
        <w:spacing w:line="400" w:lineRule="exact"/>
        <w:rPr>
          <w:rFonts w:ascii="仿宋" w:eastAsia="仿宋" w:hAnsi="仿宋" w:cs="仿宋"/>
          <w:sz w:val="24"/>
        </w:rPr>
      </w:pPr>
    </w:p>
    <w:p w:rsidR="00E87939" w:rsidRDefault="00E87939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紧急联系人（姓名）1</w:t>
      </w:r>
      <w:r w:rsidR="00C5130C">
        <w:rPr>
          <w:rFonts w:ascii="仿宋" w:eastAsia="仿宋" w:hAnsi="仿宋" w:cs="仿宋" w:hint="eastAsia"/>
          <w:sz w:val="24"/>
        </w:rPr>
        <w:t>：</w:t>
      </w:r>
      <w:r w:rsidR="00C5130C">
        <w:rPr>
          <w:rFonts w:ascii="仿宋" w:eastAsia="仿宋" w:hAnsi="仿宋" w:cs="仿宋" w:hint="eastAsia"/>
          <w:sz w:val="24"/>
          <w:u w:val="single"/>
        </w:rPr>
        <w:t xml:space="preserve">          </w:t>
      </w:r>
      <w:r w:rsidR="00C5130C"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 w:rsidR="00C5130C">
        <w:rPr>
          <w:rFonts w:ascii="仿宋" w:eastAsia="仿宋" w:hAnsi="仿宋" w:cs="仿宋" w:hint="eastAsia"/>
          <w:sz w:val="24"/>
        </w:rPr>
        <w:t>联系电话：</w:t>
      </w:r>
      <w:r w:rsidR="00C5130C">
        <w:rPr>
          <w:rFonts w:ascii="仿宋" w:eastAsia="仿宋" w:hAnsi="仿宋" w:cs="仿宋" w:hint="eastAsia"/>
          <w:sz w:val="24"/>
          <w:u w:val="single"/>
        </w:rPr>
        <w:t xml:space="preserve">                    </w:t>
      </w:r>
      <w:r w:rsidR="00C5130C">
        <w:rPr>
          <w:rFonts w:ascii="仿宋" w:eastAsia="仿宋" w:hAnsi="仿宋" w:cs="仿宋" w:hint="eastAsia"/>
          <w:sz w:val="24"/>
        </w:rPr>
        <w:t xml:space="preserve">   </w:t>
      </w:r>
    </w:p>
    <w:p w:rsidR="0031133C" w:rsidRDefault="00E87939">
      <w:pPr>
        <w:spacing w:line="400" w:lineRule="exact"/>
        <w:rPr>
          <w:rFonts w:ascii="仿宋" w:eastAsia="仿宋" w:hAnsi="仿宋" w:cs="仿宋"/>
          <w:sz w:val="24"/>
        </w:rPr>
      </w:pPr>
      <w:r w:rsidRPr="00E87939">
        <w:rPr>
          <w:rFonts w:ascii="仿宋" w:eastAsia="仿宋" w:hAnsi="仿宋" w:cs="仿宋" w:hint="eastAsia"/>
          <w:sz w:val="24"/>
        </w:rPr>
        <w:t>紧急联系人（姓名）</w:t>
      </w:r>
      <w:r>
        <w:rPr>
          <w:rFonts w:ascii="仿宋" w:eastAsia="仿宋" w:hAnsi="仿宋" w:cs="仿宋" w:hint="eastAsia"/>
          <w:sz w:val="24"/>
        </w:rPr>
        <w:t>2</w:t>
      </w:r>
      <w:r w:rsidRPr="00E87939"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</w:t>
      </w:r>
      <w:r w:rsidRPr="00E87939">
        <w:rPr>
          <w:rFonts w:ascii="仿宋" w:eastAsia="仿宋" w:hAnsi="仿宋" w:cs="仿宋" w:hint="eastAsia"/>
          <w:sz w:val="24"/>
        </w:rPr>
        <w:t>联系电话：</w:t>
      </w:r>
      <w:r w:rsidRPr="00E87939">
        <w:rPr>
          <w:rFonts w:ascii="仿宋" w:eastAsia="仿宋" w:hAnsi="仿宋" w:cs="仿宋" w:hint="eastAsia"/>
          <w:sz w:val="24"/>
          <w:u w:val="single"/>
        </w:rPr>
        <w:t xml:space="preserve">                    </w:t>
      </w:r>
      <w:r w:rsidR="00C5130C">
        <w:rPr>
          <w:rFonts w:ascii="仿宋" w:eastAsia="仿宋" w:hAnsi="仿宋" w:cs="仿宋" w:hint="eastAsia"/>
          <w:sz w:val="24"/>
        </w:rPr>
        <w:t xml:space="preserve">  </w:t>
      </w:r>
    </w:p>
    <w:p w:rsidR="0031133C" w:rsidRDefault="00C5130C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本人承诺以上内容属实，如有虚假，后果自负。</w:t>
      </w:r>
    </w:p>
    <w:p w:rsidR="0031133C" w:rsidRDefault="0031133C">
      <w:pPr>
        <w:spacing w:line="400" w:lineRule="exact"/>
        <w:rPr>
          <w:rFonts w:ascii="仿宋" w:eastAsia="仿宋" w:hAnsi="仿宋" w:cs="仿宋"/>
          <w:sz w:val="24"/>
        </w:rPr>
      </w:pPr>
    </w:p>
    <w:p w:rsidR="00E87939" w:rsidRDefault="00C5130C" w:rsidP="00E87939">
      <w:pPr>
        <w:tabs>
          <w:tab w:val="left" w:pos="1031"/>
        </w:tabs>
        <w:spacing w:line="380" w:lineRule="exact"/>
        <w:ind w:firstLineChars="1700" w:firstLine="40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学生（手写签名）：</w:t>
      </w:r>
    </w:p>
    <w:p w:rsidR="0031133C" w:rsidRDefault="00C5130C" w:rsidP="00E87939">
      <w:pPr>
        <w:tabs>
          <w:tab w:val="left" w:pos="1031"/>
        </w:tabs>
        <w:spacing w:line="380" w:lineRule="exact"/>
        <w:ind w:firstLineChars="1700" w:firstLine="40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学生班级：</w:t>
      </w:r>
    </w:p>
    <w:p w:rsidR="0031133C" w:rsidRDefault="00C5130C" w:rsidP="00E87939">
      <w:pPr>
        <w:tabs>
          <w:tab w:val="left" w:pos="1031"/>
        </w:tabs>
        <w:spacing w:line="380" w:lineRule="exact"/>
        <w:jc w:val="right"/>
      </w:pPr>
      <w:r>
        <w:rPr>
          <w:rFonts w:ascii="仿宋" w:eastAsia="仿宋" w:hAnsi="仿宋" w:cs="仿宋" w:hint="eastAsia"/>
          <w:sz w:val="24"/>
        </w:rPr>
        <w:t xml:space="preserve">                                 </w:t>
      </w:r>
      <w:r w:rsidR="00E87939"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日</w:t>
      </w:r>
    </w:p>
    <w:sectPr w:rsidR="003113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0C" w:rsidRDefault="00C5130C">
      <w:r>
        <w:separator/>
      </w:r>
    </w:p>
  </w:endnote>
  <w:endnote w:type="continuationSeparator" w:id="0">
    <w:p w:rsidR="00C5130C" w:rsidRDefault="00C5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3C" w:rsidRDefault="00C513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133C" w:rsidRDefault="00C5130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8793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31133C" w:rsidRDefault="00C5130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8793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0C" w:rsidRDefault="00C5130C">
      <w:r>
        <w:separator/>
      </w:r>
    </w:p>
  </w:footnote>
  <w:footnote w:type="continuationSeparator" w:id="0">
    <w:p w:rsidR="00C5130C" w:rsidRDefault="00C5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2410F"/>
    <w:multiLevelType w:val="multilevel"/>
    <w:tmpl w:val="70A2410F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923C8"/>
    <w:rsid w:val="0031133C"/>
    <w:rsid w:val="00C5130C"/>
    <w:rsid w:val="00E87939"/>
    <w:rsid w:val="28FB0A0A"/>
    <w:rsid w:val="45C923C8"/>
    <w:rsid w:val="487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D37ACA-9A5E-495F-8CD1-2411A8E1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生院学工办</dc:creator>
  <cp:lastModifiedBy>user</cp:lastModifiedBy>
  <cp:revision>2</cp:revision>
  <dcterms:created xsi:type="dcterms:W3CDTF">2021-01-04T07:59:00Z</dcterms:created>
  <dcterms:modified xsi:type="dcterms:W3CDTF">2021-01-04T09:46:00Z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