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华南理工大学</w:t>
      </w:r>
      <w:r>
        <w:rPr>
          <w:rFonts w:hint="eastAsia" w:ascii="黑体" w:hAnsi="黑体" w:eastAsia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</w:rPr>
        <w:t>绿美广东，‘植’此青绿”主题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文创产品设计比赛</w:t>
      </w:r>
      <w:r>
        <w:rPr>
          <w:rFonts w:hint="eastAsia" w:ascii="黑体" w:hAnsi="黑体" w:eastAsia="黑体"/>
          <w:sz w:val="36"/>
          <w:szCs w:val="36"/>
        </w:rPr>
        <w:t>报名表</w:t>
      </w:r>
    </w:p>
    <w:tbl>
      <w:tblPr>
        <w:tblStyle w:val="3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958"/>
        <w:gridCol w:w="736"/>
        <w:gridCol w:w="614"/>
        <w:gridCol w:w="1234"/>
        <w:gridCol w:w="620"/>
        <w:gridCol w:w="808"/>
        <w:gridCol w:w="409"/>
        <w:gridCol w:w="474"/>
        <w:gridCol w:w="14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286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方式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老师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院系专业</w:t>
            </w:r>
          </w:p>
        </w:tc>
        <w:tc>
          <w:tcPr>
            <w:tcW w:w="184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84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84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8" w:hRule="atLeast"/>
        </w:trPr>
        <w:tc>
          <w:tcPr>
            <w:tcW w:w="7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  <w:tc>
          <w:tcPr>
            <w:tcW w:w="4286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（包括：创作背景、设计思路、作品简介等，限200字以内）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NWFmN2I2MDk3M2NhYzg3YzBmYjc2NTI4MGFiN2EifQ=="/>
  </w:docVars>
  <w:rsids>
    <w:rsidRoot w:val="34F92709"/>
    <w:rsid w:val="001828E7"/>
    <w:rsid w:val="006E6AFD"/>
    <w:rsid w:val="00BF1008"/>
    <w:rsid w:val="02674CC3"/>
    <w:rsid w:val="34F92709"/>
    <w:rsid w:val="49FB423D"/>
    <w:rsid w:val="4B765B68"/>
    <w:rsid w:val="4BDB63D6"/>
    <w:rsid w:val="4BEE199F"/>
    <w:rsid w:val="4BF3078C"/>
    <w:rsid w:val="57B10631"/>
    <w:rsid w:val="60881E34"/>
    <w:rsid w:val="68AD6BF3"/>
    <w:rsid w:val="7FFDD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1024</Words>
  <Characters>1097</Characters>
  <Lines>8</Lines>
  <Paragraphs>2</Paragraphs>
  <TotalTime>11</TotalTime>
  <ScaleCrop>false</ScaleCrop>
  <LinksUpToDate>false</LinksUpToDate>
  <CharactersWithSpaces>1106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2024-05-11T00:49:00Z</dcterms:created>
  <dc:creator>吃灰的少年</dc:creator>
  <cp:lastModifiedBy>芦英俊.</cp:lastModifiedBy>
  <dcterms:modified xsi:type="dcterms:W3CDTF">2024-05-13T07:07:52Z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0ACC1164A646432BB86FD4BDFA79D34B_13</vt:lpwstr>
  </property>
</Properties>
</file>