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0" w:type="pct"/>
        <w:tblLayout w:type="fixed"/>
        <w:tblLook w:val="04A0"/>
      </w:tblPr>
      <w:tblGrid>
        <w:gridCol w:w="551"/>
        <w:gridCol w:w="561"/>
        <w:gridCol w:w="277"/>
        <w:gridCol w:w="299"/>
        <w:gridCol w:w="50"/>
        <w:gridCol w:w="92"/>
        <w:gridCol w:w="397"/>
        <w:gridCol w:w="245"/>
        <w:gridCol w:w="355"/>
        <w:gridCol w:w="201"/>
        <w:gridCol w:w="321"/>
        <w:gridCol w:w="140"/>
        <w:gridCol w:w="1326"/>
        <w:gridCol w:w="449"/>
        <w:gridCol w:w="494"/>
        <w:gridCol w:w="455"/>
        <w:gridCol w:w="680"/>
        <w:gridCol w:w="473"/>
        <w:gridCol w:w="120"/>
        <w:gridCol w:w="650"/>
        <w:gridCol w:w="481"/>
        <w:gridCol w:w="167"/>
        <w:gridCol w:w="138"/>
        <w:gridCol w:w="1109"/>
      </w:tblGrid>
      <w:tr w:rsidR="00226E01" w:rsidRPr="00226E01" w:rsidTr="00EC30C9">
        <w:trPr>
          <w:trHeight w:val="649"/>
        </w:trPr>
        <w:tc>
          <w:tcPr>
            <w:tcW w:w="5000" w:type="pct"/>
            <w:gridSpan w:val="24"/>
            <w:tcBorders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7F796D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28"/>
              </w:rPr>
            </w:pPr>
            <w:bookmarkStart w:id="0" w:name="RANGE!A1:J19"/>
            <w:r w:rsidRPr="007F79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2016年华南理工大学研究生学术论文奖申请表</w:t>
            </w:r>
            <w:bookmarkEnd w:id="0"/>
          </w:p>
          <w:p w:rsidR="007F796D" w:rsidRPr="00226E01" w:rsidRDefault="007F796D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79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（2015年已毕业，无法登陆系统者专用）</w:t>
            </w:r>
          </w:p>
        </w:tc>
      </w:tr>
      <w:tr w:rsidR="00FE1AC4" w:rsidRPr="00226E01" w:rsidTr="00F7656B">
        <w:trPr>
          <w:trHeight w:val="372"/>
        </w:trPr>
        <w:tc>
          <w:tcPr>
            <w:tcW w:w="5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AC4" w:rsidRPr="00226E01" w:rsidRDefault="00FE1AC4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AC4" w:rsidRPr="00226E01" w:rsidRDefault="00FE1AC4" w:rsidP="00FF1B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AC4" w:rsidRPr="00FE1AC4" w:rsidRDefault="00FE1AC4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E1A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5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AC4" w:rsidRPr="00226E01" w:rsidRDefault="00FE1AC4" w:rsidP="00FF1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AC4" w:rsidRPr="00FE1AC4" w:rsidRDefault="00FE1AC4" w:rsidP="00FE1AC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E1A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3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1AC4" w:rsidRPr="00226E01" w:rsidRDefault="00FE1AC4" w:rsidP="00FE1AC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1AC4" w:rsidRPr="00226E01" w:rsidRDefault="00FE1AC4" w:rsidP="00FE1AC4">
            <w:pPr>
              <w:ind w:left="2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70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1AC4" w:rsidRPr="00226E01" w:rsidRDefault="00FE1AC4" w:rsidP="00FE1AC4">
            <w:pPr>
              <w:ind w:left="2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50A5" w:rsidRPr="00226E01" w:rsidTr="00F7656B">
        <w:trPr>
          <w:trHeight w:val="394"/>
        </w:trPr>
        <w:tc>
          <w:tcPr>
            <w:tcW w:w="5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070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65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0A5" w:rsidRPr="00226E01" w:rsidTr="00F7656B">
        <w:trPr>
          <w:trHeight w:val="353"/>
        </w:trPr>
        <w:tc>
          <w:tcPr>
            <w:tcW w:w="5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70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5" w:type="pct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0A5" w:rsidRPr="00226E01" w:rsidTr="00F7656B">
        <w:trPr>
          <w:trHeight w:val="394"/>
        </w:trPr>
        <w:tc>
          <w:tcPr>
            <w:tcW w:w="911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4353" w:rsidRDefault="00295ED3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</w:t>
            </w:r>
            <w:r w:rsidR="00E243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银行</w:t>
            </w:r>
            <w:r w:rsidR="00E24353"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账号</w:t>
            </w:r>
          </w:p>
          <w:p w:rsidR="00295ED3" w:rsidRPr="00226E01" w:rsidRDefault="00295ED3" w:rsidP="00295ED3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5ED3">
              <w:rPr>
                <w:rFonts w:hint="eastAsia"/>
                <w:sz w:val="18"/>
              </w:rPr>
              <w:t>户主须为学生本人</w:t>
            </w:r>
          </w:p>
        </w:tc>
        <w:tc>
          <w:tcPr>
            <w:tcW w:w="171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353" w:rsidRPr="00226E01" w:rsidRDefault="00E24353" w:rsidP="00226E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4353" w:rsidRPr="00693A7C" w:rsidRDefault="00E24353" w:rsidP="00226E01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93A7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所属银行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6F5E" w:rsidRDefault="00D14977" w:rsidP="00966F5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（）</w:t>
            </w:r>
            <w:r w:rsidR="00966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工商银行</w:t>
            </w:r>
          </w:p>
          <w:p w:rsidR="00E24353" w:rsidRPr="00226E01" w:rsidRDefault="00D14977" w:rsidP="00966F5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（）</w:t>
            </w:r>
            <w:r w:rsidR="00966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中国银行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353" w:rsidRDefault="00E24353" w:rsidP="00E2435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请选择打</w:t>
            </w:r>
          </w:p>
          <w:p w:rsidR="00E24353" w:rsidRPr="00226E01" w:rsidRDefault="00E24353" w:rsidP="0012619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</w:p>
        </w:tc>
      </w:tr>
      <w:tr w:rsidR="00226E01" w:rsidRPr="00226E01" w:rsidTr="00EC30C9">
        <w:trPr>
          <w:trHeight w:val="454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6E01" w:rsidRPr="00226E01" w:rsidRDefault="000B1E05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论文信息</w:t>
            </w:r>
            <w:r w:rsidR="000D06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（第一作者单位须为华南理工大学，本人排名第一或导师第一本人第二）</w:t>
            </w:r>
          </w:p>
        </w:tc>
      </w:tr>
      <w:tr w:rsidR="008F50A5" w:rsidRPr="00226E01" w:rsidTr="00F7656B">
        <w:trPr>
          <w:trHeight w:val="627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F8E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收录</w:t>
            </w:r>
          </w:p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409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论文</w:t>
            </w:r>
            <w:r w:rsidR="008F50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分区</w:t>
            </w:r>
          </w:p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（类型）</w:t>
            </w:r>
          </w:p>
        </w:tc>
        <w:tc>
          <w:tcPr>
            <w:tcW w:w="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B57F8E" w:rsidP="00E409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127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B57F8E" w:rsidP="00A136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论文</w:t>
            </w:r>
            <w:r w:rsidR="00A13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题目</w:t>
            </w:r>
          </w:p>
        </w:tc>
        <w:tc>
          <w:tcPr>
            <w:tcW w:w="7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E409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  <w:r w:rsidR="00B57F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F8E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发表</w:t>
            </w:r>
          </w:p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</w:tr>
      <w:tr w:rsidR="008F50A5" w:rsidRPr="00226E01" w:rsidTr="00F7656B">
        <w:trPr>
          <w:trHeight w:val="82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683" w:rsidRPr="00226E01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0A5" w:rsidRPr="00226E01" w:rsidTr="00F7656B">
        <w:trPr>
          <w:trHeight w:val="82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17683" w:rsidRPr="00226E01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7683" w:rsidRPr="00FF1BB6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0A5" w:rsidRPr="00226E01" w:rsidTr="00F7656B">
        <w:trPr>
          <w:trHeight w:val="82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6E01" w:rsidRPr="00226E01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7F8E" w:rsidRPr="00FF1BB6" w:rsidRDefault="00B57F8E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0A5" w:rsidRPr="00226E01" w:rsidTr="00F7656B">
        <w:trPr>
          <w:trHeight w:val="82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6E01" w:rsidRPr="00226E01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50A5" w:rsidRPr="00226E01" w:rsidTr="00F7656B">
        <w:trPr>
          <w:trHeight w:val="82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6E01" w:rsidRPr="00226E01" w:rsidRDefault="00517683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5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E01" w:rsidRPr="00FF1BB6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E1AC4" w:rsidRPr="00226E01" w:rsidTr="00F7656B">
        <w:trPr>
          <w:trHeight w:val="353"/>
        </w:trPr>
        <w:tc>
          <w:tcPr>
            <w:tcW w:w="8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6E01" w:rsidRPr="00226E01" w:rsidRDefault="00226E01" w:rsidP="00D149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论文合计</w:t>
            </w:r>
          </w:p>
        </w:tc>
        <w:tc>
          <w:tcPr>
            <w:tcW w:w="4161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6E01" w:rsidRPr="00226E01" w:rsidRDefault="007F796D" w:rsidP="008F50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共 </w:t>
            </w:r>
            <w:r w:rsidR="008F5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篇</w:t>
            </w:r>
            <w:r w:rsidR="00226E01"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1AC4" w:rsidRPr="00226E01" w:rsidTr="00F7656B">
        <w:trPr>
          <w:trHeight w:val="139"/>
        </w:trPr>
        <w:tc>
          <w:tcPr>
            <w:tcW w:w="691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3" w:type="pct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1AC4" w:rsidRPr="00226E01" w:rsidTr="00F7656B">
        <w:trPr>
          <w:trHeight w:val="589"/>
        </w:trPr>
        <w:tc>
          <w:tcPr>
            <w:tcW w:w="691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本人承诺所填论文情况属实。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656B" w:rsidRPr="00226E01" w:rsidTr="00F7656B">
        <w:trPr>
          <w:trHeight w:val="439"/>
        </w:trPr>
        <w:tc>
          <w:tcPr>
            <w:tcW w:w="1109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7656B" w:rsidRPr="007F796D" w:rsidRDefault="00F7656B" w:rsidP="00226E0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796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申请人签字：</w:t>
            </w:r>
          </w:p>
        </w:tc>
        <w:tc>
          <w:tcPr>
            <w:tcW w:w="1514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7656B" w:rsidRPr="00226E01" w:rsidRDefault="00F7656B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7656B" w:rsidRPr="00226E01" w:rsidRDefault="00F7656B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56B" w:rsidRPr="00226E01" w:rsidRDefault="00F7656B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     年     月     日</w:t>
            </w:r>
          </w:p>
        </w:tc>
      </w:tr>
      <w:tr w:rsidR="00FE1AC4" w:rsidRPr="00226E01" w:rsidTr="00F7656B">
        <w:trPr>
          <w:trHeight w:val="285"/>
        </w:trPr>
        <w:tc>
          <w:tcPr>
            <w:tcW w:w="69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0" w:type="pct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1AC4" w:rsidRPr="00226E01" w:rsidTr="00F7656B">
        <w:trPr>
          <w:trHeight w:val="589"/>
        </w:trPr>
        <w:tc>
          <w:tcPr>
            <w:tcW w:w="69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26E01" w:rsidRPr="00226E01" w:rsidRDefault="0003746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226E01"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学生所填论文情况属实，同意申请论文奖。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0A5" w:rsidRPr="00226E01" w:rsidTr="00F7656B">
        <w:trPr>
          <w:trHeight w:val="589"/>
        </w:trPr>
        <w:tc>
          <w:tcPr>
            <w:tcW w:w="69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7461" w:rsidRPr="00226E01" w:rsidRDefault="00037461" w:rsidP="00226E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37461" w:rsidRPr="00D14977" w:rsidRDefault="00037461" w:rsidP="00D14977">
            <w:pPr>
              <w:widowControl/>
              <w:ind w:left="480" w:hangingChars="200" w:hanging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49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导师签名：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37461" w:rsidRPr="00226E01" w:rsidRDefault="0003746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37461" w:rsidRPr="00226E01" w:rsidRDefault="0003746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461" w:rsidRPr="00226E01" w:rsidRDefault="0003746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     年     月     日</w:t>
            </w:r>
          </w:p>
        </w:tc>
      </w:tr>
      <w:tr w:rsidR="008F50A5" w:rsidRPr="00226E01" w:rsidTr="00F7656B">
        <w:trPr>
          <w:trHeight w:val="297"/>
        </w:trPr>
        <w:tc>
          <w:tcPr>
            <w:tcW w:w="69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174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0" w:type="pct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1AC4" w:rsidRPr="00226E01" w:rsidTr="00F7656B">
        <w:trPr>
          <w:trHeight w:val="589"/>
        </w:trPr>
        <w:tc>
          <w:tcPr>
            <w:tcW w:w="69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E01" w:rsidRPr="00226E01" w:rsidRDefault="00226E01" w:rsidP="00226E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经审核符合论文</w:t>
            </w:r>
            <w:proofErr w:type="gramStart"/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奖申请</w:t>
            </w:r>
            <w:proofErr w:type="gramEnd"/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条件。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E01" w:rsidRPr="00226E01" w:rsidRDefault="00226E01" w:rsidP="00226E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1AC4" w:rsidRPr="00226E01" w:rsidTr="00F7656B">
        <w:trPr>
          <w:trHeight w:val="708"/>
        </w:trPr>
        <w:tc>
          <w:tcPr>
            <w:tcW w:w="69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61" w:rsidRPr="00226E01" w:rsidRDefault="00037461" w:rsidP="00226E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F1BB6" w:rsidRDefault="0028530D" w:rsidP="00285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</w:t>
            </w:r>
            <w:r w:rsidR="00037461"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  <w:p w:rsidR="00037461" w:rsidRPr="00226E01" w:rsidRDefault="00037461" w:rsidP="00D149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（学院公章）：　</w:t>
            </w:r>
          </w:p>
        </w:tc>
        <w:tc>
          <w:tcPr>
            <w:tcW w:w="113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37461" w:rsidRPr="00226E01" w:rsidRDefault="0003746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1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7461" w:rsidRPr="00226E01" w:rsidRDefault="00037461" w:rsidP="00226E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6E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     年     月     日</w:t>
            </w:r>
          </w:p>
        </w:tc>
      </w:tr>
    </w:tbl>
    <w:p w:rsidR="00FE1AC4" w:rsidRDefault="008F50A5" w:rsidP="008F50A5">
      <w:r>
        <w:rPr>
          <w:rFonts w:hint="eastAsia"/>
        </w:rPr>
        <w:t>注：</w:t>
      </w:r>
      <w:r w:rsidR="00FE1AC4">
        <w:rPr>
          <w:rFonts w:hint="eastAsia"/>
        </w:rPr>
        <w:t>1.</w:t>
      </w:r>
      <w:r w:rsidR="00FE1AC4">
        <w:rPr>
          <w:rFonts w:hint="eastAsia"/>
        </w:rPr>
        <w:t>类别为：博士生</w:t>
      </w:r>
      <w:r w:rsidR="00FE1AC4">
        <w:rPr>
          <w:rFonts w:hint="eastAsia"/>
        </w:rPr>
        <w:t>/</w:t>
      </w:r>
      <w:r w:rsidR="00FE1AC4">
        <w:rPr>
          <w:rFonts w:hint="eastAsia"/>
        </w:rPr>
        <w:t>硕士生</w:t>
      </w:r>
    </w:p>
    <w:p w:rsidR="008F50A5" w:rsidRDefault="00FE1AC4" w:rsidP="008F50A5">
      <w:r>
        <w:rPr>
          <w:rFonts w:hint="eastAsia"/>
        </w:rPr>
        <w:t>2</w:t>
      </w:r>
      <w:r w:rsidR="008F50A5">
        <w:rPr>
          <w:rFonts w:hint="eastAsia"/>
        </w:rPr>
        <w:t>.</w:t>
      </w:r>
      <w:r w:rsidR="008F50A5">
        <w:rPr>
          <w:rFonts w:hint="eastAsia"/>
        </w:rPr>
        <w:t>收录类别为：</w:t>
      </w:r>
      <w:r w:rsidR="008F50A5">
        <w:rPr>
          <w:rFonts w:hint="eastAsia"/>
        </w:rPr>
        <w:t>SCI</w:t>
      </w:r>
      <w:r w:rsidR="008F50A5">
        <w:rPr>
          <w:rFonts w:hint="eastAsia"/>
        </w:rPr>
        <w:t>网络版</w:t>
      </w:r>
      <w:r w:rsidR="008F50A5">
        <w:rPr>
          <w:rFonts w:hint="eastAsia"/>
        </w:rPr>
        <w:t>/EI</w:t>
      </w:r>
      <w:r w:rsidR="008F50A5">
        <w:rPr>
          <w:rFonts w:hint="eastAsia"/>
        </w:rPr>
        <w:t>（</w:t>
      </w:r>
      <w:proofErr w:type="spellStart"/>
      <w:r w:rsidR="008F50A5">
        <w:rPr>
          <w:rFonts w:hint="eastAsia"/>
        </w:rPr>
        <w:t>Compendex</w:t>
      </w:r>
      <w:proofErr w:type="spellEnd"/>
      <w:r w:rsidR="008F50A5">
        <w:rPr>
          <w:rFonts w:hint="eastAsia"/>
        </w:rPr>
        <w:t>）</w:t>
      </w:r>
      <w:r w:rsidR="008F50A5">
        <w:rPr>
          <w:rFonts w:hint="eastAsia"/>
        </w:rPr>
        <w:t>/SSCI/A$HCI</w:t>
      </w:r>
    </w:p>
    <w:p w:rsidR="008F50A5" w:rsidRDefault="00FE1AC4" w:rsidP="008F50A5">
      <w:r>
        <w:rPr>
          <w:rFonts w:hint="eastAsia"/>
        </w:rPr>
        <w:t>3</w:t>
      </w:r>
      <w:r w:rsidR="008F50A5">
        <w:rPr>
          <w:rFonts w:hint="eastAsia"/>
        </w:rPr>
        <w:t>.</w:t>
      </w:r>
      <w:r w:rsidR="008F50A5">
        <w:rPr>
          <w:rFonts w:hint="eastAsia"/>
        </w:rPr>
        <w:t>论文分区</w:t>
      </w:r>
      <w:r w:rsidR="008F50A5">
        <w:rPr>
          <w:rFonts w:hint="eastAsia"/>
        </w:rPr>
        <w:t>/</w:t>
      </w:r>
      <w:r w:rsidR="008F50A5">
        <w:rPr>
          <w:rFonts w:hint="eastAsia"/>
        </w:rPr>
        <w:t>类型为：</w:t>
      </w:r>
      <w:r w:rsidR="008F50A5">
        <w:rPr>
          <w:rFonts w:hint="eastAsia"/>
        </w:rPr>
        <w:t>2014</w:t>
      </w:r>
      <w:r w:rsidR="008F50A5">
        <w:rPr>
          <w:rFonts w:hint="eastAsia"/>
        </w:rPr>
        <w:t>年</w:t>
      </w:r>
      <w:r w:rsidR="008F50A5">
        <w:rPr>
          <w:rFonts w:hint="eastAsia"/>
        </w:rPr>
        <w:t>JCR</w:t>
      </w:r>
      <w:r w:rsidR="008F50A5">
        <w:rPr>
          <w:rFonts w:hint="eastAsia"/>
        </w:rPr>
        <w:t>分区（大类）</w:t>
      </w:r>
      <w:r w:rsidR="008F50A5">
        <w:rPr>
          <w:rFonts w:hint="eastAsia"/>
        </w:rPr>
        <w:t>/A</w:t>
      </w:r>
      <w:r w:rsidR="008F50A5">
        <w:rPr>
          <w:rFonts w:hint="eastAsia"/>
        </w:rPr>
        <w:t>类重要</w:t>
      </w:r>
      <w:r w:rsidR="008F50A5">
        <w:rPr>
          <w:rFonts w:hint="eastAsia"/>
        </w:rPr>
        <w:t>/A</w:t>
      </w:r>
      <w:r w:rsidR="008F50A5">
        <w:rPr>
          <w:rFonts w:hint="eastAsia"/>
        </w:rPr>
        <w:t>类一般</w:t>
      </w:r>
      <w:r w:rsidR="008F50A5">
        <w:rPr>
          <w:rFonts w:hint="eastAsia"/>
        </w:rPr>
        <w:t>/B</w:t>
      </w:r>
      <w:r w:rsidR="008F50A5">
        <w:rPr>
          <w:rFonts w:hint="eastAsia"/>
        </w:rPr>
        <w:t>类</w:t>
      </w:r>
      <w:r w:rsidR="008F50A5">
        <w:rPr>
          <w:rFonts w:hint="eastAsia"/>
        </w:rPr>
        <w:t>/C</w:t>
      </w:r>
      <w:r w:rsidR="008F50A5">
        <w:rPr>
          <w:rFonts w:hint="eastAsia"/>
        </w:rPr>
        <w:t>类</w:t>
      </w:r>
      <w:r w:rsidR="008F50A5">
        <w:rPr>
          <w:rFonts w:hint="eastAsia"/>
        </w:rPr>
        <w:t>/D</w:t>
      </w:r>
      <w:r w:rsidR="008F50A5">
        <w:rPr>
          <w:rFonts w:hint="eastAsia"/>
        </w:rPr>
        <w:t>类</w:t>
      </w:r>
    </w:p>
    <w:p w:rsidR="00BD4DDE" w:rsidRPr="008F50A5" w:rsidRDefault="00FE1AC4" w:rsidP="008F50A5">
      <w:pPr>
        <w:rPr>
          <w:sz w:val="15"/>
        </w:rPr>
      </w:pPr>
      <w:r>
        <w:rPr>
          <w:rFonts w:hint="eastAsia"/>
        </w:rPr>
        <w:t>4</w:t>
      </w:r>
      <w:r w:rsidR="008F50A5">
        <w:rPr>
          <w:rFonts w:hint="eastAsia"/>
        </w:rPr>
        <w:t>.</w:t>
      </w:r>
      <w:r w:rsidR="008F50A5">
        <w:rPr>
          <w:rFonts w:hint="eastAsia"/>
        </w:rPr>
        <w:t>作者：须按实际排名填写所有作者姓名，姓名之间用逗号分隔</w:t>
      </w:r>
    </w:p>
    <w:sectPr w:rsidR="00BD4DDE" w:rsidRPr="008F50A5" w:rsidSect="00517683">
      <w:pgSz w:w="11906" w:h="16838"/>
      <w:pgMar w:top="851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F33"/>
    <w:multiLevelType w:val="hybridMultilevel"/>
    <w:tmpl w:val="F210D49C"/>
    <w:lvl w:ilvl="0" w:tplc="3A18F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632"/>
    <w:rsid w:val="00034632"/>
    <w:rsid w:val="00037461"/>
    <w:rsid w:val="000B1E05"/>
    <w:rsid w:val="000D0699"/>
    <w:rsid w:val="00126195"/>
    <w:rsid w:val="00130FD5"/>
    <w:rsid w:val="001977C1"/>
    <w:rsid w:val="001E551D"/>
    <w:rsid w:val="0021478F"/>
    <w:rsid w:val="00226E01"/>
    <w:rsid w:val="00252C46"/>
    <w:rsid w:val="00281290"/>
    <w:rsid w:val="0028530D"/>
    <w:rsid w:val="00295ED3"/>
    <w:rsid w:val="00343862"/>
    <w:rsid w:val="0040451D"/>
    <w:rsid w:val="00406A02"/>
    <w:rsid w:val="00517683"/>
    <w:rsid w:val="005740E6"/>
    <w:rsid w:val="00693A7C"/>
    <w:rsid w:val="0069502E"/>
    <w:rsid w:val="007D38CB"/>
    <w:rsid w:val="007F796D"/>
    <w:rsid w:val="00820CB8"/>
    <w:rsid w:val="00883330"/>
    <w:rsid w:val="008B10F5"/>
    <w:rsid w:val="008D5F30"/>
    <w:rsid w:val="008F50A5"/>
    <w:rsid w:val="00966F5E"/>
    <w:rsid w:val="009A7FAC"/>
    <w:rsid w:val="00A13685"/>
    <w:rsid w:val="00A96409"/>
    <w:rsid w:val="00AA18D5"/>
    <w:rsid w:val="00B57F8E"/>
    <w:rsid w:val="00B775F2"/>
    <w:rsid w:val="00BD4DDE"/>
    <w:rsid w:val="00C731C6"/>
    <w:rsid w:val="00D14977"/>
    <w:rsid w:val="00D90508"/>
    <w:rsid w:val="00E058D8"/>
    <w:rsid w:val="00E24353"/>
    <w:rsid w:val="00E4095B"/>
    <w:rsid w:val="00EC30C9"/>
    <w:rsid w:val="00F7656B"/>
    <w:rsid w:val="00FE1AC4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abc</cp:lastModifiedBy>
  <cp:revision>37</cp:revision>
  <cp:lastPrinted>2016-05-20T07:15:00Z</cp:lastPrinted>
  <dcterms:created xsi:type="dcterms:W3CDTF">2016-05-20T03:12:00Z</dcterms:created>
  <dcterms:modified xsi:type="dcterms:W3CDTF">2016-05-20T07:52:00Z</dcterms:modified>
</cp:coreProperties>
</file>