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5E06CE" w14:textId="77C0C6D9" w:rsidR="007A482C" w:rsidRDefault="00062890">
      <w:r>
        <w:rPr>
          <w:noProof/>
        </w:rPr>
        <w:drawing>
          <wp:inline distT="0" distB="0" distL="0" distR="0" wp14:anchorId="258ADED1" wp14:editId="711FDCA5">
            <wp:extent cx="5274310" cy="2947035"/>
            <wp:effectExtent l="0" t="0" r="2540" b="571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199"/>
                    <a:stretch/>
                  </pic:blipFill>
                  <pic:spPr bwMode="auto">
                    <a:xfrm>
                      <a:off x="0" y="0"/>
                      <a:ext cx="5274310" cy="2947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15189BF3" wp14:editId="2E85489E">
            <wp:extent cx="5257800" cy="290195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0" cy="290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96925" w14:textId="356FB4C4" w:rsidR="00735429" w:rsidRPr="00FB50DB" w:rsidRDefault="00735429" w:rsidP="00FB50DB">
      <w:r w:rsidRPr="00735429">
        <w:rPr>
          <w:rFonts w:hint="eastAsia"/>
          <w:b/>
          <w:bCs/>
        </w:rPr>
        <w:t>配置批准单位：</w:t>
      </w:r>
      <w:r>
        <w:rPr>
          <w:rFonts w:hint="eastAsia"/>
        </w:rPr>
        <w:t xml:space="preserve"> </w:t>
      </w:r>
      <w:r w:rsidR="00FB50DB" w:rsidRPr="00735429">
        <w:rPr>
          <w:rFonts w:hint="eastAsia"/>
        </w:rPr>
        <w:t>根据</w:t>
      </w:r>
      <w:r w:rsidR="00FB50DB">
        <w:rPr>
          <w:rFonts w:hint="eastAsia"/>
        </w:rPr>
        <w:t>资产配置批准实际情况选择：发展改革部门、财政部门、机关事务主管部门、主管部门（多数选择）、本单位</w:t>
      </w:r>
    </w:p>
    <w:p w14:paraId="0BED47EE" w14:textId="6F2B46AE" w:rsidR="00735429" w:rsidRPr="00735429" w:rsidRDefault="00735429">
      <w:r w:rsidRPr="00735429">
        <w:rPr>
          <w:rFonts w:hint="eastAsia"/>
          <w:b/>
          <w:bCs/>
        </w:rPr>
        <w:t>新国标分类号：</w:t>
      </w:r>
      <w:r w:rsidRPr="00735429">
        <w:rPr>
          <w:rFonts w:hint="eastAsia"/>
        </w:rPr>
        <w:t>根据原有国标分类，参照《固定资产等资产基础分类与代码》国家标准新旧标准映射查找表填写</w:t>
      </w:r>
    </w:p>
    <w:p w14:paraId="19C028B0" w14:textId="3D610960" w:rsidR="00735429" w:rsidRPr="00735429" w:rsidRDefault="00735429">
      <w:r w:rsidRPr="00735429">
        <w:rPr>
          <w:rFonts w:hint="eastAsia"/>
          <w:b/>
          <w:bCs/>
        </w:rPr>
        <w:t>品牌：</w:t>
      </w:r>
      <w:r w:rsidRPr="00735429">
        <w:rPr>
          <w:rFonts w:hint="eastAsia"/>
        </w:rPr>
        <w:t>根据</w:t>
      </w:r>
      <w:r w:rsidR="00FB50DB">
        <w:rPr>
          <w:rFonts w:hint="eastAsia"/>
        </w:rPr>
        <w:t>物品</w:t>
      </w:r>
      <w:r>
        <w:rPr>
          <w:rFonts w:hint="eastAsia"/>
        </w:rPr>
        <w:t>实际情况</w:t>
      </w:r>
      <w:r w:rsidRPr="00735429">
        <w:rPr>
          <w:rFonts w:hint="eastAsia"/>
        </w:rPr>
        <w:t>填写</w:t>
      </w:r>
    </w:p>
    <w:p w14:paraId="3231A4DB" w14:textId="4EB18BFB" w:rsidR="00735429" w:rsidRPr="00735429" w:rsidRDefault="00735429">
      <w:pPr>
        <w:rPr>
          <w:b/>
          <w:bCs/>
        </w:rPr>
      </w:pPr>
      <w:r w:rsidRPr="00735429">
        <w:rPr>
          <w:rFonts w:hint="eastAsia"/>
          <w:b/>
          <w:bCs/>
        </w:rPr>
        <w:t>是否共享共用：</w:t>
      </w:r>
      <w:r w:rsidRPr="00735429">
        <w:rPr>
          <w:rFonts w:hint="eastAsia"/>
        </w:rPr>
        <w:t>根据</w:t>
      </w:r>
      <w:r>
        <w:rPr>
          <w:rFonts w:hint="eastAsia"/>
        </w:rPr>
        <w:t>实际</w:t>
      </w:r>
      <w:r w:rsidR="00FB50DB">
        <w:rPr>
          <w:rFonts w:hint="eastAsia"/>
        </w:rPr>
        <w:t>使用</w:t>
      </w:r>
      <w:r>
        <w:rPr>
          <w:rFonts w:hint="eastAsia"/>
        </w:rPr>
        <w:t>情况</w:t>
      </w:r>
      <w:r w:rsidR="003C21C8">
        <w:rPr>
          <w:rFonts w:hint="eastAsia"/>
        </w:rPr>
        <w:t>选择</w:t>
      </w:r>
    </w:p>
    <w:p w14:paraId="061EEDDD" w14:textId="29AF48D7" w:rsidR="00735429" w:rsidRDefault="00735429" w:rsidP="00FB50DB">
      <w:r w:rsidRPr="00735429">
        <w:rPr>
          <w:rFonts w:hint="eastAsia"/>
          <w:b/>
          <w:bCs/>
        </w:rPr>
        <w:t>使用责任主体</w:t>
      </w:r>
      <w:r w:rsidR="00C870AE" w:rsidRPr="00735429">
        <w:rPr>
          <w:rFonts w:hint="eastAsia"/>
          <w:b/>
          <w:bCs/>
        </w:rPr>
        <w:t>：</w:t>
      </w:r>
      <w:r w:rsidR="00C870AE">
        <w:rPr>
          <w:rFonts w:hint="eastAsia"/>
        </w:rPr>
        <w:t>选择“</w:t>
      </w:r>
      <w:r w:rsidR="00C870AE">
        <w:rPr>
          <w:rFonts w:hint="eastAsia"/>
        </w:rPr>
        <w:t>人</w:t>
      </w:r>
      <w:r w:rsidR="00C870AE">
        <w:rPr>
          <w:rFonts w:hint="eastAsia"/>
        </w:rPr>
        <w:t>”</w:t>
      </w:r>
    </w:p>
    <w:sectPr w:rsidR="007354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377B9D" w14:textId="77777777" w:rsidR="00F44CC9" w:rsidRDefault="00F44CC9" w:rsidP="00062890">
      <w:r>
        <w:separator/>
      </w:r>
    </w:p>
  </w:endnote>
  <w:endnote w:type="continuationSeparator" w:id="0">
    <w:p w14:paraId="29B43338" w14:textId="77777777" w:rsidR="00F44CC9" w:rsidRDefault="00F44CC9" w:rsidP="000628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288950" w14:textId="77777777" w:rsidR="00F44CC9" w:rsidRDefault="00F44CC9" w:rsidP="00062890">
      <w:r>
        <w:separator/>
      </w:r>
    </w:p>
  </w:footnote>
  <w:footnote w:type="continuationSeparator" w:id="0">
    <w:p w14:paraId="73376986" w14:textId="77777777" w:rsidR="00F44CC9" w:rsidRDefault="00F44CC9" w:rsidP="000628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E0B668A"/>
    <w:multiLevelType w:val="hybridMultilevel"/>
    <w:tmpl w:val="056C5758"/>
    <w:lvl w:ilvl="0" w:tplc="398626D0">
      <w:start w:val="1"/>
      <w:numFmt w:val="chineseCountingThousand"/>
      <w:pStyle w:val="1"/>
      <w:lvlText w:val="%1、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A4A0897"/>
    <w:multiLevelType w:val="hybridMultilevel"/>
    <w:tmpl w:val="6A9084D2"/>
    <w:lvl w:ilvl="0" w:tplc="8DBE2396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58A252F"/>
    <w:multiLevelType w:val="multilevel"/>
    <w:tmpl w:val="6FAE0686"/>
    <w:lvl w:ilvl="0">
      <w:start w:val="1"/>
      <w:numFmt w:val="decimal"/>
      <w:pStyle w:val="2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" w15:restartNumberingAfterBreak="0">
    <w:nsid w:val="70A244EE"/>
    <w:multiLevelType w:val="hybridMultilevel"/>
    <w:tmpl w:val="8DDA804C"/>
    <w:lvl w:ilvl="0" w:tplc="FB708196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75383DC5"/>
    <w:multiLevelType w:val="multilevel"/>
    <w:tmpl w:val="C42672E8"/>
    <w:lvl w:ilvl="0">
      <w:start w:val="1"/>
      <w:numFmt w:val="chineseCountingThousand"/>
      <w:lvlText w:val="(%1)"/>
      <w:lvlJc w:val="left"/>
      <w:pPr>
        <w:ind w:left="420" w:hanging="4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6189"/>
    <w:rsid w:val="00062890"/>
    <w:rsid w:val="0013468D"/>
    <w:rsid w:val="00173AF1"/>
    <w:rsid w:val="002E2727"/>
    <w:rsid w:val="00376189"/>
    <w:rsid w:val="003C21C8"/>
    <w:rsid w:val="0048453B"/>
    <w:rsid w:val="0057173A"/>
    <w:rsid w:val="0070767B"/>
    <w:rsid w:val="00735429"/>
    <w:rsid w:val="007A482C"/>
    <w:rsid w:val="00B536C6"/>
    <w:rsid w:val="00B87C63"/>
    <w:rsid w:val="00C52C26"/>
    <w:rsid w:val="00C870AE"/>
    <w:rsid w:val="00CF4F30"/>
    <w:rsid w:val="00F44CC9"/>
    <w:rsid w:val="00FB50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11AB3C6"/>
  <w15:chartTrackingRefBased/>
  <w15:docId w15:val="{8D69A5BD-D82E-4CD0-BD80-351608705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1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8453B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E2727"/>
    <w:pPr>
      <w:keepNext/>
      <w:keepLines/>
      <w:numPr>
        <w:numId w:val="5"/>
      </w:numPr>
      <w:spacing w:before="120" w:after="120"/>
      <w:outlineLvl w:val="0"/>
    </w:pPr>
    <w:rPr>
      <w:rFonts w:eastAsia="黑体"/>
      <w:b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nhideWhenUsed/>
    <w:qFormat/>
    <w:rsid w:val="002E2727"/>
    <w:pPr>
      <w:keepNext/>
      <w:keepLines/>
      <w:widowControl/>
      <w:numPr>
        <w:numId w:val="3"/>
      </w:numPr>
      <w:tabs>
        <w:tab w:val="clear" w:pos="720"/>
      </w:tabs>
      <w:kinsoku w:val="0"/>
      <w:autoSpaceDE w:val="0"/>
      <w:autoSpaceDN w:val="0"/>
      <w:adjustRightInd w:val="0"/>
      <w:snapToGrid w:val="0"/>
      <w:spacing w:before="120" w:after="120"/>
      <w:ind w:left="420" w:hanging="420"/>
      <w:jc w:val="left"/>
      <w:textAlignment w:val="baseline"/>
      <w:outlineLvl w:val="1"/>
    </w:pPr>
    <w:rPr>
      <w:rFonts w:asciiTheme="majorHAnsi" w:eastAsia="楷体" w:hAnsiTheme="majorHAnsi" w:cstheme="majorBidi"/>
      <w:b/>
      <w:bCs/>
      <w:snapToGrid w:val="0"/>
      <w:color w:val="000000"/>
      <w:sz w:val="32"/>
      <w:szCs w:val="32"/>
      <w:lang w:eastAsia="en-US"/>
    </w:rPr>
  </w:style>
  <w:style w:type="paragraph" w:styleId="3">
    <w:name w:val="heading 3"/>
    <w:basedOn w:val="a"/>
    <w:next w:val="a"/>
    <w:link w:val="30"/>
    <w:unhideWhenUsed/>
    <w:qFormat/>
    <w:rsid w:val="00B87C63"/>
    <w:pPr>
      <w:keepNext/>
      <w:keepLines/>
      <w:widowControl/>
      <w:tabs>
        <w:tab w:val="num" w:pos="720"/>
      </w:tabs>
      <w:kinsoku w:val="0"/>
      <w:autoSpaceDE w:val="0"/>
      <w:autoSpaceDN w:val="0"/>
      <w:adjustRightInd w:val="0"/>
      <w:snapToGrid w:val="0"/>
      <w:spacing w:before="120" w:after="120"/>
      <w:ind w:left="720" w:firstLineChars="200" w:firstLine="200"/>
      <w:jc w:val="left"/>
      <w:textAlignment w:val="baseline"/>
      <w:outlineLvl w:val="2"/>
    </w:pPr>
    <w:rPr>
      <w:rFonts w:ascii="Arial" w:eastAsia="仿宋_GB2312" w:hAnsi="Arial" w:cs="Arial"/>
      <w:b/>
      <w:bCs/>
      <w:snapToGrid w:val="0"/>
      <w:color w:val="000000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rsid w:val="002E2727"/>
    <w:rPr>
      <w:rFonts w:asciiTheme="majorHAnsi" w:eastAsia="楷体" w:hAnsiTheme="majorHAnsi" w:cstheme="majorBidi"/>
      <w:b/>
      <w:bCs/>
      <w:snapToGrid w:val="0"/>
      <w:color w:val="000000"/>
      <w:sz w:val="32"/>
      <w:szCs w:val="32"/>
      <w:lang w:eastAsia="en-US"/>
    </w:rPr>
  </w:style>
  <w:style w:type="character" w:customStyle="1" w:styleId="30">
    <w:name w:val="标题 3 字符"/>
    <w:basedOn w:val="a0"/>
    <w:link w:val="3"/>
    <w:rsid w:val="00B87C63"/>
    <w:rPr>
      <w:rFonts w:ascii="Arial" w:eastAsia="仿宋_GB2312" w:hAnsi="Arial" w:cs="Arial"/>
      <w:b/>
      <w:bCs/>
      <w:snapToGrid w:val="0"/>
      <w:color w:val="000000"/>
      <w:sz w:val="32"/>
      <w:szCs w:val="32"/>
      <w:lang w:eastAsia="en-US"/>
    </w:rPr>
  </w:style>
  <w:style w:type="character" w:customStyle="1" w:styleId="10">
    <w:name w:val="标题 1 字符"/>
    <w:basedOn w:val="a0"/>
    <w:link w:val="1"/>
    <w:uiPriority w:val="9"/>
    <w:rsid w:val="002E2727"/>
    <w:rPr>
      <w:rFonts w:eastAsia="黑体"/>
      <w:b/>
      <w:bCs/>
      <w:kern w:val="44"/>
      <w:sz w:val="32"/>
      <w:szCs w:val="44"/>
    </w:rPr>
  </w:style>
  <w:style w:type="paragraph" w:styleId="a3">
    <w:name w:val="header"/>
    <w:basedOn w:val="a"/>
    <w:link w:val="a4"/>
    <w:uiPriority w:val="99"/>
    <w:unhideWhenUsed/>
    <w:rsid w:val="0006289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6289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6289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6289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23</Words>
  <Characters>134</Characters>
  <Application>Microsoft Office Word</Application>
  <DocSecurity>0</DocSecurity>
  <Lines>1</Lines>
  <Paragraphs>1</Paragraphs>
  <ScaleCrop>false</ScaleCrop>
  <Company/>
  <LinksUpToDate>false</LinksUpToDate>
  <CharactersWithSpaces>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鹏 王</dc:creator>
  <cp:keywords/>
  <dc:description/>
  <cp:lastModifiedBy>鹏 王</cp:lastModifiedBy>
  <cp:revision>8</cp:revision>
  <dcterms:created xsi:type="dcterms:W3CDTF">2024-10-20T12:42:00Z</dcterms:created>
  <dcterms:modified xsi:type="dcterms:W3CDTF">2024-10-21T02:59:00Z</dcterms:modified>
</cp:coreProperties>
</file>