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D93609" w14:textId="1C2ADE34" w:rsidR="001125A2" w:rsidRPr="00D73C5C" w:rsidRDefault="00D73C5C" w:rsidP="00D73C5C">
      <w:pPr>
        <w:tabs>
          <w:tab w:val="left" w:pos="360"/>
        </w:tabs>
        <w:ind w:right="440"/>
        <w:rPr>
          <w:b/>
          <w:sz w:val="20"/>
          <w:szCs w:val="20"/>
        </w:rPr>
      </w:pPr>
      <w:r w:rsidRPr="00D73C5C">
        <w:rPr>
          <w:noProof/>
          <w:sz w:val="20"/>
        </w:rPr>
        <w:drawing>
          <wp:anchor distT="0" distB="0" distL="114300" distR="114300" simplePos="0" relativeHeight="251703296" behindDoc="1" locked="0" layoutInCell="1" allowOverlap="1" wp14:anchorId="77C23262" wp14:editId="74B25BC1">
            <wp:simplePos x="0" y="0"/>
            <wp:positionH relativeFrom="margin">
              <wp:posOffset>5067300</wp:posOffset>
            </wp:positionH>
            <wp:positionV relativeFrom="paragraph">
              <wp:posOffset>-534035</wp:posOffset>
            </wp:positionV>
            <wp:extent cx="971550" cy="3778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1550" cy="377825"/>
                    </a:xfrm>
                    <a:prstGeom prst="rect">
                      <a:avLst/>
                    </a:prstGeom>
                    <a:noFill/>
                  </pic:spPr>
                </pic:pic>
              </a:graphicData>
            </a:graphic>
            <wp14:sizeRelH relativeFrom="margin">
              <wp14:pctWidth>0</wp14:pctWidth>
            </wp14:sizeRelH>
            <wp14:sizeRelV relativeFrom="margin">
              <wp14:pctHeight>0</wp14:pctHeight>
            </wp14:sizeRelV>
          </wp:anchor>
        </w:drawing>
      </w:r>
      <w:r w:rsidR="001125A2" w:rsidRPr="00D73C5C">
        <w:rPr>
          <w:b/>
          <w:noProof/>
          <w:sz w:val="32"/>
          <w:szCs w:val="36"/>
        </w:rPr>
        <w:drawing>
          <wp:anchor distT="0" distB="0" distL="114300" distR="114300" simplePos="0" relativeHeight="251705344" behindDoc="1" locked="0" layoutInCell="1" allowOverlap="1" wp14:anchorId="46EA357C" wp14:editId="04AF9CD2">
            <wp:simplePos x="0" y="0"/>
            <wp:positionH relativeFrom="column">
              <wp:posOffset>4258310</wp:posOffset>
            </wp:positionH>
            <wp:positionV relativeFrom="paragraph">
              <wp:posOffset>-686435</wp:posOffset>
            </wp:positionV>
            <wp:extent cx="571500" cy="571500"/>
            <wp:effectExtent l="0" t="0" r="12700" b="12700"/>
            <wp:wrapTight wrapText="bothSides">
              <wp:wrapPolygon edited="0">
                <wp:start x="0" y="0"/>
                <wp:lineTo x="0" y="21120"/>
                <wp:lineTo x="21120" y="21120"/>
                <wp:lineTo x="21120" y="0"/>
                <wp:lineTo x="0" y="0"/>
              </wp:wrapPolygon>
            </wp:wrapTight>
            <wp:docPr id="19" name="Picture 19" descr="Macintosh HD:Users:project:Downloads:scut_new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roject:Downloads:scut_new_logo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125A2" w:rsidRPr="00D73C5C">
        <w:rPr>
          <w:noProof/>
          <w:sz w:val="20"/>
        </w:rPr>
        <w:drawing>
          <wp:anchor distT="0" distB="0" distL="114300" distR="114300" simplePos="0" relativeHeight="251700224" behindDoc="0" locked="0" layoutInCell="1" allowOverlap="1" wp14:anchorId="270E9658" wp14:editId="70381103">
            <wp:simplePos x="0" y="0"/>
            <wp:positionH relativeFrom="column">
              <wp:posOffset>0</wp:posOffset>
            </wp:positionH>
            <wp:positionV relativeFrom="paragraph">
              <wp:posOffset>-635635</wp:posOffset>
            </wp:positionV>
            <wp:extent cx="1371600" cy="648970"/>
            <wp:effectExtent l="0" t="0" r="0" b="11430"/>
            <wp:wrapNone/>
            <wp:docPr id="6" name="Picture 6" descr="IPKEY-SHARED:IP Key Shared Drive:visibility:5.Templates and Visual ID:LOGOS:IPKey-Cafe-Logo-maste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PKEY-SHARED:IP Key Shared Drive:visibility:5.Templates and Visual ID:LOGOS:IPKey-Cafe-Logo-master-1-0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2327" t="38741" r="30550" b="36369"/>
                    <a:stretch/>
                  </pic:blipFill>
                  <pic:spPr bwMode="auto">
                    <a:xfrm>
                      <a:off x="0" y="0"/>
                      <a:ext cx="1371600" cy="648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58B9" w:rsidRPr="00D73C5C">
        <w:rPr>
          <w:b/>
          <w:sz w:val="32"/>
        </w:rPr>
        <w:t>IP</w:t>
      </w:r>
      <w:r w:rsidR="00E53444" w:rsidRPr="00D73C5C">
        <w:rPr>
          <w:b/>
          <w:sz w:val="32"/>
        </w:rPr>
        <w:t xml:space="preserve"> Café in Partnership with </w:t>
      </w:r>
      <w:r w:rsidR="00C351CD" w:rsidRPr="00D73C5C">
        <w:rPr>
          <w:b/>
          <w:sz w:val="32"/>
        </w:rPr>
        <w:t>South China University of Technology</w:t>
      </w:r>
      <w:r w:rsidRPr="00D73C5C">
        <w:rPr>
          <w:b/>
          <w:sz w:val="18"/>
          <w:szCs w:val="20"/>
        </w:rPr>
        <w:t xml:space="preserve">  </w:t>
      </w:r>
      <w:r w:rsidRPr="00D73C5C">
        <w:rPr>
          <w:rFonts w:asciiTheme="majorHAnsi" w:hAnsiTheme="majorHAnsi" w:cs="Times"/>
          <w:b/>
          <w:bCs/>
          <w:sz w:val="32"/>
        </w:rPr>
        <w:t xml:space="preserve"> </w:t>
      </w:r>
      <w:r w:rsidRPr="00D73C5C">
        <w:rPr>
          <w:b/>
          <w:sz w:val="32"/>
        </w:rPr>
        <w:t xml:space="preserve">IP Café </w:t>
      </w:r>
      <w:r w:rsidR="001125A2" w:rsidRPr="00D73C5C">
        <w:rPr>
          <w:rFonts w:ascii="SimHei" w:eastAsia="SimHei" w:hAnsi="Times" w:cs="SimHei" w:hint="eastAsia"/>
          <w:sz w:val="28"/>
        </w:rPr>
        <w:t>—与华南理工大学合作</w:t>
      </w:r>
    </w:p>
    <w:p w14:paraId="3B80A458" w14:textId="1834CD5B" w:rsidR="001125A2" w:rsidRPr="009A6657" w:rsidRDefault="00483469" w:rsidP="000955EE">
      <w:pPr>
        <w:spacing w:after="0" w:line="240" w:lineRule="auto"/>
        <w:outlineLvl w:val="0"/>
        <w:rPr>
          <w:rFonts w:eastAsia="SimHei"/>
        </w:rPr>
      </w:pPr>
      <w:r>
        <w:rPr>
          <w:rFonts w:eastAsia="SimHei"/>
        </w:rPr>
        <w:t xml:space="preserve">Thursday, </w:t>
      </w:r>
      <w:r w:rsidR="001125A2" w:rsidRPr="009A6657">
        <w:rPr>
          <w:rFonts w:eastAsia="SimHei"/>
        </w:rPr>
        <w:t>11th June</w:t>
      </w:r>
      <w:r>
        <w:rPr>
          <w:rFonts w:eastAsia="SimHei"/>
        </w:rPr>
        <w:t xml:space="preserve"> 2015</w:t>
      </w:r>
      <w:r w:rsidR="001125A2" w:rsidRPr="009A6657">
        <w:rPr>
          <w:rFonts w:eastAsia="SimHei"/>
        </w:rPr>
        <w:t xml:space="preserve">, South China University of Technology, 15:00-18:30  </w:t>
      </w:r>
    </w:p>
    <w:p w14:paraId="15D65C08" w14:textId="0AC440A4" w:rsidR="001125A2" w:rsidRPr="009A6657" w:rsidRDefault="001125A2" w:rsidP="009A6657">
      <w:pPr>
        <w:spacing w:after="0" w:line="240" w:lineRule="auto"/>
        <w:rPr>
          <w:rFonts w:eastAsia="SimHei" w:cs="SimHei"/>
        </w:rPr>
      </w:pPr>
      <w:r w:rsidRPr="009A6657">
        <w:rPr>
          <w:rFonts w:eastAsia="SimHei" w:cs="Times New Roman"/>
        </w:rPr>
        <w:t xml:space="preserve">2015 </w:t>
      </w:r>
      <w:r w:rsidRPr="009A6657">
        <w:rPr>
          <w:rFonts w:eastAsia="SimHei" w:cs="SimHei"/>
        </w:rPr>
        <w:t>年</w:t>
      </w:r>
      <w:r w:rsidRPr="009A6657">
        <w:rPr>
          <w:rFonts w:eastAsia="SimHei" w:cs="SimHei"/>
        </w:rPr>
        <w:t xml:space="preserve"> </w:t>
      </w:r>
      <w:r w:rsidRPr="009A6657">
        <w:rPr>
          <w:rFonts w:eastAsia="SimHei" w:cs="Times New Roman"/>
        </w:rPr>
        <w:t xml:space="preserve">6 </w:t>
      </w:r>
      <w:r w:rsidRPr="009A6657">
        <w:rPr>
          <w:rFonts w:eastAsia="SimHei" w:cs="SimHei"/>
        </w:rPr>
        <w:t>月</w:t>
      </w:r>
      <w:r w:rsidRPr="009A6657">
        <w:rPr>
          <w:rFonts w:eastAsia="SimHei" w:cs="SimHei"/>
        </w:rPr>
        <w:t xml:space="preserve"> 11</w:t>
      </w:r>
      <w:r w:rsidRPr="009A6657">
        <w:rPr>
          <w:rFonts w:eastAsia="SimHei" w:cs="Times New Roman"/>
        </w:rPr>
        <w:t xml:space="preserve"> </w:t>
      </w:r>
      <w:r w:rsidRPr="009A6657">
        <w:rPr>
          <w:rFonts w:eastAsia="SimHei" w:cs="SimHei"/>
        </w:rPr>
        <w:t>号</w:t>
      </w:r>
      <w:r w:rsidRPr="009A6657">
        <w:rPr>
          <w:rFonts w:eastAsia="SimHei" w:cs="SimHei"/>
        </w:rPr>
        <w:t>,</w:t>
      </w:r>
      <w:r w:rsidR="00483469">
        <w:rPr>
          <w:rFonts w:eastAsia="SimHei" w:cs="SimHei"/>
        </w:rPr>
        <w:t xml:space="preserve"> </w:t>
      </w:r>
      <w:r w:rsidRPr="009A6657">
        <w:rPr>
          <w:rFonts w:eastAsia="SimHei" w:cs="SimHei"/>
        </w:rPr>
        <w:t>星期四</w:t>
      </w:r>
      <w:r w:rsidRPr="009A6657">
        <w:rPr>
          <w:rFonts w:eastAsia="SimHei" w:cs="SimHei"/>
        </w:rPr>
        <w:t>,</w:t>
      </w:r>
      <w:r w:rsidRPr="009A6657">
        <w:rPr>
          <w:rFonts w:eastAsia="SimHei" w:cs="Times New Roman"/>
        </w:rPr>
        <w:t>1</w:t>
      </w:r>
      <w:r w:rsidR="000445B0">
        <w:rPr>
          <w:rFonts w:eastAsia="SimHei" w:cs="Times New Roman"/>
        </w:rPr>
        <w:t>5:00- 18: 3</w:t>
      </w:r>
      <w:r w:rsidRPr="009A6657">
        <w:rPr>
          <w:rFonts w:eastAsia="SimHei" w:cs="Times New Roman"/>
        </w:rPr>
        <w:t xml:space="preserve">0 </w:t>
      </w:r>
      <w:r w:rsidRPr="009A6657">
        <w:rPr>
          <w:rFonts w:eastAsia="SimHei" w:cs="SimHei"/>
        </w:rPr>
        <w:t>华南理工大学</w:t>
      </w:r>
    </w:p>
    <w:p w14:paraId="27A0100D" w14:textId="77777777" w:rsidR="009A6657" w:rsidRPr="009A6657" w:rsidRDefault="009A6657" w:rsidP="009A6657">
      <w:pPr>
        <w:spacing w:after="0" w:line="240" w:lineRule="auto"/>
        <w:rPr>
          <w:rFonts w:eastAsia="SimHei"/>
        </w:rPr>
      </w:pPr>
    </w:p>
    <w:p w14:paraId="1D1A525C" w14:textId="1159831E" w:rsidR="001125A2" w:rsidRPr="009A6657" w:rsidRDefault="001125A2" w:rsidP="001125A2">
      <w:pPr>
        <w:spacing w:after="0" w:line="240" w:lineRule="auto"/>
        <w:rPr>
          <w:rFonts w:eastAsia="SimHei" w:cs="Times New Roman"/>
          <w:color w:val="000000" w:themeColor="text1"/>
          <w:lang w:eastAsia="en-US"/>
        </w:rPr>
      </w:pPr>
      <w:r w:rsidRPr="009A6657">
        <w:rPr>
          <w:rFonts w:eastAsia="SimHei" w:cs="Arial"/>
          <w:color w:val="000000" w:themeColor="text1"/>
          <w:shd w:val="clear" w:color="auto" w:fill="FFFFFF"/>
          <w:lang w:eastAsia="en-US"/>
        </w:rPr>
        <w:t xml:space="preserve">University Town International Hotel, Nan Hua Conference Room, SCUT Dong </w:t>
      </w:r>
      <w:proofErr w:type="spellStart"/>
      <w:r w:rsidRPr="009A6657">
        <w:rPr>
          <w:rFonts w:eastAsia="SimHei" w:cs="Arial"/>
          <w:color w:val="000000" w:themeColor="text1"/>
          <w:shd w:val="clear" w:color="auto" w:fill="FFFFFF"/>
          <w:lang w:eastAsia="en-US"/>
        </w:rPr>
        <w:t>er</w:t>
      </w:r>
      <w:proofErr w:type="spellEnd"/>
      <w:r w:rsidRPr="009A6657">
        <w:rPr>
          <w:rFonts w:eastAsia="SimHei" w:cs="Arial"/>
          <w:color w:val="000000" w:themeColor="text1"/>
          <w:shd w:val="clear" w:color="auto" w:fill="FFFFFF"/>
          <w:lang w:eastAsia="en-US"/>
        </w:rPr>
        <w:t xml:space="preserve"> Road, Higher Education Mega Center Of Guangzhou China</w:t>
      </w:r>
    </w:p>
    <w:p w14:paraId="0C311038" w14:textId="71A2E5DF" w:rsidR="00165657" w:rsidRPr="009A6657" w:rsidRDefault="001125A2" w:rsidP="001125A2">
      <w:pPr>
        <w:rPr>
          <w:rFonts w:eastAsia="SimHei" w:cs="Times New Roman"/>
          <w:color w:val="000000" w:themeColor="text1"/>
        </w:rPr>
      </w:pPr>
      <w:r w:rsidRPr="009A6657">
        <w:rPr>
          <w:rFonts w:eastAsia="SimHei" w:cs="Lantinghei TC Heavy"/>
          <w:color w:val="000000"/>
          <w:shd w:val="clear" w:color="auto" w:fill="FFFFFF"/>
        </w:rPr>
        <w:t>华工大学城中心酒店</w:t>
      </w:r>
      <w:r w:rsidRPr="009A6657">
        <w:rPr>
          <w:rFonts w:eastAsia="SimHei" w:cs="Lantinghei TC Heavy"/>
          <w:b/>
          <w:color w:val="000000"/>
          <w:shd w:val="clear" w:color="auto" w:fill="FFFFFF"/>
        </w:rPr>
        <w:t>南华</w:t>
      </w:r>
      <w:r w:rsidRPr="009A6657">
        <w:rPr>
          <w:rFonts w:eastAsia="SimHei" w:cs="Libian SC Regular"/>
          <w:b/>
          <w:color w:val="000000"/>
          <w:shd w:val="clear" w:color="auto" w:fill="FFFFFF"/>
        </w:rPr>
        <w:t>厅</w:t>
      </w:r>
      <w:r w:rsidRPr="009A6657">
        <w:rPr>
          <w:rFonts w:eastAsia="SimHei" w:cs="Libian SC Regular"/>
          <w:color w:val="000000"/>
          <w:shd w:val="clear" w:color="auto" w:fill="FFFFFF"/>
        </w:rPr>
        <w:t xml:space="preserve">, </w:t>
      </w:r>
      <w:r w:rsidRPr="009A6657">
        <w:rPr>
          <w:rFonts w:eastAsia="SimHei" w:cs="Lantinghei TC Heavy"/>
          <w:color w:val="222222"/>
          <w:shd w:val="clear" w:color="auto" w:fill="FFFFFF"/>
        </w:rPr>
        <w:t>广东省广州市天河</w:t>
      </w:r>
      <w:r w:rsidRPr="009A6657">
        <w:rPr>
          <w:rFonts w:eastAsia="SimHei" w:cs="Libian SC Regular"/>
          <w:color w:val="222222"/>
          <w:shd w:val="clear" w:color="auto" w:fill="FFFFFF"/>
        </w:rPr>
        <w:t>区</w:t>
      </w:r>
      <w:r w:rsidRPr="009A6657">
        <w:rPr>
          <w:rFonts w:eastAsia="SimHei" w:cs="Lantinghei TC Heavy"/>
          <w:color w:val="222222"/>
          <w:shd w:val="clear" w:color="auto" w:fill="FFFFFF"/>
        </w:rPr>
        <w:t>广州大学城东二路华南理工大学</w:t>
      </w:r>
    </w:p>
    <w:p w14:paraId="3B2A1DD4" w14:textId="77777777" w:rsidR="001125A2" w:rsidRPr="009A6657" w:rsidRDefault="00E53444" w:rsidP="005C0DD5">
      <w:pPr>
        <w:widowControl w:val="0"/>
        <w:autoSpaceDE w:val="0"/>
        <w:autoSpaceDN w:val="0"/>
        <w:adjustRightInd w:val="0"/>
        <w:spacing w:after="0"/>
        <w:rPr>
          <w:rFonts w:eastAsia="SimHei"/>
        </w:rPr>
      </w:pPr>
      <w:r w:rsidRPr="009A6657">
        <w:rPr>
          <w:rFonts w:eastAsia="SimHei"/>
        </w:rPr>
        <w:t xml:space="preserve">English &amp; Chinese with simultaneous interpretation </w:t>
      </w:r>
    </w:p>
    <w:p w14:paraId="7B5D6787" w14:textId="3FDB9729" w:rsidR="00C351CD" w:rsidRDefault="001125A2" w:rsidP="005C0DD5">
      <w:pPr>
        <w:widowControl w:val="0"/>
        <w:autoSpaceDE w:val="0"/>
        <w:autoSpaceDN w:val="0"/>
        <w:adjustRightInd w:val="0"/>
        <w:spacing w:after="0"/>
        <w:rPr>
          <w:rFonts w:eastAsia="SimHei" w:cs="SimHei"/>
        </w:rPr>
      </w:pPr>
      <w:r w:rsidRPr="009A6657">
        <w:rPr>
          <w:rFonts w:eastAsia="SimHei"/>
        </w:rPr>
        <w:t xml:space="preserve"> </w:t>
      </w:r>
      <w:r w:rsidRPr="009A6657">
        <w:rPr>
          <w:rFonts w:eastAsia="SimHei" w:cs="SimHei"/>
        </w:rPr>
        <w:t>提供中英同声传译</w:t>
      </w:r>
    </w:p>
    <w:p w14:paraId="377DF004" w14:textId="77777777" w:rsidR="005C0DD5" w:rsidRPr="009A6657" w:rsidRDefault="005C0DD5" w:rsidP="005C0DD5">
      <w:pPr>
        <w:widowControl w:val="0"/>
        <w:autoSpaceDE w:val="0"/>
        <w:autoSpaceDN w:val="0"/>
        <w:adjustRightInd w:val="0"/>
        <w:spacing w:after="0"/>
        <w:rPr>
          <w:rFonts w:eastAsia="SimHei" w:cs="SimHei"/>
        </w:rPr>
      </w:pPr>
    </w:p>
    <w:p w14:paraId="5C79808C" w14:textId="77777777" w:rsidR="00E53444" w:rsidRDefault="00E53444" w:rsidP="00E53444">
      <w:r w:rsidRPr="009A6657">
        <w:t xml:space="preserve">IP Key presents </w:t>
      </w:r>
      <w:r w:rsidRPr="009A6657">
        <w:rPr>
          <w:b/>
          <w:i/>
        </w:rPr>
        <w:t>IP Café</w:t>
      </w:r>
      <w:r w:rsidRPr="009A6657">
        <w:t xml:space="preserve"> - A series of open discussions addressing contemporary intellectual property issues in the European Union and China.  These debates feature key experts from the European Union and China discussing the issues that shape today’s IP landscape. Together they share thought provoking ideas on how to improve the development of China’s IP environment as China continuously moves to an innovation led economy.  </w:t>
      </w:r>
    </w:p>
    <w:p w14:paraId="0A6F8A83" w14:textId="4977D342" w:rsidR="009867BE" w:rsidRPr="0044689E" w:rsidRDefault="009867BE" w:rsidP="009867BE">
      <w:pPr>
        <w:widowControl w:val="0"/>
        <w:autoSpaceDE w:val="0"/>
        <w:autoSpaceDN w:val="0"/>
        <w:adjustRightInd w:val="0"/>
        <w:spacing w:after="240"/>
        <w:rPr>
          <w:rFonts w:ascii="Heiti TC Light" w:cs="SimHei"/>
        </w:rPr>
      </w:pPr>
      <w:r w:rsidRPr="009035EF">
        <w:rPr>
          <w:rFonts w:ascii="Heiti TC Light" w:eastAsia="Heiti TC Light" w:cs="Times New Roman" w:hint="eastAsia"/>
          <w:b/>
        </w:rPr>
        <w:t>IP Key</w:t>
      </w:r>
      <w:r w:rsidRPr="009035EF">
        <w:rPr>
          <w:rFonts w:ascii="Heiti TC Light" w:eastAsia="Heiti TC Light" w:cs="Times New Roman" w:hint="eastAsia"/>
        </w:rPr>
        <w:t xml:space="preserve"> </w:t>
      </w:r>
      <w:r w:rsidRPr="009035EF">
        <w:rPr>
          <w:rFonts w:ascii="Heiti TC Light" w:eastAsia="Heiti TC Light" w:cs="SimHei" w:hint="eastAsia"/>
        </w:rPr>
        <w:t xml:space="preserve">举办的 </w:t>
      </w:r>
      <w:r w:rsidRPr="0048417D">
        <w:rPr>
          <w:rFonts w:eastAsia="Heiti TC Light" w:cs="Cambria"/>
          <w:b/>
          <w:bCs/>
          <w:i/>
        </w:rPr>
        <w:t xml:space="preserve">IP </w:t>
      </w:r>
      <w:r w:rsidRPr="0048417D">
        <w:rPr>
          <w:rFonts w:eastAsia="Heiti TC Light" w:cs="Cambria"/>
          <w:b/>
          <w:bCs/>
          <w:i/>
          <w:color w:val="191919"/>
        </w:rPr>
        <w:t>Café</w:t>
      </w:r>
      <w:r w:rsidRPr="009035EF">
        <w:rPr>
          <w:rFonts w:ascii="Heiti TC Light" w:eastAsia="Heiti TC Light" w:cs="Cambria" w:hint="eastAsia"/>
          <w:b/>
          <w:bCs/>
          <w:color w:val="191919"/>
        </w:rPr>
        <w:t xml:space="preserve"> </w:t>
      </w:r>
      <w:r w:rsidRPr="009035EF">
        <w:rPr>
          <w:rFonts w:ascii="Heiti TC Light" w:eastAsia="Heiti TC Light" w:cs="SimHei" w:hint="eastAsia"/>
        </w:rPr>
        <w:t>是关于中国和欧盟当下知识产权问题的开放性讨论。 该活动邀请双方的知识产权专家探讨构成当今知识产权版图的重要问题。 随着中国逐渐转为一个以创新为主导的经济体,他们将就如何改善中国的知识产权环境讨论与分享自己的</w:t>
      </w:r>
      <w:r w:rsidR="0044689E">
        <w:rPr>
          <w:rFonts w:ascii="Heiti TC Light" w:cs="SimHei" w:hint="eastAsia"/>
        </w:rPr>
        <w:t>观点。</w:t>
      </w:r>
    </w:p>
    <w:p w14:paraId="709212ED" w14:textId="2EFA52B2" w:rsidR="00A462C1" w:rsidRPr="009A6657" w:rsidRDefault="00A462C1" w:rsidP="000955EE">
      <w:pPr>
        <w:outlineLvl w:val="0"/>
        <w:rPr>
          <w:rFonts w:ascii="Times" w:eastAsia="Times New Roman" w:hAnsi="Times" w:cs="Times New Roman"/>
          <w:lang w:eastAsia="en-US"/>
        </w:rPr>
      </w:pPr>
      <w:r w:rsidRPr="009A6657">
        <w:rPr>
          <w:b/>
        </w:rPr>
        <w:t xml:space="preserve">Court Enforcement of Trade Secrets and Unfair Competition Law </w:t>
      </w:r>
      <w:r w:rsidRPr="009A6657">
        <w:rPr>
          <w:rFonts w:ascii="Calibri" w:eastAsia="Times New Roman" w:hAnsi="Calibri" w:cs="Times New Roman"/>
          <w:color w:val="1F497D"/>
          <w:shd w:val="clear" w:color="auto" w:fill="FFFFFF"/>
          <w:lang w:eastAsia="en-US"/>
        </w:rPr>
        <w:t xml:space="preserve"> </w:t>
      </w:r>
    </w:p>
    <w:p w14:paraId="4BBADE18" w14:textId="5D95B33E" w:rsidR="00E53444" w:rsidRPr="009A6657" w:rsidRDefault="00E53444" w:rsidP="00E53444">
      <w:r w:rsidRPr="009A6657">
        <w:rPr>
          <w:rFonts w:eastAsia="Microsoft YaHei" w:cs="Helvetica"/>
          <w:b/>
          <w:i/>
        </w:rPr>
        <w:t>IP Café</w:t>
      </w:r>
      <w:r w:rsidRPr="009A6657">
        <w:rPr>
          <w:rFonts w:eastAsia="Microsoft YaHei" w:cs="Helvetica"/>
        </w:rPr>
        <w:t xml:space="preserve"> will be held in partnership </w:t>
      </w:r>
      <w:r w:rsidR="00C351CD" w:rsidRPr="009A6657">
        <w:rPr>
          <w:rFonts w:eastAsia="Microsoft YaHei" w:cs="Helvetica"/>
        </w:rPr>
        <w:t>with South China</w:t>
      </w:r>
      <w:r w:rsidRPr="009A6657">
        <w:rPr>
          <w:rFonts w:eastAsia="Microsoft YaHei" w:cs="Helvetica"/>
        </w:rPr>
        <w:t xml:space="preserve"> University </w:t>
      </w:r>
      <w:r w:rsidR="00C351CD" w:rsidRPr="009A6657">
        <w:rPr>
          <w:rFonts w:eastAsia="Microsoft YaHei" w:cs="Helvetica"/>
        </w:rPr>
        <w:t xml:space="preserve">of Technology </w:t>
      </w:r>
      <w:r w:rsidRPr="009A6657">
        <w:rPr>
          <w:rFonts w:eastAsia="Microsoft YaHei" w:cs="Helvetica"/>
        </w:rPr>
        <w:t xml:space="preserve">and will focus on </w:t>
      </w:r>
      <w:r w:rsidR="00C351CD" w:rsidRPr="009A6657">
        <w:t>Court Enforcement of Trade Secrets</w:t>
      </w:r>
      <w:r w:rsidR="00A462C1" w:rsidRPr="009A6657">
        <w:t xml:space="preserve"> and Unfair Competition Law</w:t>
      </w:r>
      <w:r w:rsidR="00C351CD" w:rsidRPr="009A6657">
        <w:rPr>
          <w:b/>
          <w:i/>
        </w:rPr>
        <w:t>.</w:t>
      </w:r>
      <w:r w:rsidRPr="009A6657">
        <w:t xml:space="preserve"> IP Key</w:t>
      </w:r>
      <w:r w:rsidR="0074106E" w:rsidRPr="009A6657">
        <w:t xml:space="preserve"> and SCUT</w:t>
      </w:r>
      <w:r w:rsidRPr="009A6657">
        <w:t xml:space="preserve"> bring</w:t>
      </w:r>
      <w:r w:rsidR="00B82A38" w:rsidRPr="009A6657">
        <w:t xml:space="preserve"> </w:t>
      </w:r>
      <w:r w:rsidRPr="009A6657">
        <w:t>together key experts from the European Union and China,</w:t>
      </w:r>
      <w:r w:rsidR="0074106E" w:rsidRPr="009A6657">
        <w:t xml:space="preserve"> asking them to provide insights on the judicial protection of trade secrets and anti-unfair competition law, in the light of the new scenario of Chinese IP Courts, drawing comparisons between EU – in particular Netherlands and Spain – on the one side and China on the other. </w:t>
      </w:r>
    </w:p>
    <w:p w14:paraId="4E0591FE" w14:textId="77777777" w:rsidR="001125A2" w:rsidRPr="009035EF" w:rsidRDefault="001125A2" w:rsidP="001125A2">
      <w:pPr>
        <w:spacing w:after="0" w:line="240" w:lineRule="auto"/>
        <w:rPr>
          <w:rFonts w:ascii="Heiti TC Light" w:eastAsia="Heiti TC Light" w:hAnsi="SimHei" w:cs="Times New Roman"/>
          <w:b/>
          <w:color w:val="333333"/>
          <w:u w:val="single"/>
          <w:shd w:val="clear" w:color="auto" w:fill="FFFFFF"/>
        </w:rPr>
      </w:pPr>
      <w:r w:rsidRPr="009035EF">
        <w:rPr>
          <w:rFonts w:ascii="Heiti TC Light" w:eastAsia="Heiti TC Light" w:hAnsi="SimHei" w:cs="Times New Roman" w:hint="eastAsia"/>
          <w:b/>
          <w:color w:val="333333"/>
          <w:u w:val="single"/>
          <w:shd w:val="clear" w:color="auto" w:fill="FFFFFF"/>
        </w:rPr>
        <w:t>商</w:t>
      </w:r>
      <w:r w:rsidRPr="009035EF">
        <w:rPr>
          <w:rFonts w:ascii="Heiti TC Light" w:eastAsia="Heiti TC Light" w:hAnsi="SimHei" w:cs="SimSun" w:hint="eastAsia"/>
          <w:b/>
          <w:color w:val="333333"/>
          <w:u w:val="single"/>
          <w:shd w:val="clear" w:color="auto" w:fill="FFFFFF"/>
        </w:rPr>
        <w:t>业</w:t>
      </w:r>
      <w:r w:rsidRPr="009035EF">
        <w:rPr>
          <w:rFonts w:ascii="Heiti TC Light" w:eastAsia="Heiti TC Light" w:hAnsi="SimHei" w:cs="Times New Roman" w:hint="eastAsia"/>
          <w:b/>
          <w:color w:val="333333"/>
          <w:u w:val="single"/>
          <w:shd w:val="clear" w:color="auto" w:fill="FFFFFF"/>
        </w:rPr>
        <w:t>秘密和不正当</w:t>
      </w:r>
      <w:r w:rsidRPr="009035EF">
        <w:rPr>
          <w:rFonts w:ascii="Heiti TC Light" w:eastAsia="Heiti TC Light" w:hAnsi="SimHei" w:cs="SimSun" w:hint="eastAsia"/>
          <w:b/>
          <w:color w:val="333333"/>
          <w:u w:val="single"/>
          <w:shd w:val="clear" w:color="auto" w:fill="FFFFFF"/>
        </w:rPr>
        <w:t>竞</w:t>
      </w:r>
      <w:r w:rsidRPr="009035EF">
        <w:rPr>
          <w:rFonts w:ascii="Heiti TC Light" w:eastAsia="Heiti TC Light" w:hAnsi="SimHei" w:cs="Times New Roman" w:hint="eastAsia"/>
          <w:b/>
          <w:color w:val="333333"/>
          <w:u w:val="single"/>
          <w:shd w:val="clear" w:color="auto" w:fill="FFFFFF"/>
        </w:rPr>
        <w:t>争的司法保护</w:t>
      </w:r>
    </w:p>
    <w:p w14:paraId="46BE8C9F" w14:textId="77777777" w:rsidR="001125A2" w:rsidRPr="009035EF" w:rsidRDefault="001125A2" w:rsidP="001125A2">
      <w:pPr>
        <w:spacing w:after="0" w:line="240" w:lineRule="auto"/>
        <w:rPr>
          <w:rFonts w:ascii="Heiti TC Light" w:eastAsia="Heiti TC Light" w:hAnsi="SimHei" w:cs="Times New Roman"/>
        </w:rPr>
      </w:pPr>
    </w:p>
    <w:p w14:paraId="56A91560" w14:textId="54DE93F9" w:rsidR="00167173" w:rsidRPr="009035EF" w:rsidRDefault="001125A2" w:rsidP="00E53444">
      <w:pPr>
        <w:rPr>
          <w:rFonts w:ascii="Heiti TC Light" w:eastAsia="Heiti TC Light" w:hAnsi="SimHei" w:cs="Times New Roman"/>
        </w:rPr>
      </w:pPr>
      <w:r w:rsidRPr="009035EF">
        <w:rPr>
          <w:rFonts w:ascii="Heiti TC Light" w:eastAsia="Heiti TC Light" w:hAnsi="SimHei" w:cs="SimHei" w:hint="eastAsia"/>
        </w:rPr>
        <w:t>本次</w:t>
      </w:r>
      <w:r w:rsidRPr="0009433C">
        <w:rPr>
          <w:rFonts w:eastAsia="Heiti TC Light" w:cs="SimHei"/>
          <w:b/>
          <w:i/>
        </w:rPr>
        <w:t>IP Café</w:t>
      </w:r>
      <w:r w:rsidR="009867BE" w:rsidRPr="009035EF">
        <w:rPr>
          <w:rFonts w:ascii="Heiti TC Light" w:eastAsia="Heiti TC Light" w:hAnsi="SimHei" w:cs="SimHei" w:hint="eastAsia"/>
        </w:rPr>
        <w:t xml:space="preserve"> </w:t>
      </w:r>
      <w:r w:rsidRPr="009035EF">
        <w:rPr>
          <w:rFonts w:ascii="Heiti TC Light" w:eastAsia="Heiti TC Light" w:hAnsi="SimHei" w:cs="SimHei" w:hint="eastAsia"/>
        </w:rPr>
        <w:t xml:space="preserve">由IP Key </w:t>
      </w:r>
      <w:r w:rsidR="000955EE">
        <w:rPr>
          <w:rFonts w:ascii="Heiti TC Light" w:eastAsia="Heiti TC Light" w:hAnsi="SimHei" w:cs="SimHei" w:hint="eastAsia"/>
        </w:rPr>
        <w:t>和华南理工大学合作举办，重点讨论商业秘密与不正当竞争</w:t>
      </w:r>
      <w:r w:rsidRPr="009035EF">
        <w:rPr>
          <w:rFonts w:ascii="Heiti TC Light" w:eastAsia="Heiti TC Light" w:hAnsi="SimHei" w:cs="SimHei" w:hint="eastAsia"/>
        </w:rPr>
        <w:t>的司法保护。</w:t>
      </w:r>
      <w:r w:rsidRPr="009035EF">
        <w:rPr>
          <w:rFonts w:ascii="Heiti TC Light" w:eastAsia="Heiti TC Light" w:hAnsi="SimHei" w:cs="Cambria" w:hint="eastAsia"/>
          <w:bCs/>
          <w:color w:val="191919"/>
        </w:rPr>
        <w:t>IP Key</w:t>
      </w:r>
      <w:r w:rsidRPr="009035EF">
        <w:rPr>
          <w:rFonts w:ascii="Heiti TC Light" w:eastAsia="Heiti TC Light" w:hAnsi="SimHei" w:cs="Arial" w:hint="eastAsia"/>
          <w:lang w:val="en-GB"/>
        </w:rPr>
        <w:t>与华南理工大学</w:t>
      </w:r>
      <w:r w:rsidRPr="009035EF">
        <w:rPr>
          <w:rFonts w:ascii="Heiti TC Light" w:eastAsia="Heiti TC Light" w:hAnsi="SimHei" w:cs="SimHei" w:hint="eastAsia"/>
          <w:color w:val="191919"/>
        </w:rPr>
        <w:t xml:space="preserve">将与主要中欧相关领域专家齐聚一堂, </w:t>
      </w:r>
      <w:bookmarkStart w:id="0" w:name="_GoBack"/>
      <w:bookmarkEnd w:id="0"/>
      <w:r w:rsidR="000955EE" w:rsidRPr="000955EE">
        <w:rPr>
          <w:rFonts w:ascii="Heiti TC Light" w:eastAsia="Heiti TC Light" w:hAnsi="SimHei" w:cs="SimHei" w:hint="eastAsia"/>
          <w:color w:val="191919"/>
        </w:rPr>
        <w:t>共同讨论商业秘密的司法保护与反不正当竞争法的适用，并在中国新近设立知识产权专门法院的背景下， 比较中国和欧盟（尤其是西班牙与荷兰）商业秘密法及反不正当竞争法的异同</w:t>
      </w:r>
      <w:r w:rsidRPr="009035EF">
        <w:rPr>
          <w:rFonts w:ascii="Heiti TC Light" w:eastAsia="Heiti TC Light" w:hAnsi="SimHei" w:cs="SimHei" w:hint="eastAsia"/>
        </w:rPr>
        <w:t>。</w:t>
      </w:r>
    </w:p>
    <w:p w14:paraId="5AE71F73" w14:textId="5FC24833" w:rsidR="00E53444" w:rsidRPr="001125A2" w:rsidRDefault="00E53444" w:rsidP="000955EE">
      <w:pPr>
        <w:outlineLvl w:val="0"/>
        <w:rPr>
          <w:b/>
        </w:rPr>
      </w:pPr>
      <w:r w:rsidRPr="001125A2">
        <w:rPr>
          <w:b/>
        </w:rPr>
        <w:t>Agenda</w:t>
      </w:r>
      <w:r w:rsidR="005C0DD5">
        <w:rPr>
          <w:b/>
        </w:rPr>
        <w:t xml:space="preserve"> </w:t>
      </w:r>
      <w:r w:rsidR="005C0DD5">
        <w:rPr>
          <w:rFonts w:hint="eastAsia"/>
          <w:b/>
        </w:rPr>
        <w:t>议程</w:t>
      </w:r>
    </w:p>
    <w:tbl>
      <w:tblPr>
        <w:tblStyle w:val="ad"/>
        <w:tblW w:w="98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7"/>
        <w:gridCol w:w="8471"/>
      </w:tblGrid>
      <w:tr w:rsidR="004B3857" w:rsidRPr="00663F02" w14:paraId="164878F1" w14:textId="77777777" w:rsidTr="005D0048">
        <w:tc>
          <w:tcPr>
            <w:tcW w:w="1377" w:type="dxa"/>
          </w:tcPr>
          <w:p w14:paraId="44C1FB0C" w14:textId="77777777" w:rsidR="00663F02" w:rsidRPr="00663F02" w:rsidRDefault="00663F02" w:rsidP="00D73C5C">
            <w:pPr>
              <w:pStyle w:val="a3"/>
              <w:ind w:left="0"/>
              <w:rPr>
                <w:rFonts w:eastAsia="SimHei"/>
              </w:rPr>
            </w:pPr>
            <w:r w:rsidRPr="00663F02">
              <w:rPr>
                <w:rFonts w:eastAsia="SimHei"/>
              </w:rPr>
              <w:t>15:00-15:20</w:t>
            </w:r>
          </w:p>
        </w:tc>
        <w:tc>
          <w:tcPr>
            <w:tcW w:w="8471" w:type="dxa"/>
          </w:tcPr>
          <w:p w14:paraId="60C8E6BB" w14:textId="77777777" w:rsidR="00663F02" w:rsidRPr="00663F02" w:rsidRDefault="00663F02" w:rsidP="00D73C5C">
            <w:pPr>
              <w:pStyle w:val="a3"/>
              <w:ind w:left="0"/>
              <w:rPr>
                <w:rFonts w:eastAsia="SimHei"/>
              </w:rPr>
            </w:pPr>
            <w:r w:rsidRPr="00663F02">
              <w:rPr>
                <w:rFonts w:eastAsia="SimHei"/>
              </w:rPr>
              <w:t xml:space="preserve">Welcome &amp; Registration  </w:t>
            </w:r>
            <w:r w:rsidRPr="00663F02">
              <w:rPr>
                <w:rFonts w:eastAsia="SimHei" w:cs="SimHei"/>
              </w:rPr>
              <w:t>欢迎和签到</w:t>
            </w:r>
          </w:p>
        </w:tc>
      </w:tr>
      <w:tr w:rsidR="004B3857" w:rsidRPr="00663F02" w14:paraId="08F6BED5" w14:textId="77777777" w:rsidTr="005D0048">
        <w:tc>
          <w:tcPr>
            <w:tcW w:w="1377" w:type="dxa"/>
          </w:tcPr>
          <w:p w14:paraId="75546354" w14:textId="77777777" w:rsidR="00663F02" w:rsidRPr="00663F02" w:rsidRDefault="00663F02" w:rsidP="00D73C5C">
            <w:pPr>
              <w:pStyle w:val="a3"/>
              <w:ind w:left="0"/>
              <w:rPr>
                <w:rFonts w:eastAsia="SimHei"/>
              </w:rPr>
            </w:pPr>
            <w:r w:rsidRPr="00663F02">
              <w:rPr>
                <w:rFonts w:eastAsia="SimHei"/>
              </w:rPr>
              <w:t xml:space="preserve">15:20-15:30  </w:t>
            </w:r>
          </w:p>
        </w:tc>
        <w:tc>
          <w:tcPr>
            <w:tcW w:w="8471" w:type="dxa"/>
          </w:tcPr>
          <w:p w14:paraId="41738D0B" w14:textId="77777777" w:rsidR="00663F02" w:rsidRPr="00663F02" w:rsidRDefault="00663F02" w:rsidP="00D73C5C">
            <w:pPr>
              <w:pStyle w:val="a3"/>
              <w:ind w:left="0"/>
              <w:rPr>
                <w:rFonts w:eastAsia="SimHei"/>
              </w:rPr>
            </w:pPr>
            <w:r w:rsidRPr="00663F02">
              <w:rPr>
                <w:rFonts w:eastAsia="SimHei"/>
              </w:rPr>
              <w:t xml:space="preserve">Opening remark  </w:t>
            </w:r>
            <w:r w:rsidRPr="00663F02">
              <w:rPr>
                <w:rFonts w:eastAsia="SimHei" w:cs="SimHei"/>
              </w:rPr>
              <w:t>开场词</w:t>
            </w:r>
          </w:p>
        </w:tc>
      </w:tr>
      <w:tr w:rsidR="004B3857" w:rsidRPr="00663F02" w14:paraId="2BA11814" w14:textId="77777777" w:rsidTr="005D0048">
        <w:tc>
          <w:tcPr>
            <w:tcW w:w="1377" w:type="dxa"/>
          </w:tcPr>
          <w:p w14:paraId="7D03B111" w14:textId="77777777" w:rsidR="00663F02" w:rsidRPr="00663F02" w:rsidRDefault="00663F02" w:rsidP="00D73C5C">
            <w:pPr>
              <w:pStyle w:val="a3"/>
              <w:ind w:left="0"/>
              <w:rPr>
                <w:rFonts w:eastAsia="SimHei"/>
              </w:rPr>
            </w:pPr>
            <w:r w:rsidRPr="00663F02">
              <w:rPr>
                <w:rFonts w:eastAsia="SimHei"/>
              </w:rPr>
              <w:t>15:30-16:40</w:t>
            </w:r>
          </w:p>
        </w:tc>
        <w:tc>
          <w:tcPr>
            <w:tcW w:w="8471" w:type="dxa"/>
          </w:tcPr>
          <w:p w14:paraId="11ACC227" w14:textId="56277421" w:rsidR="00663F02" w:rsidRPr="00663F02" w:rsidRDefault="004B3857" w:rsidP="00167173">
            <w:pPr>
              <w:pStyle w:val="a3"/>
              <w:ind w:left="0"/>
              <w:rPr>
                <w:rFonts w:eastAsia="SimHei" w:cs="SimHei"/>
              </w:rPr>
            </w:pPr>
            <w:r w:rsidRPr="004B3857">
              <w:rPr>
                <w:rFonts w:eastAsia="SimHei" w:cs="SimHei" w:hint="eastAsia"/>
              </w:rPr>
              <w:t xml:space="preserve">Introduction of panelists and speakers, Presentations by Prof. </w:t>
            </w:r>
            <w:proofErr w:type="spellStart"/>
            <w:r w:rsidRPr="004B3857">
              <w:rPr>
                <w:rFonts w:eastAsia="SimHei" w:cs="SimHei" w:hint="eastAsia"/>
              </w:rPr>
              <w:t>Xie</w:t>
            </w:r>
            <w:proofErr w:type="spellEnd"/>
            <w:r w:rsidRPr="004B3857">
              <w:rPr>
                <w:rFonts w:eastAsia="SimHei" w:cs="SimHei" w:hint="eastAsia"/>
              </w:rPr>
              <w:t xml:space="preserve"> </w:t>
            </w:r>
            <w:proofErr w:type="spellStart"/>
            <w:r w:rsidRPr="004B3857">
              <w:rPr>
                <w:rFonts w:eastAsia="SimHei" w:cs="SimHei" w:hint="eastAsia"/>
              </w:rPr>
              <w:t>Huijia</w:t>
            </w:r>
            <w:proofErr w:type="spellEnd"/>
            <w:r w:rsidRPr="004B3857">
              <w:rPr>
                <w:rFonts w:eastAsia="SimHei" w:cs="SimHei" w:hint="eastAsia"/>
              </w:rPr>
              <w:t xml:space="preserve"> and </w:t>
            </w:r>
            <w:r w:rsidR="000E7892">
              <w:rPr>
                <w:rFonts w:eastAsia="SimHei" w:cs="SimHei" w:hint="eastAsia"/>
              </w:rPr>
              <w:t xml:space="preserve">Former Deputy Judge </w:t>
            </w:r>
            <w:proofErr w:type="spellStart"/>
            <w:r w:rsidR="000E7892">
              <w:rPr>
                <w:rFonts w:eastAsia="SimHei" w:cs="SimHei" w:hint="eastAsia"/>
              </w:rPr>
              <w:t>Ou</w:t>
            </w:r>
            <w:proofErr w:type="spellEnd"/>
            <w:r w:rsidR="000E7892">
              <w:rPr>
                <w:rFonts w:eastAsia="SimHei" w:cs="SimHei" w:hint="eastAsia"/>
              </w:rPr>
              <w:t xml:space="preserve"> </w:t>
            </w:r>
            <w:proofErr w:type="spellStart"/>
            <w:r w:rsidR="000E7892">
              <w:rPr>
                <w:rFonts w:eastAsia="SimHei" w:cs="SimHei" w:hint="eastAsia"/>
              </w:rPr>
              <w:t>Xiuping</w:t>
            </w:r>
            <w:proofErr w:type="spellEnd"/>
            <w:r w:rsidR="000E7892">
              <w:rPr>
                <w:rFonts w:eastAsia="SimHei" w:cs="SimHei" w:hint="eastAsia"/>
              </w:rPr>
              <w:t xml:space="preserve"> &amp; </w:t>
            </w:r>
            <w:r w:rsidRPr="004B3857">
              <w:rPr>
                <w:rFonts w:eastAsia="SimHei" w:cs="SimHei" w:hint="eastAsia"/>
              </w:rPr>
              <w:t xml:space="preserve">Panel Discussion </w:t>
            </w:r>
            <w:r w:rsidRPr="004B3857">
              <w:rPr>
                <w:rFonts w:eastAsia="SimHei" w:cs="SimHei" w:hint="eastAsia"/>
              </w:rPr>
              <w:t>嘉宾介绍，谢惠加</w:t>
            </w:r>
            <w:r w:rsidRPr="00503139">
              <w:rPr>
                <w:rFonts w:asciiTheme="minorHAnsi" w:eastAsia="SimHei" w:hAnsiTheme="minorHAnsi"/>
              </w:rPr>
              <w:t>教授</w:t>
            </w:r>
            <w:r w:rsidR="0013148B">
              <w:rPr>
                <w:rFonts w:asciiTheme="minorHAnsi" w:eastAsia="SimHei" w:hAnsiTheme="minorHAnsi" w:hint="eastAsia"/>
              </w:rPr>
              <w:t>和原副庭</w:t>
            </w:r>
            <w:r>
              <w:rPr>
                <w:rFonts w:asciiTheme="minorHAnsi" w:eastAsia="SimHei" w:hAnsiTheme="minorHAnsi" w:hint="eastAsia"/>
              </w:rPr>
              <w:t>长欧修平</w:t>
            </w:r>
            <w:r w:rsidR="00167173">
              <w:rPr>
                <w:rFonts w:asciiTheme="minorHAnsi" w:eastAsia="SimHei" w:hAnsiTheme="minorHAnsi" w:hint="eastAsia"/>
              </w:rPr>
              <w:t>先生</w:t>
            </w:r>
            <w:r w:rsidRPr="004B3857">
              <w:rPr>
                <w:rFonts w:eastAsia="SimHei" w:cs="SimHei" w:hint="eastAsia"/>
              </w:rPr>
              <w:t>演讲，和</w:t>
            </w:r>
            <w:r w:rsidR="000E7892">
              <w:rPr>
                <w:rFonts w:eastAsia="SimHei" w:cs="SimHei" w:hint="eastAsia"/>
              </w:rPr>
              <w:t>专题</w:t>
            </w:r>
            <w:r w:rsidRPr="004B3857">
              <w:rPr>
                <w:rFonts w:eastAsia="SimHei" w:cs="SimHei" w:hint="eastAsia"/>
              </w:rPr>
              <w:t>讨论</w:t>
            </w:r>
          </w:p>
        </w:tc>
      </w:tr>
      <w:tr w:rsidR="004B3857" w:rsidRPr="00663F02" w14:paraId="0B0F51B5" w14:textId="77777777" w:rsidTr="005D0048">
        <w:tc>
          <w:tcPr>
            <w:tcW w:w="1377" w:type="dxa"/>
          </w:tcPr>
          <w:p w14:paraId="5E257CCC" w14:textId="77777777" w:rsidR="00663F02" w:rsidRPr="00663F02" w:rsidRDefault="00663F02" w:rsidP="00D73C5C">
            <w:pPr>
              <w:pStyle w:val="a3"/>
              <w:ind w:left="0"/>
              <w:rPr>
                <w:rFonts w:eastAsia="SimHei"/>
              </w:rPr>
            </w:pPr>
            <w:r w:rsidRPr="00663F02">
              <w:rPr>
                <w:rFonts w:eastAsia="SimHei"/>
              </w:rPr>
              <w:t xml:space="preserve">16:40-17:00 </w:t>
            </w:r>
          </w:p>
        </w:tc>
        <w:tc>
          <w:tcPr>
            <w:tcW w:w="8471" w:type="dxa"/>
          </w:tcPr>
          <w:p w14:paraId="5F318D87" w14:textId="77777777" w:rsidR="00663F02" w:rsidRPr="00663F02" w:rsidRDefault="00663F02" w:rsidP="00D73C5C">
            <w:pPr>
              <w:pStyle w:val="a3"/>
              <w:ind w:left="0"/>
              <w:rPr>
                <w:rFonts w:eastAsia="SimHei" w:cs="SimHei"/>
              </w:rPr>
            </w:pPr>
            <w:r w:rsidRPr="00663F02">
              <w:rPr>
                <w:rFonts w:eastAsia="SimHei"/>
              </w:rPr>
              <w:t xml:space="preserve">Coffee Break </w:t>
            </w:r>
            <w:r w:rsidRPr="00663F02">
              <w:rPr>
                <w:rFonts w:eastAsia="SimHei" w:cs="SimHei"/>
              </w:rPr>
              <w:t>茶歇</w:t>
            </w:r>
          </w:p>
        </w:tc>
      </w:tr>
      <w:tr w:rsidR="004B3857" w:rsidRPr="00663F02" w14:paraId="73CC4B5A" w14:textId="77777777" w:rsidTr="005D0048">
        <w:tc>
          <w:tcPr>
            <w:tcW w:w="1377" w:type="dxa"/>
          </w:tcPr>
          <w:p w14:paraId="65BE422D" w14:textId="77777777" w:rsidR="00663F02" w:rsidRPr="00663F02" w:rsidRDefault="00663F02" w:rsidP="00D73C5C">
            <w:pPr>
              <w:pStyle w:val="a3"/>
              <w:ind w:left="0"/>
              <w:rPr>
                <w:rFonts w:eastAsia="SimHei"/>
              </w:rPr>
            </w:pPr>
            <w:r w:rsidRPr="00663F02">
              <w:rPr>
                <w:rFonts w:eastAsia="SimHei"/>
              </w:rPr>
              <w:t>17:00-18:00</w:t>
            </w:r>
          </w:p>
        </w:tc>
        <w:tc>
          <w:tcPr>
            <w:tcW w:w="8471" w:type="dxa"/>
          </w:tcPr>
          <w:p w14:paraId="4EFDA5BE" w14:textId="58F938A0" w:rsidR="00663F02" w:rsidRPr="00663F02" w:rsidRDefault="00663F02" w:rsidP="00D73C5C">
            <w:pPr>
              <w:pStyle w:val="a3"/>
              <w:ind w:left="0"/>
              <w:rPr>
                <w:rFonts w:eastAsia="SimHei" w:cs="SimHei"/>
              </w:rPr>
            </w:pPr>
            <w:r w:rsidRPr="00663F02">
              <w:rPr>
                <w:rFonts w:eastAsia="SimHei"/>
              </w:rPr>
              <w:t>Q&amp;A</w:t>
            </w:r>
            <w:r w:rsidRPr="00663F02">
              <w:rPr>
                <w:rFonts w:eastAsia="SimHei" w:hint="eastAsia"/>
              </w:rPr>
              <w:t xml:space="preserve"> </w:t>
            </w:r>
            <w:r w:rsidRPr="00663F02">
              <w:rPr>
                <w:rFonts w:eastAsia="SimHei"/>
              </w:rPr>
              <w:t xml:space="preserve">and Panel Discussion </w:t>
            </w:r>
            <w:r w:rsidRPr="00663F02">
              <w:rPr>
                <w:rFonts w:eastAsia="SimHei" w:cs="SimHei"/>
              </w:rPr>
              <w:t>问答</w:t>
            </w:r>
            <w:r w:rsidRPr="00663F02">
              <w:rPr>
                <w:rFonts w:eastAsia="SimHei" w:cs="SimHei" w:hint="eastAsia"/>
              </w:rPr>
              <w:t>和</w:t>
            </w:r>
            <w:r w:rsidR="00905B96">
              <w:rPr>
                <w:rFonts w:eastAsia="SimHei" w:cs="SimHei" w:hint="eastAsia"/>
              </w:rPr>
              <w:t>讨论</w:t>
            </w:r>
          </w:p>
        </w:tc>
      </w:tr>
      <w:tr w:rsidR="004B3857" w:rsidRPr="00663F02" w14:paraId="432B4B02" w14:textId="77777777" w:rsidTr="005D0048">
        <w:tc>
          <w:tcPr>
            <w:tcW w:w="1377" w:type="dxa"/>
          </w:tcPr>
          <w:p w14:paraId="7F73BA05" w14:textId="6A5E88DB" w:rsidR="00663F02" w:rsidRPr="00663F02" w:rsidRDefault="00663F02" w:rsidP="00D73C5C">
            <w:pPr>
              <w:pStyle w:val="a3"/>
              <w:ind w:left="0"/>
              <w:rPr>
                <w:rFonts w:eastAsia="SimHei"/>
              </w:rPr>
            </w:pPr>
            <w:r w:rsidRPr="00663F02">
              <w:rPr>
                <w:rFonts w:eastAsia="SimHei"/>
              </w:rPr>
              <w:t>1</w:t>
            </w:r>
            <w:r w:rsidR="005103E4">
              <w:rPr>
                <w:rFonts w:eastAsia="SimHei" w:hint="eastAsia"/>
              </w:rPr>
              <w:t>8</w:t>
            </w:r>
            <w:r w:rsidRPr="00663F02">
              <w:rPr>
                <w:rFonts w:eastAsia="SimHei"/>
              </w:rPr>
              <w:t>:00-18:</w:t>
            </w:r>
            <w:r w:rsidR="005103E4">
              <w:rPr>
                <w:rFonts w:eastAsia="SimHei" w:hint="eastAsia"/>
              </w:rPr>
              <w:t>3</w:t>
            </w:r>
            <w:r w:rsidRPr="00663F02">
              <w:rPr>
                <w:rFonts w:eastAsia="SimHei"/>
              </w:rPr>
              <w:t>0</w:t>
            </w:r>
          </w:p>
        </w:tc>
        <w:tc>
          <w:tcPr>
            <w:tcW w:w="8471" w:type="dxa"/>
          </w:tcPr>
          <w:p w14:paraId="15B45B9D" w14:textId="77777777" w:rsidR="00663F02" w:rsidRPr="00663F02" w:rsidRDefault="00663F02" w:rsidP="00D73C5C">
            <w:pPr>
              <w:pStyle w:val="a3"/>
              <w:ind w:left="0"/>
              <w:rPr>
                <w:rFonts w:eastAsia="SimHei" w:cs="SimHei"/>
              </w:rPr>
            </w:pPr>
            <w:r w:rsidRPr="00663F02">
              <w:rPr>
                <w:rFonts w:eastAsia="SimHei"/>
              </w:rPr>
              <w:t xml:space="preserve">Closing </w:t>
            </w:r>
            <w:r w:rsidRPr="00663F02">
              <w:rPr>
                <w:rFonts w:eastAsia="SimHei" w:cs="SimHei" w:hint="eastAsia"/>
              </w:rPr>
              <w:t>结束</w:t>
            </w:r>
          </w:p>
        </w:tc>
      </w:tr>
    </w:tbl>
    <w:p w14:paraId="7643C376" w14:textId="77777777" w:rsidR="001125A2" w:rsidRDefault="001125A2" w:rsidP="001125A2">
      <w:pPr>
        <w:pStyle w:val="a3"/>
        <w:spacing w:line="240" w:lineRule="auto"/>
        <w:ind w:left="0" w:firstLine="720"/>
        <w:rPr>
          <w:rFonts w:eastAsia="SimHei" w:cs="SimHei"/>
        </w:rPr>
      </w:pPr>
    </w:p>
    <w:p w14:paraId="37C89B59" w14:textId="6BD2CA67" w:rsidR="00E53444" w:rsidRPr="008C1BF2" w:rsidRDefault="007628A1" w:rsidP="000955EE">
      <w:pPr>
        <w:outlineLvl w:val="0"/>
      </w:pPr>
      <w:r>
        <w:rPr>
          <w:b/>
        </w:rPr>
        <w:lastRenderedPageBreak/>
        <w:t>Panelist</w:t>
      </w:r>
      <w:r w:rsidR="00193AFD">
        <w:rPr>
          <w:b/>
        </w:rPr>
        <w:t>s</w:t>
      </w:r>
      <w:r w:rsidR="005C0DD5">
        <w:rPr>
          <w:rFonts w:hint="eastAsia"/>
          <w:b/>
        </w:rPr>
        <w:t xml:space="preserve"> </w:t>
      </w:r>
      <w:r w:rsidR="009867BE" w:rsidRPr="00663F02">
        <w:rPr>
          <w:rFonts w:eastAsia="SimHei" w:cs="SimHei"/>
        </w:rPr>
        <w:t>嘉宾</w:t>
      </w:r>
    </w:p>
    <w:tbl>
      <w:tblPr>
        <w:tblStyle w:val="ad"/>
        <w:tblW w:w="97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5095"/>
      </w:tblGrid>
      <w:tr w:rsidR="00BE4B46" w14:paraId="14728B13" w14:textId="77777777" w:rsidTr="00071547">
        <w:trPr>
          <w:trHeight w:hRule="exact" w:val="1999"/>
        </w:trPr>
        <w:tc>
          <w:tcPr>
            <w:tcW w:w="4625" w:type="dxa"/>
          </w:tcPr>
          <w:p w14:paraId="141B9626" w14:textId="77777777" w:rsidR="004B3857" w:rsidRPr="00BE7DC5" w:rsidRDefault="004B3857" w:rsidP="004B3857">
            <w:r>
              <w:rPr>
                <w:rFonts w:cs="Arial"/>
                <w:b/>
              </w:rPr>
              <w:t>Edger Frank Brinkman</w:t>
            </w:r>
            <w:r w:rsidRPr="00091F0D">
              <w:rPr>
                <w:rFonts w:cs="Arial"/>
                <w:b/>
              </w:rPr>
              <w:tab/>
            </w:r>
          </w:p>
          <w:p w14:paraId="015BFEC9" w14:textId="77777777" w:rsidR="004B3857" w:rsidRDefault="004B3857" w:rsidP="004B3857">
            <w:pPr>
              <w:rPr>
                <w:rFonts w:cs="Arial"/>
                <w:i/>
              </w:rPr>
            </w:pPr>
            <w:r>
              <w:rPr>
                <w:rFonts w:cs="Arial"/>
                <w:i/>
              </w:rPr>
              <w:t>Senior Judge of The Hague IP Court</w:t>
            </w:r>
          </w:p>
          <w:p w14:paraId="414A035E" w14:textId="77777777" w:rsidR="004B3857" w:rsidRPr="00CA415D" w:rsidRDefault="004B3857" w:rsidP="004B3857">
            <w:pPr>
              <w:rPr>
                <w:rFonts w:ascii="SimHei" w:eastAsia="SimHei" w:hAnsi="SimHei" w:cs="Arial"/>
                <w:i/>
              </w:rPr>
            </w:pPr>
          </w:p>
          <w:p w14:paraId="4F6FF647" w14:textId="77777777" w:rsidR="004B3857" w:rsidRPr="00CA415D" w:rsidRDefault="004B3857" w:rsidP="004B3857">
            <w:pPr>
              <w:rPr>
                <w:rFonts w:ascii="SimHei" w:eastAsia="SimHei" w:hAnsi="SimHei" w:cs="Arial"/>
                <w:b/>
                <w:lang w:val="en-GB"/>
              </w:rPr>
            </w:pPr>
            <w:r w:rsidRPr="00CA415D">
              <w:rPr>
                <w:rFonts w:ascii="SimHei" w:eastAsia="SimHei" w:hAnsi="SimHei" w:cs="Arial" w:hint="eastAsia"/>
                <w:b/>
                <w:lang w:val="en-GB"/>
              </w:rPr>
              <w:t>伊哲</w:t>
            </w:r>
            <w:r w:rsidRPr="00CA415D">
              <w:rPr>
                <w:rFonts w:ascii="SimSun" w:hAnsi="SimSun" w:cs="SimSun" w:hint="eastAsia"/>
                <w:b/>
                <w:lang w:val="en-GB"/>
              </w:rPr>
              <w:t>•</w:t>
            </w:r>
            <w:r w:rsidRPr="00CA415D">
              <w:rPr>
                <w:rFonts w:ascii="SimHei" w:eastAsia="SimHei" w:hAnsi="SimHei" w:cs="Arial" w:hint="eastAsia"/>
                <w:b/>
                <w:lang w:val="en-GB"/>
              </w:rPr>
              <w:t>布林克曼</w:t>
            </w:r>
          </w:p>
          <w:p w14:paraId="1547F1E3" w14:textId="77777777" w:rsidR="004B3857" w:rsidRPr="00CA415D" w:rsidRDefault="004B3857" w:rsidP="004B3857">
            <w:pPr>
              <w:rPr>
                <w:rFonts w:ascii="SimHei" w:eastAsia="SimHei" w:hAnsi="SimHei" w:cs="Arial"/>
                <w:lang w:val="en-GB"/>
              </w:rPr>
            </w:pPr>
            <w:r w:rsidRPr="00CA415D">
              <w:rPr>
                <w:rFonts w:ascii="SimHei" w:eastAsia="SimHei" w:hAnsi="SimHei" w:cs="Arial" w:hint="eastAsia"/>
                <w:lang w:val="en-GB"/>
              </w:rPr>
              <w:t>海牙知识产权法院</w:t>
            </w:r>
          </w:p>
          <w:p w14:paraId="3E6D1DEB" w14:textId="4988123F" w:rsidR="00BE4B46" w:rsidRDefault="00BE4B46" w:rsidP="00E53444">
            <w:pPr>
              <w:tabs>
                <w:tab w:val="left" w:pos="360"/>
              </w:tabs>
              <w:ind w:right="440"/>
            </w:pPr>
          </w:p>
          <w:p w14:paraId="7B218D05" w14:textId="1B5E50C2" w:rsidR="00BE4B46" w:rsidRDefault="004B3857" w:rsidP="00E53444">
            <w:pPr>
              <w:tabs>
                <w:tab w:val="left" w:pos="360"/>
              </w:tabs>
              <w:ind w:right="440"/>
            </w:pPr>
            <w:r w:rsidRPr="00091F0D">
              <w:rPr>
                <w:noProof/>
              </w:rPr>
              <w:drawing>
                <wp:anchor distT="0" distB="0" distL="114300" distR="114300" simplePos="0" relativeHeight="251679744" behindDoc="1" locked="0" layoutInCell="1" allowOverlap="1" wp14:anchorId="1D4D812B" wp14:editId="49665EEC">
                  <wp:simplePos x="0" y="0"/>
                  <wp:positionH relativeFrom="margin">
                    <wp:posOffset>7620</wp:posOffset>
                  </wp:positionH>
                  <wp:positionV relativeFrom="paragraph">
                    <wp:posOffset>-1083945</wp:posOffset>
                  </wp:positionV>
                  <wp:extent cx="736600" cy="979170"/>
                  <wp:effectExtent l="0" t="0" r="0" b="11430"/>
                  <wp:wrapTight wrapText="bothSides">
                    <wp:wrapPolygon edited="0">
                      <wp:start x="0" y="0"/>
                      <wp:lineTo x="0" y="21292"/>
                      <wp:lineTo x="20855" y="21292"/>
                      <wp:lineTo x="2085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http://cejm.univ-rennes.eu/digitalAssets/66/66328_lory.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523" r="2523"/>
                          <a:stretch/>
                        </pic:blipFill>
                        <pic:spPr bwMode="auto">
                          <a:xfrm>
                            <a:off x="0" y="0"/>
                            <a:ext cx="736600" cy="979170"/>
                          </a:xfrm>
                          <a:prstGeom prst="roundRect">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tc>
        <w:tc>
          <w:tcPr>
            <w:tcW w:w="5095" w:type="dxa"/>
          </w:tcPr>
          <w:p w14:paraId="54939F84" w14:textId="0027253C" w:rsidR="006F35CF" w:rsidRDefault="006F35CF" w:rsidP="006F35CF">
            <w:pPr>
              <w:rPr>
                <w:rFonts w:asciiTheme="minorHAnsi" w:hAnsiTheme="minorHAnsi"/>
                <w:b/>
                <w:lang w:eastAsia="en-US"/>
              </w:rPr>
            </w:pPr>
            <w:r w:rsidRPr="00EC687E">
              <w:rPr>
                <w:rFonts w:asciiTheme="minorHAnsi" w:hAnsiTheme="minorHAnsi"/>
                <w:b/>
                <w:lang w:eastAsia="en-US"/>
              </w:rPr>
              <w:t xml:space="preserve">OU </w:t>
            </w:r>
            <w:proofErr w:type="spellStart"/>
            <w:r w:rsidRPr="00EC687E">
              <w:rPr>
                <w:rFonts w:asciiTheme="minorHAnsi" w:hAnsiTheme="minorHAnsi"/>
                <w:b/>
                <w:lang w:eastAsia="en-US"/>
              </w:rPr>
              <w:t>Xiuping</w:t>
            </w:r>
            <w:proofErr w:type="spellEnd"/>
          </w:p>
          <w:p w14:paraId="3E5B805E" w14:textId="77777777" w:rsidR="006F35CF" w:rsidRPr="00EC687E" w:rsidRDefault="006F35CF" w:rsidP="006F35CF">
            <w:pPr>
              <w:rPr>
                <w:rFonts w:asciiTheme="minorHAnsi" w:hAnsiTheme="minorHAnsi"/>
                <w:b/>
              </w:rPr>
            </w:pPr>
            <w:r w:rsidRPr="00EC687E">
              <w:rPr>
                <w:rFonts w:asciiTheme="minorHAnsi" w:hAnsiTheme="minorHAnsi"/>
                <w:i/>
                <w:lang w:eastAsia="en-US"/>
              </w:rPr>
              <w:t>Former Deputy Chief Judge at IP Court of Guangdong High People's Court</w:t>
            </w:r>
          </w:p>
          <w:p w14:paraId="575861D3" w14:textId="77777777" w:rsidR="006F35CF" w:rsidRDefault="006F35CF" w:rsidP="006F35CF">
            <w:pPr>
              <w:shd w:val="clear" w:color="auto" w:fill="FFFFFF"/>
              <w:ind w:left="60"/>
              <w:rPr>
                <w:rFonts w:asciiTheme="minorHAnsi" w:hAnsiTheme="minorHAnsi"/>
              </w:rPr>
            </w:pPr>
          </w:p>
          <w:p w14:paraId="74ADC706" w14:textId="77777777" w:rsidR="006F35CF" w:rsidRPr="00EC687E" w:rsidRDefault="006F35CF" w:rsidP="006F35CF">
            <w:pPr>
              <w:shd w:val="clear" w:color="auto" w:fill="FFFFFF"/>
              <w:ind w:left="60"/>
              <w:rPr>
                <w:rFonts w:ascii="SimHei" w:eastAsia="SimHei" w:hAnsi="SimHei"/>
                <w:b/>
              </w:rPr>
            </w:pPr>
            <w:r w:rsidRPr="00EC687E">
              <w:rPr>
                <w:rFonts w:ascii="SimHei" w:eastAsia="SimHei" w:hAnsi="SimHei"/>
                <w:b/>
              </w:rPr>
              <w:t>欧修平</w:t>
            </w:r>
          </w:p>
          <w:p w14:paraId="2D76D268" w14:textId="297A129B" w:rsidR="00F8153E" w:rsidRPr="00051FF0" w:rsidRDefault="0044689E" w:rsidP="006F35CF">
            <w:pPr>
              <w:rPr>
                <w:rFonts w:ascii="SimHei" w:eastAsia="SimHei" w:hAnsi="SimHei"/>
              </w:rPr>
            </w:pPr>
            <w:r w:rsidRPr="00EC687E">
              <w:rPr>
                <w:rFonts w:ascii="SimHei" w:eastAsia="SimHei" w:hAnsi="SimHei"/>
              </w:rPr>
              <w:t>原</w:t>
            </w:r>
            <w:r w:rsidR="006F35CF" w:rsidRPr="00EC687E">
              <w:rPr>
                <w:rFonts w:ascii="SimHei" w:eastAsia="SimHei" w:hAnsi="SimHei"/>
              </w:rPr>
              <w:t>广东省高级人民法院知识产权庭副庭长</w:t>
            </w:r>
          </w:p>
          <w:p w14:paraId="4E0CA703" w14:textId="16ACB142" w:rsidR="00F8153E" w:rsidRPr="00051FF0" w:rsidRDefault="006F35CF" w:rsidP="00693B13">
            <w:pPr>
              <w:rPr>
                <w:rFonts w:asciiTheme="minorHAnsi" w:eastAsia="SimHei" w:hAnsiTheme="minorHAnsi"/>
                <w:b/>
                <w:shd w:val="clear" w:color="auto" w:fill="FFFFFF"/>
              </w:rPr>
            </w:pPr>
            <w:r w:rsidRPr="00EC687E">
              <w:rPr>
                <w:rFonts w:ascii="SimHei" w:eastAsia="SimHei" w:hAnsi="SimHei"/>
                <w:noProof/>
              </w:rPr>
              <w:drawing>
                <wp:anchor distT="0" distB="0" distL="114300" distR="114300" simplePos="0" relativeHeight="251742208" behindDoc="1" locked="0" layoutInCell="1" allowOverlap="1" wp14:anchorId="5C94DD38" wp14:editId="296E1764">
                  <wp:simplePos x="0" y="0"/>
                  <wp:positionH relativeFrom="margin">
                    <wp:posOffset>-33655</wp:posOffset>
                  </wp:positionH>
                  <wp:positionV relativeFrom="paragraph">
                    <wp:posOffset>-1052195</wp:posOffset>
                  </wp:positionV>
                  <wp:extent cx="800100" cy="1012190"/>
                  <wp:effectExtent l="0" t="0" r="12700" b="3810"/>
                  <wp:wrapTight wrapText="bothSides">
                    <wp:wrapPolygon edited="0">
                      <wp:start x="0" y="0"/>
                      <wp:lineTo x="0" y="21139"/>
                      <wp:lineTo x="21257" y="21139"/>
                      <wp:lineTo x="2125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http://cejm.univ-rennes.eu/digitalAssets/66/66328_lory.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800100" cy="101219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14:paraId="6ECD1FFC" w14:textId="1616EEB5" w:rsidR="00503139" w:rsidRPr="00503139" w:rsidRDefault="00503139" w:rsidP="00503139">
            <w:pPr>
              <w:shd w:val="clear" w:color="auto" w:fill="FFFFFF"/>
              <w:ind w:left="420" w:hanging="360"/>
              <w:rPr>
                <w:rFonts w:asciiTheme="minorHAnsi" w:eastAsia="SimHei" w:hAnsiTheme="minorHAnsi"/>
                <w:sz w:val="24"/>
                <w:szCs w:val="24"/>
              </w:rPr>
            </w:pPr>
          </w:p>
          <w:p w14:paraId="4E51095F" w14:textId="0B44283B" w:rsidR="00503139" w:rsidRPr="00503139" w:rsidRDefault="00503139" w:rsidP="00503139">
            <w:pPr>
              <w:shd w:val="clear" w:color="auto" w:fill="FFFFFF"/>
              <w:ind w:left="60" w:firstLine="360"/>
              <w:rPr>
                <w:rFonts w:ascii="Times New Roman" w:hAnsi="Times New Roman"/>
                <w:sz w:val="24"/>
                <w:szCs w:val="24"/>
              </w:rPr>
            </w:pPr>
            <w:r w:rsidRPr="00503139">
              <w:t xml:space="preserve"> </w:t>
            </w:r>
          </w:p>
          <w:p w14:paraId="4FB601DE" w14:textId="69F2BF5C" w:rsidR="00BE4B46" w:rsidRPr="00503139" w:rsidRDefault="00BE4B46" w:rsidP="00E53444">
            <w:pPr>
              <w:tabs>
                <w:tab w:val="left" w:pos="360"/>
              </w:tabs>
              <w:ind w:right="440"/>
            </w:pPr>
          </w:p>
        </w:tc>
      </w:tr>
      <w:tr w:rsidR="00BE4B46" w14:paraId="555A1122" w14:textId="77777777" w:rsidTr="00071547">
        <w:trPr>
          <w:trHeight w:hRule="exact" w:val="2143"/>
        </w:trPr>
        <w:tc>
          <w:tcPr>
            <w:tcW w:w="4625" w:type="dxa"/>
          </w:tcPr>
          <w:p w14:paraId="4E80E031" w14:textId="0491AC8D" w:rsidR="004B3857" w:rsidRPr="00BE7DC5" w:rsidRDefault="004B3857" w:rsidP="004B3857">
            <w:pPr>
              <w:rPr>
                <w:b/>
                <w:color w:val="31849B" w:themeColor="accent5" w:themeShade="BF"/>
              </w:rPr>
            </w:pPr>
            <w:r>
              <w:rPr>
                <w:noProof/>
              </w:rPr>
              <w:drawing>
                <wp:anchor distT="0" distB="0" distL="114300" distR="114300" simplePos="0" relativeHeight="251678720" behindDoc="0" locked="0" layoutInCell="1" allowOverlap="1" wp14:anchorId="2A85D380" wp14:editId="3029A9DD">
                  <wp:simplePos x="0" y="0"/>
                  <wp:positionH relativeFrom="margin">
                    <wp:posOffset>-40005</wp:posOffset>
                  </wp:positionH>
                  <wp:positionV relativeFrom="paragraph">
                    <wp:posOffset>25400</wp:posOffset>
                  </wp:positionV>
                  <wp:extent cx="765175" cy="929005"/>
                  <wp:effectExtent l="0" t="0" r="0" b="10795"/>
                  <wp:wrapSquare wrapText="bothSides"/>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9113" r="19113"/>
                          <a:stretch/>
                        </pic:blipFill>
                        <pic:spPr bwMode="auto">
                          <a:xfrm>
                            <a:off x="0" y="0"/>
                            <a:ext cx="765175" cy="929005"/>
                          </a:xfrm>
                          <a:prstGeom prst="roundRect">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b/>
              </w:rPr>
              <w:t xml:space="preserve">Angel </w:t>
            </w:r>
            <w:proofErr w:type="spellStart"/>
            <w:r>
              <w:rPr>
                <w:b/>
              </w:rPr>
              <w:t>Galgo</w:t>
            </w:r>
            <w:proofErr w:type="spellEnd"/>
            <w:r>
              <w:rPr>
                <w:b/>
              </w:rPr>
              <w:t xml:space="preserve"> </w:t>
            </w:r>
            <w:proofErr w:type="spellStart"/>
            <w:r>
              <w:rPr>
                <w:b/>
              </w:rPr>
              <w:t>Peco</w:t>
            </w:r>
            <w:proofErr w:type="spellEnd"/>
          </w:p>
          <w:p w14:paraId="412586B3" w14:textId="77777777" w:rsidR="004B3857" w:rsidRDefault="004B3857" w:rsidP="004B3857">
            <w:pPr>
              <w:rPr>
                <w:rFonts w:cs="Arial"/>
                <w:i/>
                <w:lang w:val="en-GB"/>
              </w:rPr>
            </w:pPr>
            <w:r>
              <w:t xml:space="preserve"> </w:t>
            </w:r>
            <w:r w:rsidRPr="00CA415D">
              <w:rPr>
                <w:rFonts w:cs="Arial"/>
                <w:i/>
                <w:lang w:val="en-GB"/>
              </w:rPr>
              <w:t>Section President of Madrid Commercial Court</w:t>
            </w:r>
          </w:p>
          <w:p w14:paraId="57AD6521" w14:textId="77777777" w:rsidR="004B3857" w:rsidRPr="00CA415D" w:rsidRDefault="004B3857" w:rsidP="004B3857">
            <w:pPr>
              <w:rPr>
                <w:rFonts w:cs="Arial"/>
                <w:i/>
                <w:lang w:val="en-GB"/>
              </w:rPr>
            </w:pPr>
          </w:p>
          <w:p w14:paraId="320D969B" w14:textId="77777777" w:rsidR="004B3857" w:rsidRPr="00CA415D" w:rsidRDefault="004B3857" w:rsidP="004B3857">
            <w:pPr>
              <w:rPr>
                <w:rFonts w:ascii="SimHei" w:eastAsia="SimHei" w:hAnsi="SimHei" w:cs="Arial"/>
                <w:b/>
                <w:lang w:val="en-GB"/>
              </w:rPr>
            </w:pPr>
            <w:r w:rsidRPr="00CA415D">
              <w:rPr>
                <w:rFonts w:ascii="SimHei" w:eastAsia="SimHei" w:hAnsi="SimHei" w:cs="Arial" w:hint="eastAsia"/>
                <w:b/>
                <w:lang w:val="en-GB"/>
              </w:rPr>
              <w:t>安格尔</w:t>
            </w:r>
            <w:r w:rsidRPr="00CA415D">
              <w:rPr>
                <w:rFonts w:ascii="SimSun" w:hAnsi="SimSun" w:cs="SimSun" w:hint="eastAsia"/>
                <w:b/>
                <w:lang w:val="en-GB"/>
              </w:rPr>
              <w:t>•</w:t>
            </w:r>
            <w:r w:rsidRPr="00CA415D">
              <w:rPr>
                <w:rFonts w:ascii="SimHei" w:eastAsia="SimHei" w:hAnsi="SimHei" w:cs="Arial" w:hint="eastAsia"/>
                <w:b/>
                <w:lang w:val="en-GB"/>
              </w:rPr>
              <w:t>嘉格尔</w:t>
            </w:r>
            <w:r w:rsidRPr="00CA415D">
              <w:rPr>
                <w:rFonts w:ascii="SimSun" w:hAnsi="SimSun" w:cs="SimSun" w:hint="eastAsia"/>
                <w:b/>
                <w:lang w:val="en-GB"/>
              </w:rPr>
              <w:t>•</w:t>
            </w:r>
            <w:r w:rsidRPr="00CA415D">
              <w:rPr>
                <w:rFonts w:ascii="SimHei" w:eastAsia="SimHei" w:hAnsi="SimHei" w:cs="Arial" w:hint="eastAsia"/>
                <w:b/>
                <w:lang w:val="en-GB"/>
              </w:rPr>
              <w:t>佩科</w:t>
            </w:r>
          </w:p>
          <w:p w14:paraId="4E577633" w14:textId="77777777" w:rsidR="004B3857" w:rsidRPr="00CA415D" w:rsidRDefault="004B3857" w:rsidP="004B3857">
            <w:pPr>
              <w:rPr>
                <w:rFonts w:ascii="SimHei" w:eastAsia="SimHei" w:hAnsi="SimHei" w:cs="Arial"/>
                <w:lang w:val="en-GB"/>
              </w:rPr>
            </w:pPr>
            <w:r w:rsidRPr="00CA415D">
              <w:rPr>
                <w:rFonts w:ascii="SimHei" w:eastAsia="SimHei" w:hAnsi="SimHei" w:cs="Arial" w:hint="eastAsia"/>
                <w:lang w:val="en-GB"/>
              </w:rPr>
              <w:t>马德里商业法院分院院长</w:t>
            </w:r>
          </w:p>
          <w:p w14:paraId="7426A773" w14:textId="18FFE7CE" w:rsidR="00BE4B46" w:rsidRDefault="00BE4B46" w:rsidP="004B3857"/>
        </w:tc>
        <w:tc>
          <w:tcPr>
            <w:tcW w:w="5095" w:type="dxa"/>
          </w:tcPr>
          <w:p w14:paraId="1ADF0445" w14:textId="7A18EDF7" w:rsidR="006F35CF" w:rsidRPr="00F8153E" w:rsidRDefault="006F35CF" w:rsidP="006F35CF">
            <w:pPr>
              <w:rPr>
                <w:rFonts w:ascii="SimHei" w:eastAsia="SimHei" w:hAnsi="SimHei"/>
                <w:lang w:eastAsia="en-US"/>
              </w:rPr>
            </w:pPr>
            <w:r w:rsidRPr="00051FF0">
              <w:rPr>
                <w:rFonts w:eastAsia="SimHei"/>
                <w:b/>
                <w:noProof/>
              </w:rPr>
              <w:drawing>
                <wp:anchor distT="0" distB="0" distL="114300" distR="114300" simplePos="0" relativeHeight="251734016" behindDoc="0" locked="0" layoutInCell="1" allowOverlap="1" wp14:anchorId="7CFBB6EE" wp14:editId="7F841823">
                  <wp:simplePos x="0" y="0"/>
                  <wp:positionH relativeFrom="margin">
                    <wp:posOffset>-46355</wp:posOffset>
                  </wp:positionH>
                  <wp:positionV relativeFrom="paragraph">
                    <wp:posOffset>34290</wp:posOffset>
                  </wp:positionV>
                  <wp:extent cx="784225" cy="1280160"/>
                  <wp:effectExtent l="0" t="0" r="3175" b="0"/>
                  <wp:wrapSquare wrapText="bothSides"/>
                  <wp:docPr id="2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1" b="-30910"/>
                          <a:stretch/>
                        </pic:blipFill>
                        <pic:spPr bwMode="auto">
                          <a:xfrm>
                            <a:off x="0" y="0"/>
                            <a:ext cx="784225" cy="12801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r w:rsidRPr="00051FF0">
              <w:rPr>
                <w:rFonts w:asciiTheme="minorHAnsi" w:eastAsia="SimHei" w:hAnsiTheme="minorHAnsi"/>
                <w:b/>
                <w:shd w:val="clear" w:color="auto" w:fill="FFFFFF"/>
                <w:lang w:eastAsia="en-US"/>
              </w:rPr>
              <w:t xml:space="preserve">ZHANG </w:t>
            </w:r>
            <w:proofErr w:type="spellStart"/>
            <w:r w:rsidRPr="00051FF0">
              <w:rPr>
                <w:rFonts w:asciiTheme="minorHAnsi" w:eastAsia="SimHei" w:hAnsiTheme="minorHAnsi"/>
                <w:b/>
                <w:shd w:val="clear" w:color="auto" w:fill="FFFFFF"/>
                <w:lang w:eastAsia="en-US"/>
              </w:rPr>
              <w:t>Yongzhong</w:t>
            </w:r>
            <w:proofErr w:type="spellEnd"/>
          </w:p>
          <w:p w14:paraId="78B387E8" w14:textId="77777777" w:rsidR="006F35CF" w:rsidRDefault="006F35CF" w:rsidP="006F35CF">
            <w:pPr>
              <w:rPr>
                <w:rFonts w:asciiTheme="minorHAnsi" w:eastAsia="SimHei" w:hAnsiTheme="minorHAnsi"/>
                <w:i/>
                <w:shd w:val="clear" w:color="auto" w:fill="FFFFFF"/>
                <w:lang w:eastAsia="en-US"/>
              </w:rPr>
            </w:pPr>
            <w:r w:rsidRPr="00051FF0">
              <w:rPr>
                <w:rFonts w:asciiTheme="minorHAnsi" w:eastAsia="SimHei" w:hAnsiTheme="minorHAnsi"/>
                <w:i/>
                <w:shd w:val="clear" w:color="auto" w:fill="FFFFFF"/>
                <w:lang w:eastAsia="en-US"/>
              </w:rPr>
              <w:t>Professor, Associate Dean at SCUT</w:t>
            </w:r>
            <w:r>
              <w:rPr>
                <w:rFonts w:asciiTheme="minorHAnsi" w:eastAsia="SimHei" w:hAnsiTheme="minorHAnsi"/>
                <w:i/>
                <w:shd w:val="clear" w:color="auto" w:fill="FFFFFF"/>
                <w:lang w:eastAsia="en-US"/>
              </w:rPr>
              <w:t xml:space="preserve"> Law School</w:t>
            </w:r>
            <w:r w:rsidRPr="00051FF0">
              <w:rPr>
                <w:rFonts w:asciiTheme="minorHAnsi" w:eastAsia="SimHei" w:hAnsiTheme="minorHAnsi"/>
                <w:i/>
                <w:shd w:val="clear" w:color="auto" w:fill="FFFFFF"/>
                <w:lang w:eastAsia="en-US"/>
              </w:rPr>
              <w:t>, Deputy Chief Judge at Second Civil Court of Guangzhou Intermediate Court</w:t>
            </w:r>
          </w:p>
          <w:p w14:paraId="1A71BC01" w14:textId="77777777" w:rsidR="006F35CF" w:rsidRPr="00051FF0" w:rsidRDefault="006F35CF" w:rsidP="006F35CF">
            <w:pPr>
              <w:rPr>
                <w:rFonts w:asciiTheme="minorHAnsi" w:eastAsia="SimHei" w:hAnsiTheme="minorHAnsi"/>
                <w:i/>
                <w:lang w:eastAsia="en-US"/>
              </w:rPr>
            </w:pPr>
          </w:p>
          <w:p w14:paraId="18463B6C" w14:textId="77777777" w:rsidR="006F35CF" w:rsidRPr="00051FF0" w:rsidRDefault="006F35CF" w:rsidP="006F35CF">
            <w:pPr>
              <w:rPr>
                <w:rFonts w:asciiTheme="minorHAnsi" w:eastAsia="SimHei" w:hAnsiTheme="minorHAnsi"/>
                <w:b/>
                <w:shd w:val="clear" w:color="auto" w:fill="FFFFFF"/>
              </w:rPr>
            </w:pPr>
            <w:r w:rsidRPr="00051FF0">
              <w:rPr>
                <w:rFonts w:asciiTheme="minorHAnsi" w:eastAsia="SimHei" w:hAnsiTheme="minorHAnsi"/>
                <w:b/>
                <w:shd w:val="clear" w:color="auto" w:fill="FFFFFF"/>
              </w:rPr>
              <w:t>张永忠</w:t>
            </w:r>
          </w:p>
          <w:p w14:paraId="6917B3C5" w14:textId="579644D3" w:rsidR="0044689E" w:rsidRDefault="006F35CF" w:rsidP="006F35CF">
            <w:pPr>
              <w:rPr>
                <w:rFonts w:asciiTheme="minorHAnsi" w:eastAsia="SimHei" w:hAnsiTheme="minorHAnsi"/>
                <w:shd w:val="clear" w:color="auto" w:fill="FFFFFF"/>
              </w:rPr>
            </w:pPr>
            <w:r>
              <w:rPr>
                <w:rFonts w:asciiTheme="minorHAnsi" w:eastAsia="SimHei" w:hAnsiTheme="minorHAnsi"/>
                <w:shd w:val="clear" w:color="auto" w:fill="FFFFFF"/>
              </w:rPr>
              <w:t>华南师范大学法学院</w:t>
            </w:r>
            <w:r w:rsidR="0044689E">
              <w:rPr>
                <w:rFonts w:asciiTheme="minorHAnsi" w:eastAsia="SimHei" w:hAnsiTheme="minorHAnsi"/>
                <w:shd w:val="clear" w:color="auto" w:fill="FFFFFF"/>
              </w:rPr>
              <w:t>教授</w:t>
            </w:r>
            <w:r w:rsidR="0044689E">
              <w:rPr>
                <w:rFonts w:asciiTheme="minorHAnsi" w:eastAsia="SimHei" w:hAnsiTheme="minorHAnsi" w:hint="eastAsia"/>
                <w:shd w:val="clear" w:color="auto" w:fill="FFFFFF"/>
              </w:rPr>
              <w:t>，</w:t>
            </w:r>
            <w:r>
              <w:rPr>
                <w:rFonts w:asciiTheme="minorHAnsi" w:eastAsia="SimHei" w:hAnsiTheme="minorHAnsi"/>
                <w:shd w:val="clear" w:color="auto" w:fill="FFFFFF"/>
              </w:rPr>
              <w:t>副院</w:t>
            </w:r>
            <w:r w:rsidR="0044689E">
              <w:rPr>
                <w:rFonts w:asciiTheme="minorHAnsi" w:eastAsia="SimHei" w:hAnsiTheme="minorHAnsi" w:hint="eastAsia"/>
                <w:shd w:val="clear" w:color="auto" w:fill="FFFFFF"/>
              </w:rPr>
              <w:t>长</w:t>
            </w:r>
          </w:p>
          <w:p w14:paraId="2010D4B2" w14:textId="4D588294" w:rsidR="00BE5D41" w:rsidRPr="00051FF0" w:rsidRDefault="006F35CF" w:rsidP="006F35CF">
            <w:pPr>
              <w:rPr>
                <w:rFonts w:ascii="SimHei" w:eastAsia="SimHei" w:hAnsi="SimHei"/>
              </w:rPr>
            </w:pPr>
            <w:r>
              <w:rPr>
                <w:rFonts w:asciiTheme="minorHAnsi" w:eastAsia="SimHei" w:hAnsiTheme="minorHAnsi"/>
                <w:shd w:val="clear" w:color="auto" w:fill="FFFFFF"/>
              </w:rPr>
              <w:t xml:space="preserve"> </w:t>
            </w:r>
            <w:r w:rsidRPr="00051FF0">
              <w:rPr>
                <w:rFonts w:asciiTheme="minorHAnsi" w:eastAsia="SimHei" w:hAnsiTheme="minorHAnsi"/>
                <w:shd w:val="clear" w:color="auto" w:fill="FFFFFF"/>
              </w:rPr>
              <w:t>广州市中级人民法院民二庭副庭长</w:t>
            </w:r>
          </w:p>
          <w:p w14:paraId="66564FEF" w14:textId="0D3D9261" w:rsidR="00F8153E" w:rsidRPr="00051FF0" w:rsidRDefault="00F8153E" w:rsidP="00F8153E">
            <w:pPr>
              <w:rPr>
                <w:rFonts w:asciiTheme="minorHAnsi" w:eastAsia="SimHei" w:hAnsiTheme="minorHAnsi"/>
              </w:rPr>
            </w:pPr>
          </w:p>
          <w:p w14:paraId="0CF6D2D8" w14:textId="6A0210D5" w:rsidR="00051FF0" w:rsidRPr="00051FF0" w:rsidRDefault="00051FF0" w:rsidP="00693B13">
            <w:pPr>
              <w:rPr>
                <w:rFonts w:ascii="SimHei" w:eastAsia="SimHei" w:hAnsi="SimHei"/>
              </w:rPr>
            </w:pPr>
          </w:p>
          <w:p w14:paraId="32E34EFD" w14:textId="0E504CF0" w:rsidR="00BE4B46" w:rsidRDefault="00BE4B46" w:rsidP="00E53444">
            <w:pPr>
              <w:tabs>
                <w:tab w:val="left" w:pos="360"/>
              </w:tabs>
              <w:ind w:right="440"/>
            </w:pPr>
          </w:p>
        </w:tc>
      </w:tr>
      <w:tr w:rsidR="00BE4B46" w14:paraId="517B66C7" w14:textId="77777777" w:rsidTr="00071547">
        <w:trPr>
          <w:trHeight w:hRule="exact" w:val="1873"/>
        </w:trPr>
        <w:tc>
          <w:tcPr>
            <w:tcW w:w="4625" w:type="dxa"/>
          </w:tcPr>
          <w:p w14:paraId="11061D17" w14:textId="77777777" w:rsidR="004B3857" w:rsidRPr="00D64A68" w:rsidRDefault="00BE4B46" w:rsidP="004B3857">
            <w:pPr>
              <w:rPr>
                <w:b/>
              </w:rPr>
            </w:pPr>
            <w:r>
              <w:t xml:space="preserve"> </w:t>
            </w:r>
            <w:r w:rsidR="004B3857" w:rsidRPr="00D564B1">
              <w:rPr>
                <w:noProof/>
                <w:color w:val="31849B" w:themeColor="accent5" w:themeShade="BF"/>
              </w:rPr>
              <w:drawing>
                <wp:anchor distT="0" distB="0" distL="114300" distR="114300" simplePos="0" relativeHeight="251740160" behindDoc="1" locked="0" layoutInCell="1" allowOverlap="1" wp14:anchorId="71079F21" wp14:editId="20386FE7">
                  <wp:simplePos x="0" y="0"/>
                  <wp:positionH relativeFrom="margin">
                    <wp:posOffset>45720</wp:posOffset>
                  </wp:positionH>
                  <wp:positionV relativeFrom="margin">
                    <wp:posOffset>-39370</wp:posOffset>
                  </wp:positionV>
                  <wp:extent cx="736600" cy="991235"/>
                  <wp:effectExtent l="0" t="0" r="0" b="0"/>
                  <wp:wrapTight wrapText="bothSides">
                    <wp:wrapPolygon edited="0">
                      <wp:start x="0" y="0"/>
                      <wp:lineTo x="0" y="21033"/>
                      <wp:lineTo x="20855" y="21033"/>
                      <wp:lineTo x="20855" y="0"/>
                      <wp:lineTo x="0" y="0"/>
                    </wp:wrapPolygon>
                  </wp:wrapTight>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rrowheads="1"/>
                          </pic:cNvPicPr>
                        </pic:nvPicPr>
                        <pic:blipFill rotWithShape="1">
                          <a:blip r:embed="rId16">
                            <a:extLst>
                              <a:ext uri="{28A0092B-C50C-407E-A947-70E740481C1C}">
                                <a14:useLocalDpi xmlns:a14="http://schemas.microsoft.com/office/drawing/2010/main" val="0"/>
                              </a:ext>
                            </a:extLst>
                          </a:blip>
                          <a:srcRect l="9660" r="9660"/>
                          <a:stretch/>
                        </pic:blipFill>
                        <pic:spPr bwMode="auto">
                          <a:xfrm>
                            <a:off x="0" y="0"/>
                            <a:ext cx="736600" cy="991235"/>
                          </a:xfrm>
                          <a:prstGeom prst="roundRect">
                            <a:avLst/>
                          </a:prstGeom>
                          <a:noFill/>
                          <a:effectLst/>
                        </pic:spPr>
                      </pic:pic>
                    </a:graphicData>
                  </a:graphic>
                  <wp14:sizeRelH relativeFrom="margin">
                    <wp14:pctWidth>0</wp14:pctWidth>
                  </wp14:sizeRelH>
                  <wp14:sizeRelV relativeFrom="margin">
                    <wp14:pctHeight>0</wp14:pctHeight>
                  </wp14:sizeRelV>
                </wp:anchor>
              </w:drawing>
            </w:r>
            <w:proofErr w:type="spellStart"/>
            <w:r w:rsidR="004B3857" w:rsidRPr="00D64A68">
              <w:rPr>
                <w:b/>
              </w:rPr>
              <w:t>Davide</w:t>
            </w:r>
            <w:proofErr w:type="spellEnd"/>
            <w:r w:rsidR="004B3857" w:rsidRPr="00D64A68">
              <w:rPr>
                <w:b/>
              </w:rPr>
              <w:t xml:space="preserve"> </w:t>
            </w:r>
            <w:proofErr w:type="spellStart"/>
            <w:r w:rsidR="004B3857" w:rsidRPr="00D64A68">
              <w:rPr>
                <w:b/>
              </w:rPr>
              <w:t>Follador</w:t>
            </w:r>
            <w:proofErr w:type="spellEnd"/>
          </w:p>
          <w:p w14:paraId="3296AE15" w14:textId="77777777" w:rsidR="004B3857" w:rsidRPr="00311FBD" w:rsidRDefault="004B3857" w:rsidP="004B3857">
            <w:pPr>
              <w:rPr>
                <w:rFonts w:cs="Arial"/>
                <w:i/>
                <w:sz w:val="22"/>
                <w:szCs w:val="22"/>
                <w:lang w:val="en-GB"/>
              </w:rPr>
            </w:pPr>
            <w:r>
              <w:rPr>
                <w:rFonts w:cs="Arial" w:hint="eastAsia"/>
                <w:i/>
                <w:sz w:val="22"/>
                <w:szCs w:val="22"/>
                <w:lang w:val="en-GB"/>
              </w:rPr>
              <w:t>Long</w:t>
            </w:r>
            <w:r>
              <w:rPr>
                <w:rFonts w:cs="Arial"/>
                <w:i/>
                <w:sz w:val="22"/>
                <w:szCs w:val="22"/>
              </w:rPr>
              <w:t xml:space="preserve"> Term</w:t>
            </w:r>
            <w:r w:rsidRPr="00311FBD">
              <w:rPr>
                <w:rFonts w:cs="Arial"/>
                <w:i/>
                <w:sz w:val="22"/>
                <w:szCs w:val="22"/>
                <w:lang w:val="en-GB"/>
              </w:rPr>
              <w:t xml:space="preserve"> Expert - IP Key</w:t>
            </w:r>
          </w:p>
          <w:p w14:paraId="59A13458" w14:textId="77777777" w:rsidR="004B3857" w:rsidRPr="00311FBD" w:rsidRDefault="004B3857" w:rsidP="004B3857">
            <w:pPr>
              <w:rPr>
                <w:rFonts w:cs="Arial"/>
                <w:i/>
                <w:sz w:val="22"/>
                <w:szCs w:val="22"/>
                <w:lang w:val="en-GB"/>
              </w:rPr>
            </w:pPr>
          </w:p>
          <w:p w14:paraId="1861F035" w14:textId="77777777" w:rsidR="004B3857" w:rsidRPr="00CA415D" w:rsidRDefault="004B3857" w:rsidP="004B3857">
            <w:pPr>
              <w:rPr>
                <w:rFonts w:ascii="SimHei" w:eastAsia="SimHei" w:hAnsi="SimHei" w:cs="Arial"/>
                <w:b/>
                <w:lang w:val="en-GB"/>
              </w:rPr>
            </w:pPr>
            <w:r w:rsidRPr="00CA415D">
              <w:rPr>
                <w:rFonts w:ascii="SimHei" w:eastAsia="SimHei" w:hAnsi="SimHei" w:cs="Arial" w:hint="eastAsia"/>
                <w:b/>
                <w:lang w:val="en-GB"/>
              </w:rPr>
              <w:t>付大伟</w:t>
            </w:r>
          </w:p>
          <w:p w14:paraId="0048EBBD" w14:textId="77777777" w:rsidR="004B3857" w:rsidRPr="00CA415D" w:rsidRDefault="004B3857" w:rsidP="004B3857">
            <w:pPr>
              <w:rPr>
                <w:rFonts w:ascii="SimHei" w:eastAsia="SimHei" w:hAnsi="SimHei" w:cs="Arial"/>
                <w:lang w:val="en-GB"/>
              </w:rPr>
            </w:pPr>
            <w:r w:rsidRPr="00CA415D">
              <w:rPr>
                <w:rFonts w:ascii="SimHei" w:eastAsia="SimHei" w:hAnsi="SimHei" w:cs="Arial" w:hint="eastAsia"/>
                <w:lang w:val="en-GB"/>
              </w:rPr>
              <w:t>中欧知识产权项目长期专家</w:t>
            </w:r>
          </w:p>
          <w:p w14:paraId="23CB914C" w14:textId="037B0230" w:rsidR="00BE4B46" w:rsidRDefault="004B3857" w:rsidP="004B3857">
            <w:r w:rsidRPr="00311FBD">
              <w:rPr>
                <w:rFonts w:ascii="SimHei" w:eastAsia="SimHei" w:hAnsi="SimHei" w:cs="Arial"/>
                <w:sz w:val="18"/>
                <w:szCs w:val="18"/>
                <w:lang w:val="en-GB"/>
              </w:rPr>
              <w:t xml:space="preserve"> </w:t>
            </w:r>
          </w:p>
        </w:tc>
        <w:tc>
          <w:tcPr>
            <w:tcW w:w="5095" w:type="dxa"/>
          </w:tcPr>
          <w:p w14:paraId="3B7B9BA4" w14:textId="3574F324" w:rsidR="006F35CF" w:rsidRPr="00693B13" w:rsidRDefault="006F35CF" w:rsidP="006F35CF">
            <w:pPr>
              <w:rPr>
                <w:rFonts w:ascii="SimHei" w:eastAsia="SimHei" w:hAnsi="SimHei"/>
              </w:rPr>
            </w:pPr>
            <w:r>
              <w:rPr>
                <w:rFonts w:eastAsia="Times New Roman"/>
                <w:b/>
                <w:shd w:val="clear" w:color="auto" w:fill="FFFFFF"/>
              </w:rPr>
              <w:t xml:space="preserve"> </w:t>
            </w:r>
            <w:r w:rsidRPr="00503139">
              <w:rPr>
                <w:rFonts w:asciiTheme="minorHAnsi" w:eastAsia="SimHei" w:hAnsiTheme="minorHAnsi"/>
                <w:b/>
                <w:lang w:eastAsia="en-US"/>
              </w:rPr>
              <w:t xml:space="preserve">XIE </w:t>
            </w:r>
            <w:proofErr w:type="spellStart"/>
            <w:r w:rsidRPr="00503139">
              <w:rPr>
                <w:rFonts w:asciiTheme="minorHAnsi" w:eastAsia="SimHei" w:hAnsiTheme="minorHAnsi"/>
                <w:b/>
                <w:lang w:eastAsia="en-US"/>
              </w:rPr>
              <w:t>Huijia</w:t>
            </w:r>
            <w:proofErr w:type="spellEnd"/>
          </w:p>
          <w:p w14:paraId="100EBEBE" w14:textId="77777777" w:rsidR="006F35CF" w:rsidRPr="00503139" w:rsidRDefault="006F35CF" w:rsidP="006F35CF">
            <w:pPr>
              <w:rPr>
                <w:rFonts w:asciiTheme="minorHAnsi" w:eastAsia="SimHei" w:hAnsiTheme="minorHAnsi"/>
                <w:i/>
              </w:rPr>
            </w:pPr>
            <w:r w:rsidRPr="00503139">
              <w:rPr>
                <w:rFonts w:asciiTheme="minorHAnsi" w:eastAsia="SimHei" w:hAnsiTheme="minorHAnsi"/>
                <w:lang w:eastAsia="en-US"/>
              </w:rPr>
              <w:t> </w:t>
            </w:r>
            <w:r w:rsidRPr="00503139">
              <w:rPr>
                <w:rFonts w:asciiTheme="minorHAnsi" w:eastAsia="SimHei" w:hAnsiTheme="minorHAnsi"/>
                <w:i/>
                <w:lang w:eastAsia="en-US"/>
              </w:rPr>
              <w:t>Professor, Dean Assistant at SCUT</w:t>
            </w:r>
            <w:r>
              <w:rPr>
                <w:rFonts w:asciiTheme="minorHAnsi" w:eastAsia="SimHei" w:hAnsiTheme="minorHAnsi" w:hint="eastAsia"/>
                <w:i/>
              </w:rPr>
              <w:t xml:space="preserve"> Law</w:t>
            </w:r>
            <w:r>
              <w:rPr>
                <w:rFonts w:asciiTheme="minorHAnsi" w:eastAsia="SimHei" w:hAnsiTheme="minorHAnsi"/>
                <w:i/>
              </w:rPr>
              <w:t xml:space="preserve"> School</w:t>
            </w:r>
          </w:p>
          <w:p w14:paraId="20B84289" w14:textId="77777777" w:rsidR="006F35CF" w:rsidRPr="00503139" w:rsidRDefault="006F35CF" w:rsidP="006F35CF">
            <w:pPr>
              <w:rPr>
                <w:rFonts w:asciiTheme="minorHAnsi" w:eastAsia="SimHei" w:hAnsiTheme="minorHAnsi"/>
                <w:sz w:val="18"/>
                <w:szCs w:val="18"/>
              </w:rPr>
            </w:pPr>
          </w:p>
          <w:p w14:paraId="57DD4E7F" w14:textId="77777777" w:rsidR="006F35CF" w:rsidRPr="00503139" w:rsidRDefault="006F35CF" w:rsidP="006F35CF">
            <w:pPr>
              <w:shd w:val="clear" w:color="auto" w:fill="FFFFFF"/>
              <w:ind w:left="420" w:hanging="360"/>
              <w:rPr>
                <w:rFonts w:asciiTheme="minorHAnsi" w:eastAsia="SimHei" w:hAnsiTheme="minorHAnsi"/>
                <w:b/>
              </w:rPr>
            </w:pPr>
            <w:r w:rsidRPr="00503139">
              <w:rPr>
                <w:rFonts w:asciiTheme="minorHAnsi" w:eastAsia="SimHei" w:hAnsiTheme="minorHAnsi"/>
                <w:b/>
              </w:rPr>
              <w:t>谢惠加</w:t>
            </w:r>
          </w:p>
          <w:p w14:paraId="601937F9" w14:textId="08277142" w:rsidR="006F35CF" w:rsidRPr="00503139" w:rsidRDefault="006F35CF" w:rsidP="006F35CF">
            <w:pPr>
              <w:shd w:val="clear" w:color="auto" w:fill="FFFFFF"/>
              <w:ind w:left="420" w:hanging="360"/>
              <w:rPr>
                <w:rFonts w:asciiTheme="minorHAnsi" w:eastAsia="SimHei" w:hAnsiTheme="minorHAnsi"/>
                <w:sz w:val="24"/>
                <w:szCs w:val="24"/>
              </w:rPr>
            </w:pPr>
            <w:r w:rsidRPr="00503139">
              <w:rPr>
                <w:rFonts w:asciiTheme="minorHAnsi" w:eastAsia="SimHei" w:hAnsiTheme="minorHAnsi"/>
              </w:rPr>
              <w:t>华南理工大学法学院</w:t>
            </w:r>
            <w:r w:rsidRPr="00503139">
              <w:rPr>
                <w:rFonts w:asciiTheme="minorHAnsi" w:eastAsia="SimHei" w:hAnsiTheme="minorHAnsi"/>
              </w:rPr>
              <w:t> </w:t>
            </w:r>
            <w:r w:rsidR="0044689E" w:rsidRPr="00503139">
              <w:rPr>
                <w:rFonts w:asciiTheme="minorHAnsi" w:eastAsia="SimHei" w:hAnsiTheme="minorHAnsi"/>
              </w:rPr>
              <w:t>教授</w:t>
            </w:r>
            <w:r w:rsidR="0044689E">
              <w:rPr>
                <w:rFonts w:asciiTheme="minorHAnsi" w:eastAsia="SimHei" w:hAnsiTheme="minorHAnsi" w:hint="eastAsia"/>
              </w:rPr>
              <w:t>，</w:t>
            </w:r>
            <w:r w:rsidRPr="00503139">
              <w:rPr>
                <w:rFonts w:asciiTheme="minorHAnsi" w:eastAsia="SimHei" w:hAnsiTheme="minorHAnsi"/>
              </w:rPr>
              <w:t>院长助理</w:t>
            </w:r>
          </w:p>
          <w:p w14:paraId="4285437E" w14:textId="77777777" w:rsidR="006F35CF" w:rsidRPr="00EC687E" w:rsidRDefault="006F35CF" w:rsidP="006F35CF">
            <w:pPr>
              <w:rPr>
                <w:rFonts w:ascii="SimHei" w:eastAsia="SimHei" w:hAnsi="SimHei"/>
              </w:rPr>
            </w:pPr>
          </w:p>
          <w:p w14:paraId="44823015" w14:textId="62A070C9" w:rsidR="00BE4B46" w:rsidRDefault="006F35CF" w:rsidP="00E53444">
            <w:pPr>
              <w:tabs>
                <w:tab w:val="left" w:pos="360"/>
              </w:tabs>
              <w:ind w:right="440"/>
            </w:pPr>
            <w:r w:rsidRPr="00503139">
              <w:rPr>
                <w:noProof/>
              </w:rPr>
              <w:drawing>
                <wp:anchor distT="0" distB="0" distL="114300" distR="114300" simplePos="0" relativeHeight="251724800" behindDoc="1" locked="0" layoutInCell="1" allowOverlap="1" wp14:anchorId="5F942EC1" wp14:editId="2FC5D324">
                  <wp:simplePos x="0" y="0"/>
                  <wp:positionH relativeFrom="margin">
                    <wp:posOffset>4445</wp:posOffset>
                  </wp:positionH>
                  <wp:positionV relativeFrom="margin">
                    <wp:posOffset>0</wp:posOffset>
                  </wp:positionV>
                  <wp:extent cx="736600" cy="990600"/>
                  <wp:effectExtent l="0" t="0" r="0" b="0"/>
                  <wp:wrapTight wrapText="bothSides">
                    <wp:wrapPolygon edited="0">
                      <wp:start x="0" y="0"/>
                      <wp:lineTo x="0" y="21046"/>
                      <wp:lineTo x="20855" y="21046"/>
                      <wp:lineTo x="20855" y="0"/>
                      <wp:lineTo x="0" y="0"/>
                    </wp:wrapPolygon>
                  </wp:wrapTight>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36600" cy="990600"/>
                          </a:xfrm>
                          <a:prstGeom prst="roundRect">
                            <a:avLst/>
                          </a:prstGeom>
                          <a:noFill/>
                          <a:effectLst/>
                        </pic:spPr>
                      </pic:pic>
                    </a:graphicData>
                  </a:graphic>
                  <wp14:sizeRelH relativeFrom="margin">
                    <wp14:pctWidth>0</wp14:pctWidth>
                  </wp14:sizeRelH>
                  <wp14:sizeRelV relativeFrom="margin">
                    <wp14:pctHeight>0</wp14:pctHeight>
                  </wp14:sizeRelV>
                </wp:anchor>
              </w:drawing>
            </w:r>
          </w:p>
        </w:tc>
      </w:tr>
      <w:tr w:rsidR="000A300B" w14:paraId="19AEEDA0" w14:textId="77777777" w:rsidTr="00071547">
        <w:trPr>
          <w:trHeight w:hRule="exact" w:val="2152"/>
        </w:trPr>
        <w:tc>
          <w:tcPr>
            <w:tcW w:w="4625" w:type="dxa"/>
          </w:tcPr>
          <w:p w14:paraId="184713F4" w14:textId="4FC81A8B" w:rsidR="00F8153E" w:rsidRPr="00051FF0" w:rsidRDefault="00F8153E" w:rsidP="00F8153E">
            <w:pPr>
              <w:rPr>
                <w:rFonts w:asciiTheme="minorHAnsi" w:eastAsia="SimHei" w:hAnsiTheme="minorHAnsi"/>
                <w:b/>
                <w:shd w:val="clear" w:color="auto" w:fill="FFFFFF"/>
              </w:rPr>
            </w:pPr>
            <w:r>
              <w:rPr>
                <w:rFonts w:asciiTheme="minorHAnsi" w:hAnsiTheme="minorHAnsi"/>
                <w:b/>
                <w:lang w:eastAsia="en-US"/>
              </w:rPr>
              <w:t>G</w:t>
            </w:r>
            <w:r w:rsidRPr="00051FF0">
              <w:rPr>
                <w:rFonts w:asciiTheme="minorHAnsi" w:eastAsia="SimHei" w:hAnsiTheme="minorHAnsi"/>
                <w:b/>
                <w:shd w:val="clear" w:color="auto" w:fill="FFFFFF"/>
                <w:lang w:eastAsia="en-US"/>
              </w:rPr>
              <w:t xml:space="preserve">UAN </w:t>
            </w:r>
            <w:proofErr w:type="spellStart"/>
            <w:r w:rsidRPr="00051FF0">
              <w:rPr>
                <w:rFonts w:asciiTheme="minorHAnsi" w:eastAsia="SimHei" w:hAnsiTheme="minorHAnsi"/>
                <w:b/>
                <w:shd w:val="clear" w:color="auto" w:fill="FFFFFF"/>
                <w:lang w:eastAsia="en-US"/>
              </w:rPr>
              <w:t>Yonghong</w:t>
            </w:r>
            <w:proofErr w:type="spellEnd"/>
          </w:p>
          <w:p w14:paraId="79D53E72" w14:textId="77777777" w:rsidR="00F8153E" w:rsidRPr="00051FF0" w:rsidRDefault="00F8153E" w:rsidP="00F8153E">
            <w:pPr>
              <w:rPr>
                <w:rFonts w:asciiTheme="minorHAnsi" w:eastAsia="SimHei" w:hAnsiTheme="minorHAnsi"/>
                <w:i/>
                <w:lang w:eastAsia="en-US"/>
              </w:rPr>
            </w:pPr>
            <w:r w:rsidRPr="00051FF0">
              <w:rPr>
                <w:rFonts w:asciiTheme="minorHAnsi" w:eastAsia="SimHei" w:hAnsiTheme="minorHAnsi"/>
                <w:i/>
                <w:shd w:val="clear" w:color="auto" w:fill="FFFFFF"/>
                <w:lang w:eastAsia="en-US"/>
              </w:rPr>
              <w:t>Professor, Director of IP Department in SCUT</w:t>
            </w:r>
          </w:p>
          <w:p w14:paraId="04C98E35" w14:textId="77777777" w:rsidR="00F8153E" w:rsidRPr="00051FF0" w:rsidRDefault="00F8153E" w:rsidP="00F8153E">
            <w:pPr>
              <w:rPr>
                <w:rFonts w:asciiTheme="minorHAnsi" w:eastAsia="SimHei" w:hAnsiTheme="minorHAnsi"/>
                <w:sz w:val="14"/>
                <w:szCs w:val="14"/>
                <w:shd w:val="clear" w:color="auto" w:fill="FFFFFF"/>
                <w:lang w:eastAsia="en-US"/>
              </w:rPr>
            </w:pPr>
          </w:p>
          <w:p w14:paraId="43614538" w14:textId="77777777" w:rsidR="00F8153E" w:rsidRPr="00051FF0" w:rsidRDefault="00F8153E" w:rsidP="00F8153E">
            <w:pPr>
              <w:rPr>
                <w:rFonts w:asciiTheme="minorHAnsi" w:eastAsia="SimHei" w:hAnsiTheme="minorHAnsi"/>
                <w:b/>
                <w:shd w:val="clear" w:color="auto" w:fill="FFFFFF"/>
              </w:rPr>
            </w:pPr>
            <w:r w:rsidRPr="00051FF0">
              <w:rPr>
                <w:rFonts w:asciiTheme="minorHAnsi" w:eastAsia="SimHei" w:hAnsiTheme="minorHAnsi"/>
                <w:b/>
                <w:shd w:val="clear" w:color="auto" w:fill="FFFFFF"/>
              </w:rPr>
              <w:t>关永红</w:t>
            </w:r>
          </w:p>
          <w:p w14:paraId="05A95781" w14:textId="6F068F1C" w:rsidR="00F8153E" w:rsidRPr="00051FF0" w:rsidRDefault="0044689E" w:rsidP="00F8153E">
            <w:pPr>
              <w:rPr>
                <w:rFonts w:asciiTheme="minorHAnsi" w:eastAsia="SimHei" w:hAnsiTheme="minorHAnsi"/>
              </w:rPr>
            </w:pPr>
            <w:r>
              <w:rPr>
                <w:rFonts w:asciiTheme="minorHAnsi" w:eastAsia="SimHei" w:hAnsiTheme="minorHAnsi"/>
                <w:shd w:val="clear" w:color="auto" w:fill="FFFFFF"/>
              </w:rPr>
              <w:t>华南理工大学知识产权系</w:t>
            </w:r>
            <w:r w:rsidRPr="00051FF0">
              <w:rPr>
                <w:rFonts w:asciiTheme="minorHAnsi" w:eastAsia="SimHei" w:hAnsiTheme="minorHAnsi"/>
                <w:shd w:val="clear" w:color="auto" w:fill="FFFFFF"/>
              </w:rPr>
              <w:t>教授</w:t>
            </w:r>
            <w:r>
              <w:rPr>
                <w:rFonts w:asciiTheme="minorHAnsi" w:eastAsia="SimHei" w:hAnsiTheme="minorHAnsi" w:hint="eastAsia"/>
                <w:shd w:val="clear" w:color="auto" w:fill="FFFFFF"/>
              </w:rPr>
              <w:t>，系</w:t>
            </w:r>
            <w:r>
              <w:rPr>
                <w:rFonts w:asciiTheme="minorHAnsi" w:eastAsia="SimHei" w:hAnsiTheme="minorHAnsi"/>
                <w:shd w:val="clear" w:color="auto" w:fill="FFFFFF"/>
              </w:rPr>
              <w:t>主任</w:t>
            </w:r>
          </w:p>
          <w:p w14:paraId="14ED5946" w14:textId="4AAF2DAC" w:rsidR="000A300B" w:rsidRDefault="00E54E68" w:rsidP="00F8153E">
            <w:r w:rsidRPr="00091F0D">
              <w:rPr>
                <w:noProof/>
              </w:rPr>
              <w:drawing>
                <wp:anchor distT="0" distB="0" distL="114300" distR="114300" simplePos="0" relativeHeight="251727872" behindDoc="1" locked="0" layoutInCell="1" allowOverlap="1" wp14:anchorId="2495BB44" wp14:editId="159336F0">
                  <wp:simplePos x="0" y="0"/>
                  <wp:positionH relativeFrom="margin">
                    <wp:posOffset>43815</wp:posOffset>
                  </wp:positionH>
                  <wp:positionV relativeFrom="paragraph">
                    <wp:posOffset>-723900</wp:posOffset>
                  </wp:positionV>
                  <wp:extent cx="715645" cy="1043940"/>
                  <wp:effectExtent l="0" t="0" r="0" b="0"/>
                  <wp:wrapTight wrapText="bothSides">
                    <wp:wrapPolygon edited="0">
                      <wp:start x="0" y="0"/>
                      <wp:lineTo x="0" y="21022"/>
                      <wp:lineTo x="20699" y="21022"/>
                      <wp:lineTo x="2069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http://cejm.univ-rennes.eu/digitalAssets/66/66328_lory.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15645" cy="104394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tc>
        <w:tc>
          <w:tcPr>
            <w:tcW w:w="5095" w:type="dxa"/>
          </w:tcPr>
          <w:p w14:paraId="2AAF1D7C" w14:textId="77777777" w:rsidR="006F35CF" w:rsidRPr="00BE5D41" w:rsidRDefault="006F35CF" w:rsidP="006F35CF">
            <w:pPr>
              <w:shd w:val="clear" w:color="auto" w:fill="FFFFFF"/>
              <w:ind w:left="60"/>
              <w:rPr>
                <w:rFonts w:ascii="SimHei" w:eastAsia="SimHei" w:hAnsi="SimHei"/>
                <w:lang w:eastAsia="en-US"/>
              </w:rPr>
            </w:pPr>
            <w:r>
              <w:rPr>
                <w:rFonts w:asciiTheme="minorHAnsi" w:hAnsiTheme="minorHAnsi"/>
                <w:b/>
              </w:rPr>
              <w:t xml:space="preserve"> </w:t>
            </w:r>
            <w:r w:rsidRPr="00051FF0">
              <w:rPr>
                <w:rFonts w:eastAsia="Times New Roman"/>
                <w:b/>
                <w:shd w:val="clear" w:color="auto" w:fill="FFFFFF"/>
                <w:lang w:eastAsia="en-US"/>
              </w:rPr>
              <w:t xml:space="preserve">LIU </w:t>
            </w:r>
            <w:proofErr w:type="spellStart"/>
            <w:r w:rsidRPr="00051FF0">
              <w:rPr>
                <w:rFonts w:eastAsia="Times New Roman"/>
                <w:b/>
                <w:shd w:val="clear" w:color="auto" w:fill="FFFFFF"/>
                <w:lang w:eastAsia="en-US"/>
              </w:rPr>
              <w:t>Hanxia</w:t>
            </w:r>
            <w:proofErr w:type="spellEnd"/>
          </w:p>
          <w:p w14:paraId="1B0AE8E7" w14:textId="77777777" w:rsidR="006F35CF" w:rsidRPr="00051FF0" w:rsidRDefault="006F35CF" w:rsidP="006F35CF">
            <w:pPr>
              <w:rPr>
                <w:rFonts w:eastAsia="Times New Roman"/>
                <w:i/>
                <w:shd w:val="clear" w:color="auto" w:fill="FFFFFF"/>
                <w:lang w:eastAsia="en-US"/>
              </w:rPr>
            </w:pPr>
            <w:r w:rsidRPr="00051FF0">
              <w:rPr>
                <w:rFonts w:eastAsia="Times New Roman"/>
                <w:i/>
                <w:shd w:val="clear" w:color="auto" w:fill="FFFFFF"/>
                <w:lang w:eastAsia="en-US"/>
              </w:rPr>
              <w:t xml:space="preserve">Associate Professor at SCUT, Assistant Chief Procurator at </w:t>
            </w:r>
            <w:proofErr w:type="spellStart"/>
            <w:r w:rsidRPr="00051FF0">
              <w:rPr>
                <w:rFonts w:eastAsia="Times New Roman"/>
                <w:i/>
                <w:shd w:val="clear" w:color="auto" w:fill="FFFFFF"/>
                <w:lang w:eastAsia="en-US"/>
              </w:rPr>
              <w:t>Tianhe</w:t>
            </w:r>
            <w:proofErr w:type="spellEnd"/>
            <w:r w:rsidRPr="00051FF0">
              <w:rPr>
                <w:rFonts w:eastAsia="Times New Roman"/>
                <w:i/>
                <w:shd w:val="clear" w:color="auto" w:fill="FFFFFF"/>
                <w:lang w:eastAsia="en-US"/>
              </w:rPr>
              <w:t xml:space="preserve"> District </w:t>
            </w:r>
            <w:proofErr w:type="spellStart"/>
            <w:r w:rsidRPr="00051FF0">
              <w:rPr>
                <w:rFonts w:eastAsia="Times New Roman"/>
                <w:i/>
                <w:shd w:val="clear" w:color="auto" w:fill="FFFFFF"/>
                <w:lang w:eastAsia="en-US"/>
              </w:rPr>
              <w:t>Procuratorate</w:t>
            </w:r>
            <w:proofErr w:type="spellEnd"/>
            <w:r w:rsidRPr="00051FF0">
              <w:rPr>
                <w:rFonts w:eastAsia="Times New Roman"/>
                <w:i/>
                <w:shd w:val="clear" w:color="auto" w:fill="FFFFFF"/>
                <w:lang w:eastAsia="en-US"/>
              </w:rPr>
              <w:t xml:space="preserve"> in Guangzhou</w:t>
            </w:r>
          </w:p>
          <w:p w14:paraId="0C95AB01" w14:textId="77777777" w:rsidR="006F35CF" w:rsidRPr="00051FF0" w:rsidRDefault="006F35CF" w:rsidP="006F35CF">
            <w:pPr>
              <w:rPr>
                <w:sz w:val="18"/>
                <w:szCs w:val="18"/>
              </w:rPr>
            </w:pPr>
          </w:p>
          <w:p w14:paraId="64CE0AF8" w14:textId="77777777" w:rsidR="006F35CF" w:rsidRPr="00051FF0" w:rsidRDefault="006F35CF" w:rsidP="006F35CF">
            <w:pPr>
              <w:rPr>
                <w:rFonts w:ascii="SimHei" w:eastAsia="SimHei" w:hAnsi="SimHei"/>
                <w:b/>
                <w:shd w:val="clear" w:color="auto" w:fill="FFFFFF"/>
              </w:rPr>
            </w:pPr>
            <w:r w:rsidRPr="00051FF0">
              <w:rPr>
                <w:rFonts w:ascii="SimHei" w:eastAsia="SimHei" w:hAnsi="SimHei" w:hint="eastAsia"/>
                <w:b/>
                <w:shd w:val="clear" w:color="auto" w:fill="FFFFFF"/>
              </w:rPr>
              <w:t>刘汉霞</w:t>
            </w:r>
          </w:p>
          <w:p w14:paraId="4F87C27B" w14:textId="3ADB436C" w:rsidR="006F35CF" w:rsidRDefault="006F35CF" w:rsidP="006F35CF">
            <w:pPr>
              <w:rPr>
                <w:rFonts w:ascii="SimHei" w:eastAsia="SimHei" w:hAnsi="SimHei"/>
                <w:shd w:val="clear" w:color="auto" w:fill="FFFFFF"/>
              </w:rPr>
            </w:pPr>
            <w:r w:rsidRPr="00051FF0">
              <w:rPr>
                <w:rFonts w:ascii="SimHei" w:eastAsia="SimHei" w:hAnsi="SimHei" w:hint="eastAsia"/>
                <w:shd w:val="clear" w:color="auto" w:fill="FFFFFF"/>
              </w:rPr>
              <w:t>华南理工大学法学院副教授</w:t>
            </w:r>
          </w:p>
          <w:p w14:paraId="263CC23A" w14:textId="77777777" w:rsidR="006F35CF" w:rsidRPr="00051FF0" w:rsidRDefault="006F35CF" w:rsidP="006F35CF">
            <w:pPr>
              <w:rPr>
                <w:rFonts w:ascii="SimHei" w:eastAsia="SimHei" w:hAnsi="SimHei"/>
              </w:rPr>
            </w:pPr>
            <w:r w:rsidRPr="00091F0D">
              <w:rPr>
                <w:noProof/>
              </w:rPr>
              <w:drawing>
                <wp:anchor distT="0" distB="0" distL="114300" distR="114300" simplePos="0" relativeHeight="251746304" behindDoc="1" locked="0" layoutInCell="1" allowOverlap="1" wp14:anchorId="03F3E0DF" wp14:editId="0C715882">
                  <wp:simplePos x="0" y="0"/>
                  <wp:positionH relativeFrom="margin">
                    <wp:posOffset>-46355</wp:posOffset>
                  </wp:positionH>
                  <wp:positionV relativeFrom="paragraph">
                    <wp:posOffset>-912495</wp:posOffset>
                  </wp:positionV>
                  <wp:extent cx="788035" cy="1027430"/>
                  <wp:effectExtent l="0" t="0" r="0" b="0"/>
                  <wp:wrapTight wrapText="bothSides">
                    <wp:wrapPolygon edited="0">
                      <wp:start x="0" y="0"/>
                      <wp:lineTo x="0" y="20826"/>
                      <wp:lineTo x="20886" y="20826"/>
                      <wp:lineTo x="2088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http://cejm.univ-rennes.eu/digitalAssets/66/66328_lory.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88035" cy="102743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SimHei" w:eastAsia="SimHei" w:hAnsi="SimHei"/>
                <w:shd w:val="clear" w:color="auto" w:fill="FFFFFF"/>
              </w:rPr>
              <w:t xml:space="preserve">             </w:t>
            </w:r>
            <w:r w:rsidRPr="00051FF0">
              <w:rPr>
                <w:rFonts w:ascii="SimHei" w:eastAsia="SimHei" w:hAnsi="SimHei" w:hint="eastAsia"/>
                <w:shd w:val="clear" w:color="auto" w:fill="FFFFFF"/>
              </w:rPr>
              <w:t>广州市天河区检察院助理检察长</w:t>
            </w:r>
          </w:p>
          <w:p w14:paraId="41890011" w14:textId="7D9D2D83" w:rsidR="006F35CF" w:rsidRPr="00EC687E" w:rsidRDefault="006F35CF" w:rsidP="006F35CF">
            <w:pPr>
              <w:rPr>
                <w:rFonts w:ascii="SimHei" w:eastAsia="SimHei" w:hAnsi="SimHei"/>
              </w:rPr>
            </w:pPr>
          </w:p>
          <w:p w14:paraId="56BF266D" w14:textId="204C99A6" w:rsidR="00F8153E" w:rsidRPr="00EC687E" w:rsidRDefault="00F8153E" w:rsidP="00F8153E">
            <w:pPr>
              <w:shd w:val="clear" w:color="auto" w:fill="FFFFFF"/>
              <w:ind w:left="60"/>
              <w:rPr>
                <w:rFonts w:ascii="SimHei" w:eastAsia="SimHei" w:hAnsi="SimHei"/>
              </w:rPr>
            </w:pPr>
          </w:p>
          <w:p w14:paraId="78AB52CB" w14:textId="5E76D967" w:rsidR="00693B13" w:rsidRPr="00503139" w:rsidRDefault="00693B13" w:rsidP="00F8153E">
            <w:pPr>
              <w:rPr>
                <w:rFonts w:asciiTheme="minorHAnsi" w:eastAsia="SimHei" w:hAnsiTheme="minorHAnsi"/>
                <w:sz w:val="24"/>
                <w:szCs w:val="24"/>
              </w:rPr>
            </w:pPr>
          </w:p>
          <w:p w14:paraId="7441C1A6" w14:textId="691E0677" w:rsidR="000A300B" w:rsidRDefault="000A300B" w:rsidP="000A300B">
            <w:pPr>
              <w:tabs>
                <w:tab w:val="left" w:pos="360"/>
              </w:tabs>
              <w:ind w:right="440"/>
            </w:pPr>
          </w:p>
        </w:tc>
      </w:tr>
      <w:tr w:rsidR="008125C8" w14:paraId="5F8F28D5" w14:textId="77777777" w:rsidTr="00071547">
        <w:trPr>
          <w:trHeight w:hRule="exact" w:val="2332"/>
        </w:trPr>
        <w:tc>
          <w:tcPr>
            <w:tcW w:w="4625" w:type="dxa"/>
          </w:tcPr>
          <w:p w14:paraId="099EFB7E" w14:textId="4ECD32DB" w:rsidR="006F35CF" w:rsidRPr="00051FF0" w:rsidRDefault="006F35CF" w:rsidP="006F35CF">
            <w:pPr>
              <w:rPr>
                <w:b/>
                <w:sz w:val="18"/>
                <w:szCs w:val="18"/>
              </w:rPr>
            </w:pPr>
            <w:r>
              <w:rPr>
                <w:rFonts w:eastAsia="SimHei"/>
                <w:b/>
                <w:noProof/>
              </w:rPr>
              <w:t xml:space="preserve"> </w:t>
            </w:r>
            <w:r w:rsidRPr="00051FF0">
              <w:rPr>
                <w:rFonts w:asciiTheme="minorHAnsi" w:eastAsia="Times New Roman" w:hAnsiTheme="minorHAnsi"/>
                <w:b/>
                <w:shd w:val="clear" w:color="auto" w:fill="FFFFFF"/>
                <w:lang w:eastAsia="en-US"/>
              </w:rPr>
              <w:t xml:space="preserve">YANG </w:t>
            </w:r>
            <w:proofErr w:type="spellStart"/>
            <w:r w:rsidRPr="00051FF0">
              <w:rPr>
                <w:rFonts w:asciiTheme="minorHAnsi" w:eastAsia="Times New Roman" w:hAnsiTheme="minorHAnsi"/>
                <w:b/>
                <w:shd w:val="clear" w:color="auto" w:fill="FFFFFF"/>
                <w:lang w:eastAsia="en-US"/>
              </w:rPr>
              <w:t>Xiongwen</w:t>
            </w:r>
            <w:proofErr w:type="spellEnd"/>
          </w:p>
          <w:p w14:paraId="3322BF28" w14:textId="4C3D3666" w:rsidR="006F35CF" w:rsidRPr="00503139" w:rsidRDefault="006F35CF" w:rsidP="006F35CF">
            <w:pPr>
              <w:rPr>
                <w:rFonts w:asciiTheme="minorHAnsi" w:eastAsia="Times New Roman" w:hAnsiTheme="minorHAnsi"/>
                <w:i/>
                <w:lang w:eastAsia="en-US"/>
              </w:rPr>
            </w:pPr>
            <w:r w:rsidRPr="00503139">
              <w:rPr>
                <w:rFonts w:asciiTheme="minorHAnsi" w:eastAsia="Times New Roman" w:hAnsiTheme="minorHAnsi"/>
                <w:i/>
                <w:shd w:val="clear" w:color="auto" w:fill="FFFFFF"/>
                <w:lang w:eastAsia="en-US"/>
              </w:rPr>
              <w:t>Professor at SCUT</w:t>
            </w:r>
            <w:r w:rsidR="008562A7">
              <w:rPr>
                <w:rFonts w:asciiTheme="minorHAnsi" w:eastAsia="Times New Roman" w:hAnsiTheme="minorHAnsi"/>
                <w:i/>
                <w:shd w:val="clear" w:color="auto" w:fill="FFFFFF"/>
                <w:lang w:eastAsia="en-US"/>
              </w:rPr>
              <w:t xml:space="preserve"> Law School</w:t>
            </w:r>
          </w:p>
          <w:p w14:paraId="570C25B7" w14:textId="77777777" w:rsidR="006F35CF" w:rsidRPr="00051FF0" w:rsidRDefault="006F35CF" w:rsidP="006F35CF">
            <w:pPr>
              <w:rPr>
                <w:rFonts w:asciiTheme="minorHAnsi" w:hAnsiTheme="minorHAnsi" w:cs="Arial"/>
                <w:i/>
                <w:lang w:val="en-GB"/>
              </w:rPr>
            </w:pPr>
          </w:p>
          <w:p w14:paraId="080FC290" w14:textId="77777777" w:rsidR="006F35CF" w:rsidRPr="00051FF0" w:rsidRDefault="006F35CF" w:rsidP="006F35CF">
            <w:pPr>
              <w:rPr>
                <w:rFonts w:ascii="SimHei" w:eastAsia="SimHei" w:hAnsi="SimHei"/>
                <w:b/>
                <w:shd w:val="clear" w:color="auto" w:fill="FFFFFF"/>
              </w:rPr>
            </w:pPr>
            <w:r w:rsidRPr="00051FF0">
              <w:rPr>
                <w:rFonts w:asciiTheme="minorHAnsi" w:eastAsia="Times New Roman" w:hAnsiTheme="minorHAnsi"/>
                <w:sz w:val="14"/>
                <w:szCs w:val="14"/>
                <w:shd w:val="clear" w:color="auto" w:fill="FFFFFF"/>
                <w:lang w:eastAsia="en-US"/>
              </w:rPr>
              <w:t> </w:t>
            </w:r>
            <w:r w:rsidRPr="00051FF0">
              <w:rPr>
                <w:rFonts w:ascii="SimHei" w:eastAsia="SimHei" w:hAnsi="SimHei"/>
                <w:b/>
                <w:shd w:val="clear" w:color="auto" w:fill="FFFFFF"/>
              </w:rPr>
              <w:t>杨雄文</w:t>
            </w:r>
          </w:p>
          <w:p w14:paraId="5FA7C30F" w14:textId="77777777" w:rsidR="006F35CF" w:rsidRPr="00051FF0" w:rsidRDefault="006F35CF" w:rsidP="006F35CF">
            <w:pPr>
              <w:rPr>
                <w:rFonts w:ascii="SimHei" w:eastAsia="SimHei" w:hAnsi="SimHei"/>
              </w:rPr>
            </w:pPr>
            <w:r w:rsidRPr="00051FF0">
              <w:rPr>
                <w:rFonts w:ascii="SimHei" w:eastAsia="SimHei" w:hAnsi="SimHei"/>
                <w:shd w:val="clear" w:color="auto" w:fill="FFFFFF"/>
              </w:rPr>
              <w:t>华南理工大学法学院教授</w:t>
            </w:r>
          </w:p>
          <w:p w14:paraId="1B007E58" w14:textId="07E5EDC3" w:rsidR="00BE5D41" w:rsidRPr="00051FF0" w:rsidRDefault="00BE5D41" w:rsidP="00BE5D41">
            <w:pPr>
              <w:rPr>
                <w:rFonts w:asciiTheme="minorHAnsi" w:eastAsia="SimHei" w:hAnsiTheme="minorHAnsi"/>
              </w:rPr>
            </w:pPr>
          </w:p>
          <w:p w14:paraId="19C16E41" w14:textId="3124CB22" w:rsidR="008125C8" w:rsidRDefault="00E54E68" w:rsidP="008125C8">
            <w:pPr>
              <w:tabs>
                <w:tab w:val="left" w:pos="360"/>
              </w:tabs>
              <w:ind w:right="440"/>
            </w:pPr>
            <w:r w:rsidRPr="00091F0D">
              <w:rPr>
                <w:noProof/>
              </w:rPr>
              <w:drawing>
                <wp:anchor distT="0" distB="0" distL="114300" distR="114300" simplePos="0" relativeHeight="251744256" behindDoc="1" locked="0" layoutInCell="1" allowOverlap="1" wp14:anchorId="41F311DB" wp14:editId="434534AF">
                  <wp:simplePos x="0" y="0"/>
                  <wp:positionH relativeFrom="margin">
                    <wp:posOffset>-6985</wp:posOffset>
                  </wp:positionH>
                  <wp:positionV relativeFrom="paragraph">
                    <wp:posOffset>-939800</wp:posOffset>
                  </wp:positionV>
                  <wp:extent cx="725170" cy="999490"/>
                  <wp:effectExtent l="0" t="0" r="11430" b="0"/>
                  <wp:wrapTight wrapText="bothSides">
                    <wp:wrapPolygon edited="0">
                      <wp:start x="0" y="0"/>
                      <wp:lineTo x="0" y="20859"/>
                      <wp:lineTo x="21184" y="20859"/>
                      <wp:lineTo x="2118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http://cejm.univ-rennes.eu/digitalAssets/66/66328_lory.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725170" cy="99949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tc>
        <w:tc>
          <w:tcPr>
            <w:tcW w:w="5095" w:type="dxa"/>
          </w:tcPr>
          <w:p w14:paraId="11E7ED75" w14:textId="77777777" w:rsidR="006F35CF" w:rsidRPr="00EC687E" w:rsidRDefault="006F35CF" w:rsidP="006F35CF">
            <w:pPr>
              <w:rPr>
                <w:rFonts w:asciiTheme="minorHAnsi" w:hAnsiTheme="minorHAnsi"/>
                <w:b/>
                <w:shd w:val="clear" w:color="auto" w:fill="FFFFFF"/>
              </w:rPr>
            </w:pPr>
            <w:r w:rsidRPr="00EC687E">
              <w:rPr>
                <w:noProof/>
              </w:rPr>
              <w:drawing>
                <wp:anchor distT="0" distB="0" distL="114300" distR="114300" simplePos="0" relativeHeight="251736064" behindDoc="0" locked="0" layoutInCell="1" allowOverlap="1" wp14:anchorId="3CBDE810" wp14:editId="689F5558">
                  <wp:simplePos x="0" y="0"/>
                  <wp:positionH relativeFrom="margin">
                    <wp:posOffset>-59055</wp:posOffset>
                  </wp:positionH>
                  <wp:positionV relativeFrom="paragraph">
                    <wp:posOffset>23495</wp:posOffset>
                  </wp:positionV>
                  <wp:extent cx="800100" cy="1024890"/>
                  <wp:effectExtent l="0" t="0" r="12700" b="0"/>
                  <wp:wrapSquare wrapText="bothSides"/>
                  <wp:docPr id="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11594"/>
                          <a:stretch/>
                        </pic:blipFill>
                        <pic:spPr bwMode="auto">
                          <a:xfrm>
                            <a:off x="0" y="0"/>
                            <a:ext cx="800100" cy="102489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
                <w:shd w:val="clear" w:color="auto" w:fill="FFFFFF"/>
              </w:rPr>
              <w:t xml:space="preserve"> </w:t>
            </w:r>
            <w:r w:rsidRPr="00EC687E">
              <w:rPr>
                <w:rFonts w:asciiTheme="minorHAnsi" w:eastAsia="Times New Roman" w:hAnsiTheme="minorHAnsi"/>
                <w:b/>
                <w:shd w:val="clear" w:color="auto" w:fill="FFFFFF"/>
                <w:lang w:eastAsia="en-US"/>
              </w:rPr>
              <w:t xml:space="preserve">YIN </w:t>
            </w:r>
            <w:proofErr w:type="spellStart"/>
            <w:r w:rsidRPr="00EC687E">
              <w:rPr>
                <w:rFonts w:asciiTheme="minorHAnsi" w:eastAsia="Times New Roman" w:hAnsiTheme="minorHAnsi"/>
                <w:b/>
                <w:shd w:val="clear" w:color="auto" w:fill="FFFFFF"/>
                <w:lang w:eastAsia="en-US"/>
              </w:rPr>
              <w:t>Jiguo</w:t>
            </w:r>
            <w:proofErr w:type="spellEnd"/>
          </w:p>
          <w:p w14:paraId="098D6684" w14:textId="77B2C25C" w:rsidR="006F35CF" w:rsidRPr="00503139" w:rsidRDefault="006F35CF" w:rsidP="006F35CF">
            <w:pPr>
              <w:rPr>
                <w:rFonts w:asciiTheme="minorHAnsi" w:eastAsia="Times New Roman" w:hAnsiTheme="minorHAnsi"/>
                <w:i/>
                <w:lang w:eastAsia="en-US"/>
              </w:rPr>
            </w:pPr>
            <w:r w:rsidRPr="00503139">
              <w:rPr>
                <w:rFonts w:asciiTheme="minorHAnsi" w:eastAsia="Times New Roman" w:hAnsiTheme="minorHAnsi"/>
                <w:i/>
                <w:shd w:val="clear" w:color="auto" w:fill="FFFFFF"/>
                <w:lang w:eastAsia="en-US"/>
              </w:rPr>
              <w:t>Associate Professor at SCUT</w:t>
            </w:r>
            <w:r w:rsidR="001540C1">
              <w:rPr>
                <w:rFonts w:asciiTheme="minorHAnsi" w:eastAsia="Times New Roman" w:hAnsiTheme="minorHAnsi"/>
                <w:i/>
                <w:shd w:val="clear" w:color="auto" w:fill="FFFFFF"/>
                <w:lang w:eastAsia="en-US"/>
              </w:rPr>
              <w:t xml:space="preserve"> Law School</w:t>
            </w:r>
          </w:p>
          <w:p w14:paraId="10A29499" w14:textId="77777777" w:rsidR="006F35CF" w:rsidRPr="00EC687E" w:rsidRDefault="006F35CF" w:rsidP="006F35CF">
            <w:pPr>
              <w:rPr>
                <w:rFonts w:ascii="SimHei" w:eastAsia="SimHei" w:hAnsi="SimHei" w:cs="Arial"/>
                <w:i/>
                <w:lang w:val="en-GB"/>
              </w:rPr>
            </w:pPr>
          </w:p>
          <w:p w14:paraId="482B5F5D" w14:textId="77777777" w:rsidR="006F35CF" w:rsidRPr="00EC687E" w:rsidRDefault="006F35CF" w:rsidP="006F35CF">
            <w:pPr>
              <w:rPr>
                <w:rFonts w:ascii="SimHei" w:eastAsia="SimHei" w:hAnsi="SimHei"/>
                <w:b/>
                <w:shd w:val="clear" w:color="auto" w:fill="FFFFFF"/>
              </w:rPr>
            </w:pPr>
            <w:r w:rsidRPr="00EC687E">
              <w:rPr>
                <w:rFonts w:ascii="SimHei" w:eastAsia="SimHei" w:hAnsi="SimHei" w:hint="eastAsia"/>
                <w:b/>
                <w:shd w:val="clear" w:color="auto" w:fill="FFFFFF"/>
              </w:rPr>
              <w:t>殷继国</w:t>
            </w:r>
          </w:p>
          <w:p w14:paraId="42F64BF3" w14:textId="77777777" w:rsidR="006F35CF" w:rsidRPr="00EC687E" w:rsidRDefault="006F35CF" w:rsidP="006F35CF">
            <w:pPr>
              <w:rPr>
                <w:rFonts w:ascii="SimHei" w:eastAsia="SimHei" w:hAnsi="SimHei"/>
              </w:rPr>
            </w:pPr>
            <w:r w:rsidRPr="00EC687E">
              <w:rPr>
                <w:rFonts w:ascii="SimHei" w:eastAsia="SimHei" w:hAnsi="SimHei" w:hint="eastAsia"/>
                <w:shd w:val="clear" w:color="auto" w:fill="FFFFFF"/>
              </w:rPr>
              <w:t>华南理工大学法学院副教授</w:t>
            </w:r>
          </w:p>
          <w:p w14:paraId="51F09C42" w14:textId="6422F28E" w:rsidR="006F35CF" w:rsidRPr="00051FF0" w:rsidRDefault="006F35CF" w:rsidP="006F35CF">
            <w:pPr>
              <w:rPr>
                <w:rFonts w:ascii="SimHei" w:eastAsia="SimHei" w:hAnsi="SimHei"/>
              </w:rPr>
            </w:pPr>
          </w:p>
          <w:p w14:paraId="52CB6283" w14:textId="0B47EAEB" w:rsidR="008125C8" w:rsidRDefault="008125C8" w:rsidP="00693B13"/>
        </w:tc>
      </w:tr>
    </w:tbl>
    <w:p w14:paraId="240C7A3A" w14:textId="18C51D73" w:rsidR="001125A2" w:rsidRPr="0064088E" w:rsidRDefault="001125A2" w:rsidP="001125A2">
      <w:pPr>
        <w:rPr>
          <w:rFonts w:ascii="SimHei" w:eastAsia="SimHei" w:hAnsi="SimHei" w:cs="Arial"/>
          <w:sz w:val="18"/>
          <w:szCs w:val="24"/>
          <w:shd w:val="clear" w:color="auto" w:fill="FFFFFF"/>
        </w:rPr>
      </w:pPr>
      <w:r>
        <w:rPr>
          <w:bCs/>
        </w:rPr>
        <w:t xml:space="preserve"> </w:t>
      </w:r>
    </w:p>
    <w:tbl>
      <w:tblPr>
        <w:tblStyle w:val="ad"/>
        <w:tblW w:w="4625"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tblGrid>
      <w:tr w:rsidR="001125A2" w14:paraId="08043AA2" w14:textId="77777777" w:rsidTr="001125A2">
        <w:trPr>
          <w:trHeight w:hRule="exact" w:val="2440"/>
        </w:trPr>
        <w:tc>
          <w:tcPr>
            <w:tcW w:w="4625" w:type="dxa"/>
          </w:tcPr>
          <w:p w14:paraId="468559E7" w14:textId="270EF9C2" w:rsidR="001125A2" w:rsidRPr="0064088E" w:rsidRDefault="001125A2" w:rsidP="00D73C5C">
            <w:pPr>
              <w:rPr>
                <w:rFonts w:ascii="SimHei" w:eastAsia="SimHei" w:hAnsi="SimHei" w:cs="Arial"/>
                <w:sz w:val="18"/>
                <w:szCs w:val="24"/>
                <w:shd w:val="clear" w:color="auto" w:fill="FFFFFF"/>
              </w:rPr>
            </w:pPr>
            <w:r>
              <w:rPr>
                <w:rFonts w:asciiTheme="minorHAnsi" w:eastAsia="SimHei" w:hAnsiTheme="minorHAnsi"/>
                <w:b/>
                <w:shd w:val="clear" w:color="auto" w:fill="FFFFFF"/>
              </w:rPr>
              <w:t xml:space="preserve">   </w:t>
            </w:r>
          </w:p>
          <w:p w14:paraId="627D9848" w14:textId="2E93F98A" w:rsidR="001125A2" w:rsidRPr="00051FF0" w:rsidRDefault="001125A2" w:rsidP="001125A2">
            <w:pPr>
              <w:rPr>
                <w:rFonts w:asciiTheme="minorHAnsi" w:eastAsia="SimHei" w:hAnsiTheme="minorHAnsi"/>
              </w:rPr>
            </w:pPr>
          </w:p>
          <w:p w14:paraId="0CC69369" w14:textId="77777777" w:rsidR="001125A2" w:rsidRDefault="001125A2" w:rsidP="00D73C5C">
            <w:pPr>
              <w:tabs>
                <w:tab w:val="left" w:pos="360"/>
              </w:tabs>
              <w:ind w:right="440"/>
            </w:pPr>
            <w:r>
              <w:t xml:space="preserve"> </w:t>
            </w:r>
          </w:p>
          <w:p w14:paraId="3911E59B" w14:textId="77777777" w:rsidR="00167173" w:rsidRDefault="00167173" w:rsidP="00D73C5C">
            <w:pPr>
              <w:tabs>
                <w:tab w:val="left" w:pos="360"/>
              </w:tabs>
              <w:ind w:right="440"/>
            </w:pPr>
          </w:p>
          <w:p w14:paraId="7EA24991" w14:textId="77777777" w:rsidR="00167173" w:rsidRDefault="00167173" w:rsidP="00D73C5C">
            <w:pPr>
              <w:tabs>
                <w:tab w:val="left" w:pos="360"/>
              </w:tabs>
              <w:ind w:right="440"/>
            </w:pPr>
          </w:p>
          <w:p w14:paraId="32ED2CD9" w14:textId="77777777" w:rsidR="00167173" w:rsidRDefault="00167173" w:rsidP="00D73C5C">
            <w:pPr>
              <w:tabs>
                <w:tab w:val="left" w:pos="360"/>
              </w:tabs>
              <w:ind w:right="440"/>
            </w:pPr>
          </w:p>
          <w:p w14:paraId="4FDE4D55" w14:textId="77777777" w:rsidR="00167173" w:rsidRDefault="00167173" w:rsidP="00D73C5C">
            <w:pPr>
              <w:tabs>
                <w:tab w:val="left" w:pos="360"/>
              </w:tabs>
              <w:ind w:right="440"/>
            </w:pPr>
          </w:p>
          <w:p w14:paraId="1E49A12E" w14:textId="77777777" w:rsidR="00167173" w:rsidRDefault="00167173" w:rsidP="00D73C5C">
            <w:pPr>
              <w:tabs>
                <w:tab w:val="left" w:pos="360"/>
              </w:tabs>
              <w:ind w:right="440"/>
            </w:pPr>
          </w:p>
          <w:p w14:paraId="09B91963" w14:textId="77777777" w:rsidR="00167173" w:rsidRDefault="00167173" w:rsidP="00D73C5C">
            <w:pPr>
              <w:tabs>
                <w:tab w:val="left" w:pos="360"/>
              </w:tabs>
              <w:ind w:right="440"/>
            </w:pPr>
          </w:p>
          <w:p w14:paraId="1D0F9CDF" w14:textId="77777777" w:rsidR="00167173" w:rsidRDefault="00167173" w:rsidP="00D73C5C">
            <w:pPr>
              <w:tabs>
                <w:tab w:val="left" w:pos="360"/>
              </w:tabs>
              <w:ind w:right="440"/>
            </w:pPr>
          </w:p>
          <w:p w14:paraId="7B01C96F" w14:textId="77777777" w:rsidR="00167173" w:rsidRDefault="00167173" w:rsidP="00D73C5C">
            <w:pPr>
              <w:tabs>
                <w:tab w:val="left" w:pos="360"/>
              </w:tabs>
              <w:ind w:right="440"/>
            </w:pPr>
          </w:p>
          <w:p w14:paraId="0E99B0E5" w14:textId="77777777" w:rsidR="00167173" w:rsidRDefault="00167173" w:rsidP="00D73C5C">
            <w:pPr>
              <w:tabs>
                <w:tab w:val="left" w:pos="360"/>
              </w:tabs>
              <w:ind w:right="440"/>
            </w:pPr>
          </w:p>
          <w:p w14:paraId="3924078D" w14:textId="77777777" w:rsidR="00167173" w:rsidRDefault="00167173" w:rsidP="00D73C5C">
            <w:pPr>
              <w:tabs>
                <w:tab w:val="left" w:pos="360"/>
              </w:tabs>
              <w:ind w:right="440"/>
            </w:pPr>
          </w:p>
          <w:p w14:paraId="36427534" w14:textId="77777777" w:rsidR="00167173" w:rsidRDefault="00167173" w:rsidP="00D73C5C">
            <w:pPr>
              <w:tabs>
                <w:tab w:val="left" w:pos="360"/>
              </w:tabs>
              <w:ind w:right="440"/>
            </w:pPr>
          </w:p>
          <w:p w14:paraId="0747EC55" w14:textId="4279EBBD" w:rsidR="00167173" w:rsidRDefault="00167173" w:rsidP="00D73C5C">
            <w:pPr>
              <w:tabs>
                <w:tab w:val="left" w:pos="360"/>
              </w:tabs>
              <w:ind w:right="440"/>
            </w:pPr>
          </w:p>
        </w:tc>
      </w:tr>
    </w:tbl>
    <w:p w14:paraId="0622AF45" w14:textId="12642369" w:rsidR="000E7D11" w:rsidRDefault="000E7D11" w:rsidP="00152ABF">
      <w:pPr>
        <w:jc w:val="both"/>
      </w:pPr>
    </w:p>
    <w:p w14:paraId="79021E36" w14:textId="77777777" w:rsidR="009A6657" w:rsidRDefault="009A6657" w:rsidP="00152ABF">
      <w:pPr>
        <w:jc w:val="both"/>
      </w:pPr>
    </w:p>
    <w:p w14:paraId="2E972296" w14:textId="77777777" w:rsidR="00167173" w:rsidRDefault="00167173" w:rsidP="00152ABF">
      <w:pPr>
        <w:jc w:val="both"/>
      </w:pPr>
    </w:p>
    <w:p w14:paraId="77168E09" w14:textId="77777777" w:rsidR="00167173" w:rsidRDefault="00167173" w:rsidP="00152ABF">
      <w:pPr>
        <w:jc w:val="both"/>
      </w:pPr>
    </w:p>
    <w:p w14:paraId="3753DC4B" w14:textId="77777777" w:rsidR="00167173" w:rsidRDefault="00167173" w:rsidP="00152ABF">
      <w:pPr>
        <w:jc w:val="both"/>
      </w:pPr>
    </w:p>
    <w:p w14:paraId="2736E7D0" w14:textId="77777777" w:rsidR="00167173" w:rsidRDefault="00167173" w:rsidP="00152ABF">
      <w:pPr>
        <w:jc w:val="both"/>
      </w:pPr>
    </w:p>
    <w:p w14:paraId="0067E3BE" w14:textId="77777777" w:rsidR="00167173" w:rsidRDefault="00167173" w:rsidP="00152ABF">
      <w:pPr>
        <w:jc w:val="both"/>
      </w:pPr>
    </w:p>
    <w:p w14:paraId="2C98A6F3" w14:textId="77777777" w:rsidR="00167173" w:rsidRDefault="00167173" w:rsidP="00152ABF">
      <w:pPr>
        <w:jc w:val="both"/>
      </w:pPr>
    </w:p>
    <w:p w14:paraId="096543BA" w14:textId="77777777" w:rsidR="009A6657" w:rsidRDefault="009A6657" w:rsidP="00152ABF">
      <w:pPr>
        <w:jc w:val="both"/>
      </w:pPr>
    </w:p>
    <w:p w14:paraId="099CC1F5" w14:textId="77777777" w:rsidR="00DD2CFC" w:rsidRDefault="00DD2CFC" w:rsidP="00152ABF">
      <w:pPr>
        <w:jc w:val="both"/>
      </w:pPr>
    </w:p>
    <w:p w14:paraId="5DC9939E" w14:textId="77777777" w:rsidR="00DD2CFC" w:rsidRDefault="00DD2CFC" w:rsidP="00152ABF">
      <w:pPr>
        <w:jc w:val="both"/>
      </w:pPr>
    </w:p>
    <w:p w14:paraId="1930F668" w14:textId="77777777" w:rsidR="00DD2CFC" w:rsidRDefault="00DD2CFC" w:rsidP="00152ABF">
      <w:pPr>
        <w:jc w:val="both"/>
      </w:pPr>
    </w:p>
    <w:p w14:paraId="0669BDBD" w14:textId="77777777" w:rsidR="00DD2CFC" w:rsidRDefault="00DD2CFC" w:rsidP="00152ABF">
      <w:pPr>
        <w:jc w:val="both"/>
      </w:pPr>
    </w:p>
    <w:p w14:paraId="21A0B9DA" w14:textId="77777777" w:rsidR="00DD2CFC" w:rsidRDefault="00DD2CFC" w:rsidP="00152ABF">
      <w:pPr>
        <w:jc w:val="both"/>
      </w:pPr>
    </w:p>
    <w:p w14:paraId="2E06B0E5" w14:textId="77777777" w:rsidR="00DD2CFC" w:rsidRDefault="00DD2CFC" w:rsidP="00152ABF">
      <w:pPr>
        <w:jc w:val="both"/>
      </w:pPr>
    </w:p>
    <w:p w14:paraId="5DFFD16C" w14:textId="77777777" w:rsidR="008C1BF2" w:rsidRDefault="00FE19A8" w:rsidP="00152ABF">
      <w:pPr>
        <w:jc w:val="both"/>
      </w:pPr>
      <w:r>
        <w:rPr>
          <w:noProof/>
        </w:rPr>
        <w:drawing>
          <wp:anchor distT="0" distB="0" distL="114300" distR="114300" simplePos="0" relativeHeight="251689984" behindDoc="0" locked="0" layoutInCell="1" allowOverlap="1" wp14:anchorId="32280F02" wp14:editId="30BB3FF4">
            <wp:simplePos x="0" y="0"/>
            <wp:positionH relativeFrom="column">
              <wp:posOffset>1841500</wp:posOffset>
            </wp:positionH>
            <wp:positionV relativeFrom="paragraph">
              <wp:posOffset>271145</wp:posOffset>
            </wp:positionV>
            <wp:extent cx="2411095" cy="1143000"/>
            <wp:effectExtent l="0" t="0" r="1905" b="0"/>
            <wp:wrapNone/>
            <wp:docPr id="18" name="Picture 18" descr="IPKEY-SHARED:IP Key Shared Drive:visibility:5.Templates and Visual ID:LOGOS:IPKey-Cafe-Logo-maste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PKEY-SHARED:IP Key Shared Drive:visibility:5.Templates and Visual ID:LOGOS:IPKey-Cafe-Logo-master-1-0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2327" t="38741" r="30550" b="36369"/>
                    <a:stretch/>
                  </pic:blipFill>
                  <pic:spPr bwMode="auto">
                    <a:xfrm>
                      <a:off x="0" y="0"/>
                      <a:ext cx="2411095"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1200DD" w14:textId="77777777" w:rsidR="008C1BF2" w:rsidRDefault="008C1BF2" w:rsidP="00152ABF">
      <w:pPr>
        <w:jc w:val="both"/>
      </w:pPr>
    </w:p>
    <w:p w14:paraId="5FB7F5F3" w14:textId="77777777" w:rsidR="008C1BF2" w:rsidRDefault="008C1BF2" w:rsidP="00152ABF">
      <w:pPr>
        <w:jc w:val="both"/>
      </w:pPr>
    </w:p>
    <w:p w14:paraId="2F63590C" w14:textId="77777777" w:rsidR="005154B9" w:rsidRDefault="005154B9" w:rsidP="00152ABF">
      <w:pPr>
        <w:jc w:val="both"/>
      </w:pPr>
    </w:p>
    <w:p w14:paraId="115BFF2C" w14:textId="77777777" w:rsidR="005154B9" w:rsidRDefault="005154B9" w:rsidP="00167173">
      <w:pPr>
        <w:jc w:val="center"/>
      </w:pPr>
    </w:p>
    <w:p w14:paraId="1158FE59" w14:textId="77777777" w:rsidR="005154B9" w:rsidRPr="00130F18" w:rsidRDefault="005154B9" w:rsidP="000955EE">
      <w:pPr>
        <w:pStyle w:val="ae"/>
        <w:spacing w:after="0" w:line="276" w:lineRule="auto"/>
        <w:ind w:left="720"/>
        <w:jc w:val="center"/>
        <w:outlineLvl w:val="0"/>
        <w:rPr>
          <w:rFonts w:ascii="Calibri" w:hAnsi="Calibri"/>
          <w:b/>
          <w:bCs/>
          <w:color w:val="EAB900"/>
          <w:kern w:val="24"/>
        </w:rPr>
      </w:pPr>
      <w:r w:rsidRPr="00130F18">
        <w:rPr>
          <w:rFonts w:ascii="Calibri" w:hAnsi="Calibri"/>
          <w:b/>
          <w:bCs/>
          <w:color w:val="EAB900"/>
          <w:kern w:val="24"/>
        </w:rPr>
        <w:t xml:space="preserve">For more information please contact us: </w:t>
      </w:r>
      <w:r>
        <w:rPr>
          <w:rFonts w:ascii="Calibri" w:hAnsi="Calibri"/>
          <w:b/>
          <w:bCs/>
          <w:color w:val="EAB900"/>
          <w:kern w:val="24"/>
        </w:rPr>
        <w:t xml:space="preserve">info@ipkey.org, </w:t>
      </w:r>
      <w:r w:rsidRPr="00130F18">
        <w:rPr>
          <w:rFonts w:ascii="Calibri" w:hAnsi="Calibri"/>
          <w:b/>
          <w:bCs/>
          <w:color w:val="EAB900"/>
          <w:kern w:val="24"/>
        </w:rPr>
        <w:t>www.ipkey.org</w:t>
      </w:r>
    </w:p>
    <w:p w14:paraId="1E225B20" w14:textId="77777777" w:rsidR="00152ABF" w:rsidRPr="00B9529E" w:rsidRDefault="006C3142" w:rsidP="00152ABF">
      <w:pPr>
        <w:jc w:val="both"/>
      </w:pPr>
      <w:r>
        <w:rPr>
          <w:noProof/>
        </w:rPr>
        <mc:AlternateContent>
          <mc:Choice Requires="wpg">
            <w:drawing>
              <wp:anchor distT="0" distB="0" distL="114300" distR="114300" simplePos="0" relativeHeight="251704320" behindDoc="0" locked="0" layoutInCell="1" allowOverlap="1" wp14:anchorId="08D1D8D1" wp14:editId="0C9912EC">
                <wp:simplePos x="0" y="0"/>
                <wp:positionH relativeFrom="column">
                  <wp:posOffset>381000</wp:posOffset>
                </wp:positionH>
                <wp:positionV relativeFrom="paragraph">
                  <wp:posOffset>340360</wp:posOffset>
                </wp:positionV>
                <wp:extent cx="5542280" cy="2523490"/>
                <wp:effectExtent l="0" t="0" r="0" b="0"/>
                <wp:wrapThrough wrapText="bothSides">
                  <wp:wrapPolygon edited="0">
                    <wp:start x="99" y="0"/>
                    <wp:lineTo x="99" y="21306"/>
                    <wp:lineTo x="21382" y="21306"/>
                    <wp:lineTo x="21382" y="0"/>
                    <wp:lineTo x="99" y="0"/>
                  </wp:wrapPolygon>
                </wp:wrapThrough>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2280" cy="2523490"/>
                          <a:chOff x="0" y="0"/>
                          <a:chExt cx="5542295" cy="2523730"/>
                        </a:xfrm>
                      </wpg:grpSpPr>
                      <wps:wsp>
                        <wps:cNvPr id="11" name="TextBox 6"/>
                        <wps:cNvSpPr txBox="1">
                          <a:spLocks noChangeArrowheads="1"/>
                        </wps:cNvSpPr>
                        <wps:spPr bwMode="auto">
                          <a:xfrm>
                            <a:off x="0" y="0"/>
                            <a:ext cx="5533074" cy="1959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0553A" w14:textId="77777777" w:rsidR="00DD2CFC" w:rsidRPr="00F950CF" w:rsidRDefault="00DD2CFC" w:rsidP="00C351CD">
                              <w:pPr>
                                <w:pStyle w:val="ae"/>
                                <w:spacing w:after="0" w:line="240" w:lineRule="auto"/>
                                <w:jc w:val="both"/>
                                <w:rPr>
                                  <w:rFonts w:ascii="Calibri" w:hAnsi="Calibri"/>
                                  <w:color w:val="404040"/>
                                  <w:sz w:val="18"/>
                                  <w:szCs w:val="18"/>
                                </w:rPr>
                              </w:pPr>
                              <w:r w:rsidRPr="00EE3544">
                                <w:rPr>
                                  <w:rFonts w:ascii="Calibri" w:hAnsi="Calibri"/>
                                  <w:color w:val="404040"/>
                                  <w:kern w:val="24"/>
                                  <w:sz w:val="18"/>
                                  <w:szCs w:val="18"/>
                                </w:rPr>
                                <w:t>IP Key is co-financed by the European Union and the Office for Harmonization in the Internal Market (OHIM) under the framework of the new EU-China Cooperation.</w:t>
                              </w:r>
                              <w:r>
                                <w:rPr>
                                  <w:rFonts w:ascii="Calibri" w:hAnsi="Calibri"/>
                                  <w:color w:val="404040"/>
                                  <w:kern w:val="24"/>
                                  <w:sz w:val="18"/>
                                  <w:szCs w:val="18"/>
                                </w:rPr>
                                <w:t xml:space="preserve"> </w:t>
                              </w:r>
                              <w:r w:rsidRPr="00EE3544">
                                <w:rPr>
                                  <w:rFonts w:ascii="Calibri" w:hAnsi="Calibri"/>
                                  <w:color w:val="404040"/>
                                  <w:kern w:val="24"/>
                                  <w:sz w:val="18"/>
                                  <w:szCs w:val="18"/>
                                </w:rPr>
                                <w:t>It is implemented by the Office for Harmonization in the Internal Market</w:t>
                              </w:r>
                              <w:r>
                                <w:rPr>
                                  <w:rFonts w:ascii="Calibri" w:hAnsi="Calibri"/>
                                  <w:color w:val="404040"/>
                                  <w:kern w:val="24"/>
                                  <w:sz w:val="18"/>
                                  <w:szCs w:val="18"/>
                                </w:rPr>
                                <w:t xml:space="preserve"> (OHIM) in cooperation with </w:t>
                              </w:r>
                              <w:r w:rsidRPr="00EE3544">
                                <w:rPr>
                                  <w:rFonts w:ascii="Calibri" w:hAnsi="Calibri"/>
                                  <w:color w:val="404040"/>
                                  <w:kern w:val="24"/>
                                  <w:sz w:val="18"/>
                                  <w:szCs w:val="18"/>
                                </w:rPr>
                                <w:t xml:space="preserve">European Patent Office (EPO). The contents of this </w:t>
                              </w:r>
                              <w:r>
                                <w:rPr>
                                  <w:rFonts w:ascii="Calibri" w:hAnsi="Calibri"/>
                                  <w:color w:val="404040"/>
                                  <w:kern w:val="24"/>
                                  <w:sz w:val="18"/>
                                  <w:szCs w:val="18"/>
                                </w:rPr>
                                <w:t>document</w:t>
                              </w:r>
                              <w:r w:rsidRPr="00EE3544">
                                <w:rPr>
                                  <w:rFonts w:ascii="Calibri" w:hAnsi="Calibri"/>
                                  <w:color w:val="404040"/>
                                  <w:kern w:val="24"/>
                                  <w:sz w:val="18"/>
                                  <w:szCs w:val="18"/>
                                </w:rPr>
                                <w:t xml:space="preserve"> are the sole responsibility of the project implementation team and can in no way be taken to reflect the views of the European Union.</w:t>
                              </w:r>
                              <w:r w:rsidRPr="00EE3544">
                                <w:rPr>
                                  <w:rFonts w:ascii="Calibri" w:hAnsi="Calibri"/>
                                  <w:color w:val="404040"/>
                                  <w:sz w:val="18"/>
                                  <w:szCs w:val="18"/>
                                </w:rPr>
                                <w:t xml:space="preserve"> </w:t>
                              </w:r>
                              <w:r w:rsidRPr="00F950CF">
                                <w:rPr>
                                  <w:rFonts w:ascii="Calibri" w:hAnsi="Calibri"/>
                                  <w:color w:val="404040"/>
                                  <w:sz w:val="18"/>
                                  <w:szCs w:val="18"/>
                                </w:rPr>
                                <w:t xml:space="preserve">Content may be reproduced and disseminated as long as it is attributed to the original source. </w:t>
                              </w:r>
                            </w:p>
                            <w:p w14:paraId="76B27007" w14:textId="77777777" w:rsidR="00DD2CFC" w:rsidRPr="00B418C6" w:rsidRDefault="00DD2CFC" w:rsidP="00C351CD">
                              <w:pPr>
                                <w:jc w:val="both"/>
                                <w:rPr>
                                  <w:rFonts w:ascii="SimHei" w:eastAsia="SimHei" w:hAnsi="SimHei"/>
                                  <w:color w:val="404040"/>
                                  <w:sz w:val="18"/>
                                  <w:szCs w:val="18"/>
                                </w:rPr>
                              </w:pPr>
                              <w:r w:rsidRPr="00F950CF">
                                <w:rPr>
                                  <w:rFonts w:ascii="SimHei" w:eastAsia="SimHei" w:hAnsi="SimHei" w:hint="eastAsia"/>
                                  <w:color w:val="404040"/>
                                  <w:sz w:val="18"/>
                                  <w:szCs w:val="18"/>
                                </w:rPr>
                                <w:t>IP Key项目由</w:t>
                              </w:r>
                              <w:r w:rsidRPr="00F950CF">
                                <w:rPr>
                                  <w:rFonts w:ascii="SimHei" w:eastAsia="SimHei" w:hAnsi="SimHei"/>
                                  <w:color w:val="404040"/>
                                  <w:sz w:val="18"/>
                                  <w:szCs w:val="18"/>
                                </w:rPr>
                                <w:t>欧洲联盟与欧盟内部市场协调局</w:t>
                              </w:r>
                              <w:r w:rsidRPr="00F950CF">
                                <w:rPr>
                                  <w:rFonts w:ascii="SimHei" w:eastAsia="SimHei" w:hAnsi="SimHei" w:hint="eastAsia"/>
                                  <w:color w:val="404040"/>
                                  <w:sz w:val="18"/>
                                  <w:szCs w:val="18"/>
                                </w:rPr>
                                <w:t>（OHIM</w:t>
                              </w:r>
                              <w:r w:rsidRPr="00F950CF">
                                <w:rPr>
                                  <w:rFonts w:ascii="SimHei" w:eastAsia="SimHei" w:hAnsi="SimHei"/>
                                  <w:color w:val="404040"/>
                                  <w:sz w:val="18"/>
                                  <w:szCs w:val="18"/>
                                </w:rPr>
                                <w:t>）</w:t>
                              </w:r>
                              <w:r w:rsidRPr="00F950CF">
                                <w:rPr>
                                  <w:rFonts w:ascii="SimHei" w:eastAsia="SimHei" w:hAnsi="SimHei" w:hint="eastAsia"/>
                                  <w:color w:val="404040"/>
                                  <w:sz w:val="18"/>
                                  <w:szCs w:val="18"/>
                                </w:rPr>
                                <w:t>在</w:t>
                              </w:r>
                              <w:r w:rsidRPr="00F950CF">
                                <w:rPr>
                                  <w:rFonts w:ascii="SimHei" w:eastAsia="SimHei" w:hAnsi="SimHei"/>
                                  <w:color w:val="404040"/>
                                  <w:sz w:val="18"/>
                                  <w:szCs w:val="18"/>
                                </w:rPr>
                                <w:t>新的</w:t>
                              </w:r>
                              <w:r w:rsidRPr="00F950CF">
                                <w:rPr>
                                  <w:rFonts w:ascii="SimHei" w:eastAsia="SimHei" w:hAnsi="SimHei" w:hint="eastAsia"/>
                                  <w:color w:val="404040"/>
                                  <w:sz w:val="18"/>
                                  <w:szCs w:val="18"/>
                                </w:rPr>
                                <w:t>中欧</w:t>
                              </w:r>
                              <w:r w:rsidRPr="00F950CF">
                                <w:rPr>
                                  <w:rFonts w:ascii="SimHei" w:eastAsia="SimHei" w:hAnsi="SimHei"/>
                                  <w:color w:val="404040"/>
                                  <w:sz w:val="18"/>
                                  <w:szCs w:val="18"/>
                                </w:rPr>
                                <w:t>合作框架下共同</w:t>
                              </w:r>
                              <w:r w:rsidRPr="00F950CF">
                                <w:rPr>
                                  <w:rFonts w:ascii="SimHei" w:eastAsia="SimHei" w:hAnsi="SimHei" w:hint="eastAsia"/>
                                  <w:color w:val="404040"/>
                                  <w:sz w:val="18"/>
                                  <w:szCs w:val="18"/>
                                </w:rPr>
                                <w:t>资助。该</w:t>
                              </w:r>
                              <w:r w:rsidRPr="00F950CF">
                                <w:rPr>
                                  <w:rFonts w:ascii="SimHei" w:eastAsia="SimHei" w:hAnsi="SimHei"/>
                                  <w:color w:val="404040"/>
                                  <w:sz w:val="18"/>
                                  <w:szCs w:val="18"/>
                                </w:rPr>
                                <w:t>项目由</w:t>
                              </w:r>
                              <w:r w:rsidRPr="00F950CF">
                                <w:rPr>
                                  <w:rFonts w:ascii="SimHei" w:eastAsia="SimHei" w:hAnsi="SimHei" w:hint="eastAsia"/>
                                  <w:color w:val="404040"/>
                                  <w:sz w:val="18"/>
                                  <w:szCs w:val="18"/>
                                </w:rPr>
                                <w:t>欧盟内部市场</w:t>
                              </w:r>
                              <w:r w:rsidRPr="00F950CF">
                                <w:rPr>
                                  <w:rFonts w:ascii="SimHei" w:eastAsia="SimHei" w:hAnsi="SimHei"/>
                                  <w:color w:val="404040"/>
                                  <w:sz w:val="18"/>
                                  <w:szCs w:val="18"/>
                                </w:rPr>
                                <w:t>协调局</w:t>
                              </w:r>
                              <w:r w:rsidRPr="00F950CF">
                                <w:rPr>
                                  <w:rFonts w:ascii="SimHei" w:eastAsia="SimHei" w:hAnsi="SimHei" w:hint="eastAsia"/>
                                  <w:color w:val="404040"/>
                                  <w:sz w:val="18"/>
                                  <w:szCs w:val="18"/>
                                </w:rPr>
                                <w:t>与</w:t>
                              </w:r>
                              <w:r w:rsidRPr="00F950CF">
                                <w:rPr>
                                  <w:rFonts w:ascii="SimHei" w:eastAsia="SimHei" w:hAnsi="SimHei"/>
                                  <w:color w:val="404040"/>
                                  <w:sz w:val="18"/>
                                  <w:szCs w:val="18"/>
                                </w:rPr>
                                <w:t>欧洲专利局（</w:t>
                              </w:r>
                              <w:r w:rsidRPr="00F950CF">
                                <w:rPr>
                                  <w:rFonts w:ascii="SimHei" w:eastAsia="SimHei" w:hAnsi="SimHei" w:hint="eastAsia"/>
                                  <w:color w:val="404040"/>
                                  <w:sz w:val="18"/>
                                  <w:szCs w:val="18"/>
                                </w:rPr>
                                <w:t>EPO</w:t>
                              </w:r>
                              <w:r w:rsidRPr="00F950CF">
                                <w:rPr>
                                  <w:rFonts w:ascii="SimHei" w:eastAsia="SimHei" w:hAnsi="SimHei"/>
                                  <w:color w:val="404040"/>
                                  <w:sz w:val="18"/>
                                  <w:szCs w:val="18"/>
                                </w:rPr>
                                <w:t>）</w:t>
                              </w:r>
                              <w:r w:rsidRPr="00F950CF">
                                <w:rPr>
                                  <w:rFonts w:ascii="SimHei" w:eastAsia="SimHei" w:hAnsi="SimHei" w:hint="eastAsia"/>
                                  <w:color w:val="404040"/>
                                  <w:sz w:val="18"/>
                                  <w:szCs w:val="18"/>
                                </w:rPr>
                                <w:t>合作</w:t>
                              </w:r>
                              <w:r w:rsidRPr="00F950CF">
                                <w:rPr>
                                  <w:rFonts w:ascii="SimHei" w:eastAsia="SimHei" w:hAnsi="SimHei"/>
                                  <w:color w:val="404040"/>
                                  <w:sz w:val="18"/>
                                  <w:szCs w:val="18"/>
                                </w:rPr>
                                <w:t>实施。</w:t>
                              </w:r>
                              <w:r w:rsidRPr="00F950CF">
                                <w:rPr>
                                  <w:rFonts w:ascii="SimHei" w:eastAsia="SimHei" w:hAnsi="SimHei" w:hint="eastAsia"/>
                                  <w:color w:val="404040"/>
                                  <w:sz w:val="18"/>
                                  <w:szCs w:val="18"/>
                                </w:rPr>
                                <w:t>本出版物是在欧盟的支持下制作，但本出版物的内容是项目实施小组的单独职责，决不反映欧盟的观点。内容可转载，但须注明原出处。</w:t>
                              </w:r>
                            </w:p>
                            <w:p w14:paraId="3680B434" w14:textId="77777777" w:rsidR="00DD2CFC" w:rsidRPr="00152ABF" w:rsidRDefault="00DD2CFC" w:rsidP="00C351CD">
                              <w:pPr>
                                <w:pStyle w:val="ae"/>
                                <w:spacing w:after="0" w:line="240" w:lineRule="auto"/>
                                <w:jc w:val="both"/>
                                <w:rPr>
                                  <w:color w:val="404040"/>
                                  <w:sz w:val="16"/>
                                  <w:szCs w:val="18"/>
                                  <w:lang w:eastAsia="zh-CN"/>
                                </w:rPr>
                              </w:pPr>
                            </w:p>
                            <w:p w14:paraId="028E0BE1" w14:textId="77777777" w:rsidR="00DD2CFC" w:rsidRPr="00152ABF" w:rsidRDefault="00DD2CFC" w:rsidP="00C351CD">
                              <w:pPr>
                                <w:pStyle w:val="ae"/>
                                <w:spacing w:after="0" w:line="240" w:lineRule="auto"/>
                                <w:jc w:val="both"/>
                                <w:rPr>
                                  <w:rFonts w:ascii="Calibri" w:hAnsi="Calibri"/>
                                  <w:color w:val="404040"/>
                                  <w:kern w:val="24"/>
                                </w:rPr>
                              </w:pPr>
                            </w:p>
                            <w:p w14:paraId="1E6A7A2D" w14:textId="77777777" w:rsidR="00DD2CFC" w:rsidRPr="00152ABF" w:rsidRDefault="00DD2CFC" w:rsidP="00C351CD">
                              <w:pPr>
                                <w:pStyle w:val="ae"/>
                                <w:spacing w:after="0" w:line="240" w:lineRule="auto"/>
                                <w:jc w:val="both"/>
                                <w:rPr>
                                  <w:rFonts w:ascii="Calibri" w:hAnsi="Calibri"/>
                                  <w:color w:val="404040"/>
                                  <w:kern w:val="24"/>
                                </w:rPr>
                              </w:pPr>
                            </w:p>
                            <w:p w14:paraId="75DDD61B" w14:textId="77777777" w:rsidR="00DD2CFC" w:rsidRPr="00152ABF" w:rsidRDefault="00DD2CFC" w:rsidP="00C351CD">
                              <w:pPr>
                                <w:pStyle w:val="ae"/>
                                <w:spacing w:after="0" w:line="240" w:lineRule="auto"/>
                                <w:jc w:val="both"/>
                                <w:rPr>
                                  <w:rFonts w:ascii="Calibri" w:hAnsi="Calibri"/>
                                  <w:color w:val="404040"/>
                                  <w:kern w:val="24"/>
                                </w:rPr>
                              </w:pPr>
                            </w:p>
                            <w:p w14:paraId="5A6BBEC5" w14:textId="77777777" w:rsidR="00DD2CFC" w:rsidRPr="00152ABF" w:rsidRDefault="00DD2CFC" w:rsidP="00C351CD">
                              <w:pPr>
                                <w:pStyle w:val="ae"/>
                                <w:spacing w:after="0" w:line="240" w:lineRule="auto"/>
                                <w:jc w:val="both"/>
                                <w:rPr>
                                  <w:rFonts w:ascii="Calibri" w:hAnsi="Calibri"/>
                                  <w:color w:val="404040"/>
                                  <w:kern w:val="24"/>
                                </w:rPr>
                              </w:pPr>
                            </w:p>
                            <w:p w14:paraId="72827A3C" w14:textId="77777777" w:rsidR="00DD2CFC" w:rsidRPr="00152ABF" w:rsidRDefault="00DD2CFC" w:rsidP="00C351CD">
                              <w:pPr>
                                <w:pStyle w:val="ae"/>
                                <w:spacing w:after="0" w:line="240" w:lineRule="auto"/>
                                <w:jc w:val="both"/>
                                <w:rPr>
                                  <w:rFonts w:ascii="Calibri" w:hAnsi="Calibri"/>
                                  <w:color w:val="404040"/>
                                  <w:kern w:val="24"/>
                                </w:rPr>
                              </w:pPr>
                            </w:p>
                          </w:txbxContent>
                        </wps:txbx>
                        <wps:bodyPr rot="0" vert="horz" wrap="square" lIns="91440" tIns="45720" rIns="91440" bIns="45720" anchor="t" anchorCtr="0" upright="1">
                          <a:noAutofit/>
                        </wps:bodyPr>
                      </wps:wsp>
                      <pic:pic xmlns:pic="http://schemas.openxmlformats.org/drawingml/2006/picture">
                        <pic:nvPicPr>
                          <pic:cNvPr id="12" name="Picture 9" descr="http://europa.eu/abc/symbols/emblem/images/europ_flag/jaune.jpg"/>
                          <pic:cNvPicPr>
                            <a:picLocks noChangeAspect="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64770" y="1283970"/>
                            <a:ext cx="732155"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24" descr="Go to home page"/>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995680" y="1293495"/>
                            <a:ext cx="3051810"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25" descr="http://www.logoeps.net/wp-content/uploads/2012/05/epo-european-patent-organisation-logo.jp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4343412" y="1371730"/>
                            <a:ext cx="644070" cy="342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Box 1"/>
                        <wps:cNvSpPr txBox="1">
                          <a:spLocks noChangeArrowheads="1"/>
                        </wps:cNvSpPr>
                        <wps:spPr bwMode="auto">
                          <a:xfrm>
                            <a:off x="0" y="1985787"/>
                            <a:ext cx="5542295" cy="537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2F122" w14:textId="77777777" w:rsidR="00DD2CFC" w:rsidRPr="00152ABF" w:rsidRDefault="00DD2CFC" w:rsidP="00C351CD">
                              <w:pPr>
                                <w:pStyle w:val="ae"/>
                                <w:spacing w:after="0" w:line="276" w:lineRule="auto"/>
                                <w:rPr>
                                  <w:rFonts w:ascii="SimHei" w:eastAsia="SimHei" w:hAnsi="SimHei"/>
                                  <w:color w:val="EAB900"/>
                                  <w:kern w:val="24"/>
                                  <w:sz w:val="22"/>
                                  <w:szCs w:val="22"/>
                                </w:rPr>
                              </w:pPr>
                            </w:p>
                            <w:p w14:paraId="7B898EFF" w14:textId="77777777" w:rsidR="00DD2CFC" w:rsidRPr="00152ABF" w:rsidRDefault="00DD2CFC" w:rsidP="00C351CD">
                              <w:pPr>
                                <w:pStyle w:val="ae"/>
                                <w:spacing w:after="0" w:line="276" w:lineRule="auto"/>
                                <w:rPr>
                                  <w:rFonts w:ascii="Calibri" w:hAnsi="Calibri"/>
                                  <w:b/>
                                  <w:bCs/>
                                  <w:color w:val="EAB900"/>
                                  <w:kern w:val="24"/>
                                  <w:sz w:val="36"/>
                                  <w:szCs w:val="36"/>
                                </w:rPr>
                              </w:pPr>
                            </w:p>
                            <w:p w14:paraId="673FD155" w14:textId="77777777" w:rsidR="00DD2CFC" w:rsidRPr="00152ABF" w:rsidRDefault="00DD2CFC" w:rsidP="00C351CD">
                              <w:pPr>
                                <w:rPr>
                                  <w:color w:val="EAB900"/>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 o:spid="_x0000_s1026" style="position:absolute;left:0;text-align:left;margin-left:30pt;margin-top:26.8pt;width:436.4pt;height:198.7pt;z-index:251704320;mso-width-relative:margin;mso-height-relative:margin" coordsize="5542295,252373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">
                <v:shapetype id="_x0000_t202" coordsize="21600,21600" o:spt="202" path="m0,0l0,21600,21600,21600,21600,0xe">
                  <v:stroke joinstyle="miter"/>
                  <v:path gradientshapeok="t" o:connecttype="rect"/>
                </v:shapetype>
                <v:shape id="TextBox 6" o:spid="_x0000_s1027" type="#_x0000_t202" style="position:absolute;width:5533074;height:19596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14:paraId="5C60553A" w14:textId="77777777" w:rsidR="00DD2CFC" w:rsidRPr="00F950CF" w:rsidRDefault="00DD2CFC" w:rsidP="00C351CD">
                        <w:pPr>
                          <w:pStyle w:val="NormalWeb"/>
                          <w:spacing w:after="0" w:line="240" w:lineRule="auto"/>
                          <w:jc w:val="both"/>
                          <w:rPr>
                            <w:rFonts w:ascii="Calibri" w:hAnsi="Calibri"/>
                            <w:color w:val="404040"/>
                            <w:sz w:val="18"/>
                            <w:szCs w:val="18"/>
                          </w:rPr>
                        </w:pPr>
                        <w:r w:rsidRPr="00EE3544">
                          <w:rPr>
                            <w:rFonts w:ascii="Calibri" w:hAnsi="Calibri"/>
                            <w:color w:val="404040"/>
                            <w:kern w:val="24"/>
                            <w:sz w:val="18"/>
                            <w:szCs w:val="18"/>
                          </w:rPr>
                          <w:t>IP Key is co-financed by the European Union and the Office for Harmonization in the Internal Market (OHIM) under the framework of the new EU-China Cooperation.</w:t>
                        </w:r>
                        <w:r>
                          <w:rPr>
                            <w:rFonts w:ascii="Calibri" w:hAnsi="Calibri"/>
                            <w:color w:val="404040"/>
                            <w:kern w:val="24"/>
                            <w:sz w:val="18"/>
                            <w:szCs w:val="18"/>
                          </w:rPr>
                          <w:t xml:space="preserve"> </w:t>
                        </w:r>
                        <w:r w:rsidRPr="00EE3544">
                          <w:rPr>
                            <w:rFonts w:ascii="Calibri" w:hAnsi="Calibri"/>
                            <w:color w:val="404040"/>
                            <w:kern w:val="24"/>
                            <w:sz w:val="18"/>
                            <w:szCs w:val="18"/>
                          </w:rPr>
                          <w:t>It is implemented by the Office for Harmonization in the Internal Market</w:t>
                        </w:r>
                        <w:r>
                          <w:rPr>
                            <w:rFonts w:ascii="Calibri" w:hAnsi="Calibri"/>
                            <w:color w:val="404040"/>
                            <w:kern w:val="24"/>
                            <w:sz w:val="18"/>
                            <w:szCs w:val="18"/>
                          </w:rPr>
                          <w:t xml:space="preserve"> (OHIM) in cooperation with </w:t>
                        </w:r>
                        <w:r w:rsidRPr="00EE3544">
                          <w:rPr>
                            <w:rFonts w:ascii="Calibri" w:hAnsi="Calibri"/>
                            <w:color w:val="404040"/>
                            <w:kern w:val="24"/>
                            <w:sz w:val="18"/>
                            <w:szCs w:val="18"/>
                          </w:rPr>
                          <w:t xml:space="preserve">European Patent Office (EPO). The contents of this </w:t>
                        </w:r>
                        <w:r>
                          <w:rPr>
                            <w:rFonts w:ascii="Calibri" w:hAnsi="Calibri"/>
                            <w:color w:val="404040"/>
                            <w:kern w:val="24"/>
                            <w:sz w:val="18"/>
                            <w:szCs w:val="18"/>
                          </w:rPr>
                          <w:t>document</w:t>
                        </w:r>
                        <w:r w:rsidRPr="00EE3544">
                          <w:rPr>
                            <w:rFonts w:ascii="Calibri" w:hAnsi="Calibri"/>
                            <w:color w:val="404040"/>
                            <w:kern w:val="24"/>
                            <w:sz w:val="18"/>
                            <w:szCs w:val="18"/>
                          </w:rPr>
                          <w:t xml:space="preserve"> are the sole responsibility of the project implementation team and can in no way be taken to reflect the views of the European Union.</w:t>
                        </w:r>
                        <w:r w:rsidRPr="00EE3544">
                          <w:rPr>
                            <w:rFonts w:ascii="Calibri" w:hAnsi="Calibri"/>
                            <w:color w:val="404040"/>
                            <w:sz w:val="18"/>
                            <w:szCs w:val="18"/>
                          </w:rPr>
                          <w:t xml:space="preserve"> </w:t>
                        </w:r>
                        <w:r w:rsidRPr="00F950CF">
                          <w:rPr>
                            <w:rFonts w:ascii="Calibri" w:hAnsi="Calibri"/>
                            <w:color w:val="404040"/>
                            <w:sz w:val="18"/>
                            <w:szCs w:val="18"/>
                          </w:rPr>
                          <w:t xml:space="preserve">Content may be reproduced and disseminated as long as it is attributed to the original source. </w:t>
                        </w:r>
                      </w:p>
                      <w:p w14:paraId="76B27007" w14:textId="77777777" w:rsidR="00DD2CFC" w:rsidRPr="00B418C6" w:rsidRDefault="00DD2CFC" w:rsidP="00C351CD">
                        <w:pPr>
                          <w:jc w:val="both"/>
                          <w:rPr>
                            <w:rFonts w:ascii="SimHei" w:eastAsia="SimHei" w:hAnsi="SimHei"/>
                            <w:color w:val="404040"/>
                            <w:sz w:val="18"/>
                            <w:szCs w:val="18"/>
                          </w:rPr>
                        </w:pPr>
                        <w:r w:rsidRPr="00F950CF">
                          <w:rPr>
                            <w:rFonts w:ascii="SimHei" w:eastAsia="SimHei" w:hAnsi="SimHei" w:hint="eastAsia"/>
                            <w:color w:val="404040"/>
                            <w:sz w:val="18"/>
                            <w:szCs w:val="18"/>
                          </w:rPr>
                          <w:t>IP Key项目由</w:t>
                        </w:r>
                        <w:r w:rsidRPr="00F950CF">
                          <w:rPr>
                            <w:rFonts w:ascii="SimHei" w:eastAsia="SimHei" w:hAnsi="SimHei"/>
                            <w:color w:val="404040"/>
                            <w:sz w:val="18"/>
                            <w:szCs w:val="18"/>
                          </w:rPr>
                          <w:t>欧洲联盟与欧盟内部市场协调局</w:t>
                        </w:r>
                        <w:r w:rsidRPr="00F950CF">
                          <w:rPr>
                            <w:rFonts w:ascii="SimHei" w:eastAsia="SimHei" w:hAnsi="SimHei" w:hint="eastAsia"/>
                            <w:color w:val="404040"/>
                            <w:sz w:val="18"/>
                            <w:szCs w:val="18"/>
                          </w:rPr>
                          <w:t>（OHIM</w:t>
                        </w:r>
                        <w:r w:rsidRPr="00F950CF">
                          <w:rPr>
                            <w:rFonts w:ascii="SimHei" w:eastAsia="SimHei" w:hAnsi="SimHei"/>
                            <w:color w:val="404040"/>
                            <w:sz w:val="18"/>
                            <w:szCs w:val="18"/>
                          </w:rPr>
                          <w:t>）</w:t>
                        </w:r>
                        <w:r w:rsidRPr="00F950CF">
                          <w:rPr>
                            <w:rFonts w:ascii="SimHei" w:eastAsia="SimHei" w:hAnsi="SimHei" w:hint="eastAsia"/>
                            <w:color w:val="404040"/>
                            <w:sz w:val="18"/>
                            <w:szCs w:val="18"/>
                          </w:rPr>
                          <w:t>在</w:t>
                        </w:r>
                        <w:r w:rsidRPr="00F950CF">
                          <w:rPr>
                            <w:rFonts w:ascii="SimHei" w:eastAsia="SimHei" w:hAnsi="SimHei"/>
                            <w:color w:val="404040"/>
                            <w:sz w:val="18"/>
                            <w:szCs w:val="18"/>
                          </w:rPr>
                          <w:t>新的</w:t>
                        </w:r>
                        <w:r w:rsidRPr="00F950CF">
                          <w:rPr>
                            <w:rFonts w:ascii="SimHei" w:eastAsia="SimHei" w:hAnsi="SimHei" w:hint="eastAsia"/>
                            <w:color w:val="404040"/>
                            <w:sz w:val="18"/>
                            <w:szCs w:val="18"/>
                          </w:rPr>
                          <w:t>中欧</w:t>
                        </w:r>
                        <w:r w:rsidRPr="00F950CF">
                          <w:rPr>
                            <w:rFonts w:ascii="SimHei" w:eastAsia="SimHei" w:hAnsi="SimHei"/>
                            <w:color w:val="404040"/>
                            <w:sz w:val="18"/>
                            <w:szCs w:val="18"/>
                          </w:rPr>
                          <w:t>合作框架下共同</w:t>
                        </w:r>
                        <w:r w:rsidRPr="00F950CF">
                          <w:rPr>
                            <w:rFonts w:ascii="SimHei" w:eastAsia="SimHei" w:hAnsi="SimHei" w:hint="eastAsia"/>
                            <w:color w:val="404040"/>
                            <w:sz w:val="18"/>
                            <w:szCs w:val="18"/>
                          </w:rPr>
                          <w:t>资助。该</w:t>
                        </w:r>
                        <w:r w:rsidRPr="00F950CF">
                          <w:rPr>
                            <w:rFonts w:ascii="SimHei" w:eastAsia="SimHei" w:hAnsi="SimHei"/>
                            <w:color w:val="404040"/>
                            <w:sz w:val="18"/>
                            <w:szCs w:val="18"/>
                          </w:rPr>
                          <w:t>项目由</w:t>
                        </w:r>
                        <w:r w:rsidRPr="00F950CF">
                          <w:rPr>
                            <w:rFonts w:ascii="SimHei" w:eastAsia="SimHei" w:hAnsi="SimHei" w:hint="eastAsia"/>
                            <w:color w:val="404040"/>
                            <w:sz w:val="18"/>
                            <w:szCs w:val="18"/>
                          </w:rPr>
                          <w:t>欧盟内部市场</w:t>
                        </w:r>
                        <w:r w:rsidRPr="00F950CF">
                          <w:rPr>
                            <w:rFonts w:ascii="SimHei" w:eastAsia="SimHei" w:hAnsi="SimHei"/>
                            <w:color w:val="404040"/>
                            <w:sz w:val="18"/>
                            <w:szCs w:val="18"/>
                          </w:rPr>
                          <w:t>协调局</w:t>
                        </w:r>
                        <w:r w:rsidRPr="00F950CF">
                          <w:rPr>
                            <w:rFonts w:ascii="SimHei" w:eastAsia="SimHei" w:hAnsi="SimHei" w:hint="eastAsia"/>
                            <w:color w:val="404040"/>
                            <w:sz w:val="18"/>
                            <w:szCs w:val="18"/>
                          </w:rPr>
                          <w:t>与</w:t>
                        </w:r>
                        <w:r w:rsidRPr="00F950CF">
                          <w:rPr>
                            <w:rFonts w:ascii="SimHei" w:eastAsia="SimHei" w:hAnsi="SimHei"/>
                            <w:color w:val="404040"/>
                            <w:sz w:val="18"/>
                            <w:szCs w:val="18"/>
                          </w:rPr>
                          <w:t>欧洲专利局（</w:t>
                        </w:r>
                        <w:r w:rsidRPr="00F950CF">
                          <w:rPr>
                            <w:rFonts w:ascii="SimHei" w:eastAsia="SimHei" w:hAnsi="SimHei" w:hint="eastAsia"/>
                            <w:color w:val="404040"/>
                            <w:sz w:val="18"/>
                            <w:szCs w:val="18"/>
                          </w:rPr>
                          <w:t>EPO</w:t>
                        </w:r>
                        <w:r w:rsidRPr="00F950CF">
                          <w:rPr>
                            <w:rFonts w:ascii="SimHei" w:eastAsia="SimHei" w:hAnsi="SimHei"/>
                            <w:color w:val="404040"/>
                            <w:sz w:val="18"/>
                            <w:szCs w:val="18"/>
                          </w:rPr>
                          <w:t>）</w:t>
                        </w:r>
                        <w:r w:rsidRPr="00F950CF">
                          <w:rPr>
                            <w:rFonts w:ascii="SimHei" w:eastAsia="SimHei" w:hAnsi="SimHei" w:hint="eastAsia"/>
                            <w:color w:val="404040"/>
                            <w:sz w:val="18"/>
                            <w:szCs w:val="18"/>
                          </w:rPr>
                          <w:t>合作</w:t>
                        </w:r>
                        <w:r w:rsidRPr="00F950CF">
                          <w:rPr>
                            <w:rFonts w:ascii="SimHei" w:eastAsia="SimHei" w:hAnsi="SimHei"/>
                            <w:color w:val="404040"/>
                            <w:sz w:val="18"/>
                            <w:szCs w:val="18"/>
                          </w:rPr>
                          <w:t>实施。</w:t>
                        </w:r>
                        <w:r w:rsidRPr="00F950CF">
                          <w:rPr>
                            <w:rFonts w:ascii="SimHei" w:eastAsia="SimHei" w:hAnsi="SimHei" w:hint="eastAsia"/>
                            <w:color w:val="404040"/>
                            <w:sz w:val="18"/>
                            <w:szCs w:val="18"/>
                          </w:rPr>
                          <w:t>本出版物是在欧盟的支持下制作，但本出版物的内容是项目实施小组的单独职责，决不反映欧盟的观点。内容可转载，但须注明原出处。</w:t>
                        </w:r>
                      </w:p>
                      <w:p w14:paraId="3680B434" w14:textId="77777777" w:rsidR="00DD2CFC" w:rsidRPr="00152ABF" w:rsidRDefault="00DD2CFC" w:rsidP="00C351CD">
                        <w:pPr>
                          <w:pStyle w:val="NormalWeb"/>
                          <w:spacing w:after="0" w:line="240" w:lineRule="auto"/>
                          <w:jc w:val="both"/>
                          <w:rPr>
                            <w:color w:val="404040"/>
                            <w:sz w:val="16"/>
                            <w:szCs w:val="18"/>
                            <w:lang w:eastAsia="zh-CN"/>
                          </w:rPr>
                        </w:pPr>
                      </w:p>
                      <w:p w14:paraId="028E0BE1" w14:textId="77777777" w:rsidR="00DD2CFC" w:rsidRPr="00152ABF" w:rsidRDefault="00DD2CFC" w:rsidP="00C351CD">
                        <w:pPr>
                          <w:pStyle w:val="NormalWeb"/>
                          <w:spacing w:after="0" w:line="240" w:lineRule="auto"/>
                          <w:jc w:val="both"/>
                          <w:rPr>
                            <w:rFonts w:ascii="Calibri" w:hAnsi="Calibri"/>
                            <w:color w:val="404040"/>
                            <w:kern w:val="24"/>
                          </w:rPr>
                        </w:pPr>
                      </w:p>
                      <w:p w14:paraId="1E6A7A2D" w14:textId="77777777" w:rsidR="00DD2CFC" w:rsidRPr="00152ABF" w:rsidRDefault="00DD2CFC" w:rsidP="00C351CD">
                        <w:pPr>
                          <w:pStyle w:val="NormalWeb"/>
                          <w:spacing w:after="0" w:line="240" w:lineRule="auto"/>
                          <w:jc w:val="both"/>
                          <w:rPr>
                            <w:rFonts w:ascii="Calibri" w:hAnsi="Calibri"/>
                            <w:color w:val="404040"/>
                            <w:kern w:val="24"/>
                          </w:rPr>
                        </w:pPr>
                      </w:p>
                      <w:p w14:paraId="75DDD61B" w14:textId="77777777" w:rsidR="00DD2CFC" w:rsidRPr="00152ABF" w:rsidRDefault="00DD2CFC" w:rsidP="00C351CD">
                        <w:pPr>
                          <w:pStyle w:val="NormalWeb"/>
                          <w:spacing w:after="0" w:line="240" w:lineRule="auto"/>
                          <w:jc w:val="both"/>
                          <w:rPr>
                            <w:rFonts w:ascii="Calibri" w:hAnsi="Calibri"/>
                            <w:color w:val="404040"/>
                            <w:kern w:val="24"/>
                          </w:rPr>
                        </w:pPr>
                      </w:p>
                      <w:p w14:paraId="5A6BBEC5" w14:textId="77777777" w:rsidR="00DD2CFC" w:rsidRPr="00152ABF" w:rsidRDefault="00DD2CFC" w:rsidP="00C351CD">
                        <w:pPr>
                          <w:pStyle w:val="NormalWeb"/>
                          <w:spacing w:after="0" w:line="240" w:lineRule="auto"/>
                          <w:jc w:val="both"/>
                          <w:rPr>
                            <w:rFonts w:ascii="Calibri" w:hAnsi="Calibri"/>
                            <w:color w:val="404040"/>
                            <w:kern w:val="24"/>
                          </w:rPr>
                        </w:pPr>
                      </w:p>
                      <w:p w14:paraId="72827A3C" w14:textId="77777777" w:rsidR="00DD2CFC" w:rsidRPr="00152ABF" w:rsidRDefault="00DD2CFC" w:rsidP="00C351CD">
                        <w:pPr>
                          <w:pStyle w:val="NormalWeb"/>
                          <w:spacing w:after="0" w:line="240" w:lineRule="auto"/>
                          <w:jc w:val="both"/>
                          <w:rPr>
                            <w:rFonts w:ascii="Calibri" w:hAnsi="Calibri"/>
                            <w:color w:val="404040"/>
                            <w:kern w:val="2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http://europa.eu/abc/symbols/emblem/images/europ_flag/jaune.jpg" style="position:absolute;left:64770;top:1283970;width:732155;height:5149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3m&#10;oBPAAAAA2wAAAA8AAABkcnMvZG93bnJldi54bWxEj0+LwjAQxe+C3yGM4E1Ti7hSjSKyinvz731o&#10;xrbYTEqSrfXbbwRhbzO893vzZrnuTC1acr6yrGAyTkAQ51ZXXCi4XnajOQgfkDXWlknBizysV/3e&#10;EjNtn3yi9hwKEUPYZ6igDKHJpPR5SQb92DbEUbtbZzDE1RVSO3zGcFPLNElm0mDF8UKJDW1Lyh/n&#10;X6PA7e+6jmTRNtOvn1R/d7ejPCk1HHSbBYhAXfg3f+iDjvVTeP8SB5CrP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beagE8AAAADbAAAADwAAAAAAAAAAAAAAAACcAgAAZHJz&#10;L2Rvd25yZXYueG1sUEsFBgAAAAAEAAQA9wAAAIkDAAAAAA==&#10;">
                  <v:imagedata r:id="rId26" r:href="rId27"/>
                  <v:path arrowok="t"/>
                </v:shape>
                <v:shape id="Picture 24" o:spid="_x0000_s1029" type="#_x0000_t75" alt="Go to home page" style="position:absolute;left:995680;top:1293495;width:3051810;height:4349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5K&#10;ui/AAAAA2wAAAA8AAABkcnMvZG93bnJldi54bWxET02LwjAQvQv7H8IIe9NURVm6RpEVYS+KVi97&#10;G5rZNrSZlCba+u+NIHibx/uc5bq3tbhR641jBZNxAoI4d9pwoeBy3o2+QPiArLF2TAru5GG9+hgs&#10;MdWu4xPdslCIGMI+RQVlCE0qpc9LsujHriGO3L9rLYYI20LqFrsYbms5TZKFtGg4NpTY0E9JeZVd&#10;rYLDfJ/JhrqqMsftn5lVl0kxT5T6HPabbxCB+vAWv9y/Os6fwfOXeIBcPQ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fkq6L8AAAADbAAAADwAAAAAAAAAAAAAAAACcAgAAZHJz&#10;L2Rvd25yZXYueG1sUEsFBgAAAAAEAAQA9wAAAIkDAAAAAA==&#10;">
                  <v:imagedata r:id="rId28" o:title="Go to home page"/>
                  <v:path arrowok="t"/>
                </v:shape>
                <v:shape id="Picture 25" o:spid="_x0000_s1030" type="#_x0000_t75" alt="http://www.logoeps.net/wp-content/uploads/2012/05/epo-european-patent-organisation-logo.jpg" style="position:absolute;left:4343412;top:1371730;width:644070;height:3428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Fx&#10;Pmq/AAAA2wAAAA8AAABkcnMvZG93bnJldi54bWxEj0ELwjAMhe+C/6FE8CLa6UFlWkUGoked4jmu&#10;cRuu6Virzn9vBcFbwnt538ty3ZpKPKlxpWUF41EEgjizuuRcwfm0Hc5BOI+ssbJMCt7kYL3qdpYY&#10;a/viIz1Tn4sQwi5GBYX3dSylywoy6Ea2Jg7azTYGfVibXOoGXyHcVHISRVNpsORAKLCmpKDsnj5M&#10;4F7ug9z6Q528093+OLluktvsoFS/124WIDy1/m/+Xe91qD+F7y9hALn6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hcT5qvwAAANsAAAAPAAAAAAAAAAAAAAAAAJwCAABkcnMv&#10;ZG93bnJldi54bWxQSwUGAAAAAAQABAD3AAAAiAMAAAAA&#10;">
                  <v:imagedata r:id="rId29" o:title="//www.logoeps.net/wp-content/uploads/2012/05/epo-european-patent-organisation-logo.jpg"/>
                  <v:path arrowok="t"/>
                </v:shape>
                <v:shape id="TextBox 1" o:spid="_x0000_s1031" type="#_x0000_t202" style="position:absolute;top:1985787;width:5542295;height:5379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U2NwQAA&#10;ANsAAAAPAAAAZHJzL2Rvd25yZXYueG1sRE9Na8JAEL0X/A/LCN50V7G1xmxEWgo9tZi2grchOybB&#10;7GzIbk38925B6G0e73PS7WAbcaHO1441zGcKBHHhTM2lhu+vt+kzCB+QDTaOScOVPGyz0UOKiXE9&#10;7+mSh1LEEPYJaqhCaBMpfVGRRT9zLXHkTq6zGCLsSmk67GO4beRCqSdpsebYUGFLLxUV5/zXavj5&#10;OB0PS/VZvtrHtneDkmzXUuvJeNhtQAQawr/47n43cf4K/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2lNjcEAAADbAAAADwAAAAAAAAAAAAAAAACXAgAAZHJzL2Rvd25y&#10;ZXYueG1sUEsFBgAAAAAEAAQA9QAAAIUDAAAAAA==&#10;" filled="f" stroked="f">
                  <v:textbox>
                    <w:txbxContent>
                      <w:p w14:paraId="7422F122" w14:textId="77777777" w:rsidR="00DD2CFC" w:rsidRPr="00152ABF" w:rsidRDefault="00DD2CFC" w:rsidP="00C351CD">
                        <w:pPr>
                          <w:pStyle w:val="NormalWeb"/>
                          <w:spacing w:after="0" w:line="276" w:lineRule="auto"/>
                          <w:rPr>
                            <w:rFonts w:ascii="SimHei" w:eastAsia="SimHei" w:hAnsi="SimHei"/>
                            <w:color w:val="EAB900"/>
                            <w:kern w:val="24"/>
                            <w:sz w:val="22"/>
                            <w:szCs w:val="22"/>
                          </w:rPr>
                        </w:pPr>
                      </w:p>
                      <w:p w14:paraId="7B898EFF" w14:textId="77777777" w:rsidR="00DD2CFC" w:rsidRPr="00152ABF" w:rsidRDefault="00DD2CFC" w:rsidP="00C351CD">
                        <w:pPr>
                          <w:pStyle w:val="NormalWeb"/>
                          <w:spacing w:after="0" w:line="276" w:lineRule="auto"/>
                          <w:rPr>
                            <w:rFonts w:ascii="Calibri" w:hAnsi="Calibri"/>
                            <w:b/>
                            <w:bCs/>
                            <w:color w:val="EAB900"/>
                            <w:kern w:val="24"/>
                            <w:sz w:val="36"/>
                            <w:szCs w:val="36"/>
                          </w:rPr>
                        </w:pPr>
                      </w:p>
                      <w:p w14:paraId="673FD155" w14:textId="77777777" w:rsidR="00DD2CFC" w:rsidRPr="00152ABF" w:rsidRDefault="00DD2CFC" w:rsidP="00C351CD">
                        <w:pPr>
                          <w:rPr>
                            <w:color w:val="EAB900"/>
                          </w:rPr>
                        </w:pPr>
                      </w:p>
                    </w:txbxContent>
                  </v:textbox>
                </v:shape>
                <w10:wrap type="through"/>
              </v:group>
            </w:pict>
          </mc:Fallback>
        </mc:AlternateContent>
      </w:r>
    </w:p>
    <w:sectPr w:rsidR="00152ABF" w:rsidRPr="00B9529E" w:rsidSect="00167173">
      <w:headerReference w:type="default" r:id="rId30"/>
      <w:footerReference w:type="default" r:id="rId31"/>
      <w:pgSz w:w="11900" w:h="16840"/>
      <w:pgMar w:top="1152" w:right="1080" w:bottom="1152"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6D29D5" w14:textId="77777777" w:rsidR="00DD2CFC" w:rsidRDefault="00DD2CFC" w:rsidP="00B07360">
      <w:pPr>
        <w:spacing w:after="0" w:line="240" w:lineRule="auto"/>
      </w:pPr>
      <w:r>
        <w:separator/>
      </w:r>
    </w:p>
  </w:endnote>
  <w:endnote w:type="continuationSeparator" w:id="0">
    <w:p w14:paraId="4C3A395D" w14:textId="77777777" w:rsidR="00DD2CFC" w:rsidRDefault="00DD2CFC" w:rsidP="00B07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panose1 w:val="02010600030101010101"/>
    <w:charset w:val="50"/>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Heiti SC Light">
    <w:panose1 w:val="02000000000000000000"/>
    <w:charset w:val="50"/>
    <w:family w:val="auto"/>
    <w:pitch w:val="variable"/>
    <w:sig w:usb0="8000002F" w:usb1="080E004A" w:usb2="00000010" w:usb3="00000000" w:csb0="00040000" w:csb1="00000000"/>
  </w:font>
  <w:font w:name="Times">
    <w:panose1 w:val="02000500000000000000"/>
    <w:charset w:val="00"/>
    <w:family w:val="auto"/>
    <w:pitch w:val="variable"/>
    <w:sig w:usb0="00000003" w:usb1="00000000" w:usb2="00000000" w:usb3="00000000" w:csb0="00000001" w:csb1="00000000"/>
  </w:font>
  <w:font w:name="SimHei">
    <w:altName w:val="黑体"/>
    <w:charset w:val="86"/>
    <w:family w:val="modern"/>
    <w:pitch w:val="fixed"/>
    <w:sig w:usb0="800002BF" w:usb1="38CF7CFA" w:usb2="00000016" w:usb3="00000000" w:csb0="00040001" w:csb1="00000000"/>
  </w:font>
  <w:font w:name="Lantinghei TC Heavy">
    <w:panose1 w:val="03000509000000000000"/>
    <w:charset w:val="00"/>
    <w:family w:val="auto"/>
    <w:pitch w:val="variable"/>
    <w:sig w:usb0="00000003" w:usb1="080E0000" w:usb2="00000000" w:usb3="00000000" w:csb0="00100001" w:csb1="00000000"/>
  </w:font>
  <w:font w:name="Libian SC Regular">
    <w:panose1 w:val="02010800040101010101"/>
    <w:charset w:val="00"/>
    <w:family w:val="auto"/>
    <w:pitch w:val="variable"/>
    <w:sig w:usb0="00000003" w:usb1="080F0000" w:usb2="00000000" w:usb3="00000000" w:csb0="00040001" w:csb1="00000000"/>
  </w:font>
  <w:font w:name="Heiti TC Light">
    <w:panose1 w:val="02000000000000000000"/>
    <w:charset w:val="51"/>
    <w:family w:val="auto"/>
    <w:pitch w:val="variable"/>
    <w:sig w:usb0="8000002F" w:usb1="0808004A" w:usb2="00000010" w:usb3="00000000" w:csb0="00100000" w:csb1="00000000"/>
  </w:font>
  <w:font w:name="Microsoft YaHei">
    <w:charset w:val="86"/>
    <w:family w:val="swiss"/>
    <w:pitch w:val="variable"/>
    <w:sig w:usb0="80000287" w:usb1="280F3C52" w:usb2="00000016" w:usb3="00000000" w:csb0="0004001F"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C84E6" w14:textId="77777777" w:rsidR="00DD2CFC" w:rsidRDefault="00DD2CFC" w:rsidP="000664F1">
    <w:pPr>
      <w:pStyle w:val="ab"/>
      <w:jc w:val="right"/>
      <w:rPr>
        <w:noProof/>
      </w:rPr>
    </w:pPr>
  </w:p>
  <w:p w14:paraId="21333C08" w14:textId="77777777" w:rsidR="00DD2CFC" w:rsidRDefault="00DD2CFC" w:rsidP="000664F1">
    <w:pPr>
      <w:pStyle w:val="ab"/>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536F6D" w14:textId="77777777" w:rsidR="00DD2CFC" w:rsidRDefault="00DD2CFC" w:rsidP="00B07360">
      <w:pPr>
        <w:spacing w:after="0" w:line="240" w:lineRule="auto"/>
      </w:pPr>
      <w:r>
        <w:separator/>
      </w:r>
    </w:p>
  </w:footnote>
  <w:footnote w:type="continuationSeparator" w:id="0">
    <w:p w14:paraId="5526A8D9" w14:textId="77777777" w:rsidR="00DD2CFC" w:rsidRDefault="00DD2CFC" w:rsidP="00B0736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FE647" w14:textId="77777777" w:rsidR="00DD2CFC" w:rsidRPr="00220EDC" w:rsidRDefault="00DD2CFC" w:rsidP="00C03DB3">
    <w:pPr>
      <w:pStyle w:val="ae"/>
      <w:spacing w:after="0" w:line="240" w:lineRule="auto"/>
      <w:rPr>
        <w:b/>
        <w:color w:val="2D61B6"/>
      </w:rPr>
    </w:pPr>
    <w:r>
      <w:rPr>
        <w:rFonts w:ascii="Calibri" w:hAnsi="Calibri"/>
        <w:b/>
        <w:color w:val="2D61B6"/>
        <w:kern w:val="24"/>
      </w:rPr>
      <w:tab/>
    </w:r>
    <w:r>
      <w:rPr>
        <w:rFonts w:ascii="Calibri" w:hAnsi="Calibri"/>
        <w:b/>
        <w:color w:val="2D61B6"/>
        <w:kern w:val="24"/>
      </w:rPr>
      <w:tab/>
    </w:r>
    <w:r>
      <w:rPr>
        <w:rFonts w:ascii="Calibri" w:hAnsi="Calibri"/>
        <w:b/>
        <w:color w:val="2D61B6"/>
        <w:kern w:val="24"/>
      </w:rPr>
      <w:tab/>
    </w:r>
    <w:r>
      <w:rPr>
        <w:rFonts w:ascii="Calibri" w:hAnsi="Calibri"/>
        <w:b/>
        <w:color w:val="2D61B6"/>
        <w:kern w:val="24"/>
      </w:rPr>
      <w:tab/>
      <w:t xml:space="preserve"> </w:t>
    </w:r>
  </w:p>
  <w:p w14:paraId="05B1F994" w14:textId="77777777" w:rsidR="00DD2CFC" w:rsidRPr="00220EDC" w:rsidRDefault="00DD2CFC" w:rsidP="008C1BF2">
    <w:pPr>
      <w:pStyle w:val="ae"/>
      <w:spacing w:after="0" w:line="240" w:lineRule="auto"/>
      <w:rPr>
        <w:b/>
        <w:color w:val="2D61B6"/>
      </w:rPr>
    </w:pPr>
    <w:r>
      <w:rPr>
        <w:rFonts w:ascii="Calibri" w:hAnsi="Calibri"/>
        <w:b/>
        <w:color w:val="2D61B6"/>
        <w:kern w:val="24"/>
      </w:rPr>
      <w:tab/>
    </w:r>
    <w:r>
      <w:rPr>
        <w:rFonts w:ascii="Calibri" w:hAnsi="Calibri"/>
        <w:b/>
        <w:color w:val="2D61B6"/>
        <w:kern w:val="24"/>
      </w:rPr>
      <w:tab/>
    </w:r>
    <w:r>
      <w:rPr>
        <w:rFonts w:ascii="Calibri" w:hAnsi="Calibri"/>
        <w:b/>
        <w:color w:val="2D61B6"/>
        <w:kern w:val="24"/>
      </w:rPr>
      <w:tab/>
      <w:t xml:space="preserve"> </w:t>
    </w:r>
  </w:p>
  <w:p w14:paraId="17C056B2" w14:textId="77777777" w:rsidR="00DD2CFC" w:rsidRDefault="00DD2CFC">
    <w:pPr>
      <w:pStyle w:val="a9"/>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7A0D5D"/>
    <w:multiLevelType w:val="hybridMultilevel"/>
    <w:tmpl w:val="D3EC8FDC"/>
    <w:lvl w:ilvl="0" w:tplc="4FE22B10">
      <w:start w:val="1"/>
      <w:numFmt w:val="bullet"/>
      <w:lvlText w:val="•"/>
      <w:lvlJc w:val="left"/>
      <w:pPr>
        <w:tabs>
          <w:tab w:val="num" w:pos="720"/>
        </w:tabs>
        <w:ind w:left="720" w:hanging="360"/>
      </w:pPr>
      <w:rPr>
        <w:rFonts w:ascii="Arial" w:hAnsi="Arial" w:hint="default"/>
      </w:rPr>
    </w:lvl>
    <w:lvl w:ilvl="1" w:tplc="4BE88A94" w:tentative="1">
      <w:start w:val="1"/>
      <w:numFmt w:val="bullet"/>
      <w:lvlText w:val="•"/>
      <w:lvlJc w:val="left"/>
      <w:pPr>
        <w:tabs>
          <w:tab w:val="num" w:pos="1440"/>
        </w:tabs>
        <w:ind w:left="1440" w:hanging="360"/>
      </w:pPr>
      <w:rPr>
        <w:rFonts w:ascii="Arial" w:hAnsi="Arial" w:hint="default"/>
      </w:rPr>
    </w:lvl>
    <w:lvl w:ilvl="2" w:tplc="C8B8C488" w:tentative="1">
      <w:start w:val="1"/>
      <w:numFmt w:val="bullet"/>
      <w:lvlText w:val="•"/>
      <w:lvlJc w:val="left"/>
      <w:pPr>
        <w:tabs>
          <w:tab w:val="num" w:pos="2160"/>
        </w:tabs>
        <w:ind w:left="2160" w:hanging="360"/>
      </w:pPr>
      <w:rPr>
        <w:rFonts w:ascii="Arial" w:hAnsi="Arial" w:hint="default"/>
      </w:rPr>
    </w:lvl>
    <w:lvl w:ilvl="3" w:tplc="2C98466A" w:tentative="1">
      <w:start w:val="1"/>
      <w:numFmt w:val="bullet"/>
      <w:lvlText w:val="•"/>
      <w:lvlJc w:val="left"/>
      <w:pPr>
        <w:tabs>
          <w:tab w:val="num" w:pos="2880"/>
        </w:tabs>
        <w:ind w:left="2880" w:hanging="360"/>
      </w:pPr>
      <w:rPr>
        <w:rFonts w:ascii="Arial" w:hAnsi="Arial" w:hint="default"/>
      </w:rPr>
    </w:lvl>
    <w:lvl w:ilvl="4" w:tplc="B18CDFC6" w:tentative="1">
      <w:start w:val="1"/>
      <w:numFmt w:val="bullet"/>
      <w:lvlText w:val="•"/>
      <w:lvlJc w:val="left"/>
      <w:pPr>
        <w:tabs>
          <w:tab w:val="num" w:pos="3600"/>
        </w:tabs>
        <w:ind w:left="3600" w:hanging="360"/>
      </w:pPr>
      <w:rPr>
        <w:rFonts w:ascii="Arial" w:hAnsi="Arial" w:hint="default"/>
      </w:rPr>
    </w:lvl>
    <w:lvl w:ilvl="5" w:tplc="68C49216" w:tentative="1">
      <w:start w:val="1"/>
      <w:numFmt w:val="bullet"/>
      <w:lvlText w:val="•"/>
      <w:lvlJc w:val="left"/>
      <w:pPr>
        <w:tabs>
          <w:tab w:val="num" w:pos="4320"/>
        </w:tabs>
        <w:ind w:left="4320" w:hanging="360"/>
      </w:pPr>
      <w:rPr>
        <w:rFonts w:ascii="Arial" w:hAnsi="Arial" w:hint="default"/>
      </w:rPr>
    </w:lvl>
    <w:lvl w:ilvl="6" w:tplc="CAD86032" w:tentative="1">
      <w:start w:val="1"/>
      <w:numFmt w:val="bullet"/>
      <w:lvlText w:val="•"/>
      <w:lvlJc w:val="left"/>
      <w:pPr>
        <w:tabs>
          <w:tab w:val="num" w:pos="5040"/>
        </w:tabs>
        <w:ind w:left="5040" w:hanging="360"/>
      </w:pPr>
      <w:rPr>
        <w:rFonts w:ascii="Arial" w:hAnsi="Arial" w:hint="default"/>
      </w:rPr>
    </w:lvl>
    <w:lvl w:ilvl="7" w:tplc="C77469D8" w:tentative="1">
      <w:start w:val="1"/>
      <w:numFmt w:val="bullet"/>
      <w:lvlText w:val="•"/>
      <w:lvlJc w:val="left"/>
      <w:pPr>
        <w:tabs>
          <w:tab w:val="num" w:pos="5760"/>
        </w:tabs>
        <w:ind w:left="5760" w:hanging="360"/>
      </w:pPr>
      <w:rPr>
        <w:rFonts w:ascii="Arial" w:hAnsi="Arial" w:hint="default"/>
      </w:rPr>
    </w:lvl>
    <w:lvl w:ilvl="8" w:tplc="1896A620" w:tentative="1">
      <w:start w:val="1"/>
      <w:numFmt w:val="bullet"/>
      <w:lvlText w:val="•"/>
      <w:lvlJc w:val="left"/>
      <w:pPr>
        <w:tabs>
          <w:tab w:val="num" w:pos="6480"/>
        </w:tabs>
        <w:ind w:left="6480" w:hanging="360"/>
      </w:pPr>
      <w:rPr>
        <w:rFonts w:ascii="Arial" w:hAnsi="Arial" w:hint="default"/>
      </w:rPr>
    </w:lvl>
  </w:abstractNum>
  <w:abstractNum w:abstractNumId="2">
    <w:nsid w:val="04A1515D"/>
    <w:multiLevelType w:val="hybridMultilevel"/>
    <w:tmpl w:val="58A2C9F8"/>
    <w:lvl w:ilvl="0" w:tplc="04100001">
      <w:start w:val="1"/>
      <w:numFmt w:val="bullet"/>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3">
    <w:nsid w:val="0AB85AC0"/>
    <w:multiLevelType w:val="hybridMultilevel"/>
    <w:tmpl w:val="1966A7F2"/>
    <w:lvl w:ilvl="0" w:tplc="F8B268B8">
      <w:start w:val="2"/>
      <w:numFmt w:val="bullet"/>
      <w:lvlText w:val="-"/>
      <w:lvlJc w:val="left"/>
      <w:pPr>
        <w:ind w:left="1080" w:hanging="360"/>
      </w:pPr>
      <w:rPr>
        <w:rFonts w:ascii="Calibri" w:eastAsiaTheme="minorEastAsia"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5730625"/>
    <w:multiLevelType w:val="hybridMultilevel"/>
    <w:tmpl w:val="B7CEF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C5308C"/>
    <w:multiLevelType w:val="hybridMultilevel"/>
    <w:tmpl w:val="A6522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412986"/>
    <w:multiLevelType w:val="hybridMultilevel"/>
    <w:tmpl w:val="4AD651F8"/>
    <w:lvl w:ilvl="0" w:tplc="FDC4E2AA">
      <w:start w:val="1"/>
      <w:numFmt w:val="lowerRoman"/>
      <w:lvlText w:val="%1)"/>
      <w:lvlJc w:val="right"/>
      <w:pPr>
        <w:tabs>
          <w:tab w:val="num" w:pos="720"/>
        </w:tabs>
        <w:ind w:left="720" w:hanging="360"/>
      </w:pPr>
    </w:lvl>
    <w:lvl w:ilvl="1" w:tplc="14103114" w:tentative="1">
      <w:start w:val="1"/>
      <w:numFmt w:val="lowerRoman"/>
      <w:lvlText w:val="%2)"/>
      <w:lvlJc w:val="right"/>
      <w:pPr>
        <w:tabs>
          <w:tab w:val="num" w:pos="1440"/>
        </w:tabs>
        <w:ind w:left="1440" w:hanging="360"/>
      </w:pPr>
    </w:lvl>
    <w:lvl w:ilvl="2" w:tplc="51ACA052" w:tentative="1">
      <w:start w:val="1"/>
      <w:numFmt w:val="lowerRoman"/>
      <w:lvlText w:val="%3)"/>
      <w:lvlJc w:val="right"/>
      <w:pPr>
        <w:tabs>
          <w:tab w:val="num" w:pos="2160"/>
        </w:tabs>
        <w:ind w:left="2160" w:hanging="360"/>
      </w:pPr>
    </w:lvl>
    <w:lvl w:ilvl="3" w:tplc="D3E8F742" w:tentative="1">
      <w:start w:val="1"/>
      <w:numFmt w:val="lowerRoman"/>
      <w:lvlText w:val="%4)"/>
      <w:lvlJc w:val="right"/>
      <w:pPr>
        <w:tabs>
          <w:tab w:val="num" w:pos="2880"/>
        </w:tabs>
        <w:ind w:left="2880" w:hanging="360"/>
      </w:pPr>
    </w:lvl>
    <w:lvl w:ilvl="4" w:tplc="5210856C" w:tentative="1">
      <w:start w:val="1"/>
      <w:numFmt w:val="lowerRoman"/>
      <w:lvlText w:val="%5)"/>
      <w:lvlJc w:val="right"/>
      <w:pPr>
        <w:tabs>
          <w:tab w:val="num" w:pos="3600"/>
        </w:tabs>
        <w:ind w:left="3600" w:hanging="360"/>
      </w:pPr>
    </w:lvl>
    <w:lvl w:ilvl="5" w:tplc="F428616A" w:tentative="1">
      <w:start w:val="1"/>
      <w:numFmt w:val="lowerRoman"/>
      <w:lvlText w:val="%6)"/>
      <w:lvlJc w:val="right"/>
      <w:pPr>
        <w:tabs>
          <w:tab w:val="num" w:pos="4320"/>
        </w:tabs>
        <w:ind w:left="4320" w:hanging="360"/>
      </w:pPr>
    </w:lvl>
    <w:lvl w:ilvl="6" w:tplc="979470F8" w:tentative="1">
      <w:start w:val="1"/>
      <w:numFmt w:val="lowerRoman"/>
      <w:lvlText w:val="%7)"/>
      <w:lvlJc w:val="right"/>
      <w:pPr>
        <w:tabs>
          <w:tab w:val="num" w:pos="5040"/>
        </w:tabs>
        <w:ind w:left="5040" w:hanging="360"/>
      </w:pPr>
    </w:lvl>
    <w:lvl w:ilvl="7" w:tplc="57A4909C" w:tentative="1">
      <w:start w:val="1"/>
      <w:numFmt w:val="lowerRoman"/>
      <w:lvlText w:val="%8)"/>
      <w:lvlJc w:val="right"/>
      <w:pPr>
        <w:tabs>
          <w:tab w:val="num" w:pos="5760"/>
        </w:tabs>
        <w:ind w:left="5760" w:hanging="360"/>
      </w:pPr>
    </w:lvl>
    <w:lvl w:ilvl="8" w:tplc="2B9EC8E2" w:tentative="1">
      <w:start w:val="1"/>
      <w:numFmt w:val="lowerRoman"/>
      <w:lvlText w:val="%9)"/>
      <w:lvlJc w:val="right"/>
      <w:pPr>
        <w:tabs>
          <w:tab w:val="num" w:pos="6480"/>
        </w:tabs>
        <w:ind w:left="6480" w:hanging="360"/>
      </w:pPr>
    </w:lvl>
  </w:abstractNum>
  <w:abstractNum w:abstractNumId="7">
    <w:nsid w:val="321B7B03"/>
    <w:multiLevelType w:val="multilevel"/>
    <w:tmpl w:val="527021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42712292"/>
    <w:multiLevelType w:val="hybridMultilevel"/>
    <w:tmpl w:val="D0364A2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45CA1D44"/>
    <w:multiLevelType w:val="hybridMultilevel"/>
    <w:tmpl w:val="D82832D6"/>
    <w:lvl w:ilvl="0" w:tplc="4626971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92C57C8"/>
    <w:multiLevelType w:val="hybridMultilevel"/>
    <w:tmpl w:val="91F03392"/>
    <w:lvl w:ilvl="0" w:tplc="E3DE6080">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4C1B75C4"/>
    <w:multiLevelType w:val="hybridMultilevel"/>
    <w:tmpl w:val="5C4C4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2330FE"/>
    <w:multiLevelType w:val="hybridMultilevel"/>
    <w:tmpl w:val="9214A28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
    <w:nsid w:val="5452251F"/>
    <w:multiLevelType w:val="hybridMultilevel"/>
    <w:tmpl w:val="B51A4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2742B9"/>
    <w:multiLevelType w:val="hybridMultilevel"/>
    <w:tmpl w:val="C9845BE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6C4F64F0"/>
    <w:multiLevelType w:val="multilevel"/>
    <w:tmpl w:val="4E28D158"/>
    <w:lvl w:ilvl="0">
      <w:start w:val="1"/>
      <w:numFmt w:val="decimal"/>
      <w:lvlText w:val="%1."/>
      <w:lvlJc w:val="left"/>
      <w:pPr>
        <w:ind w:left="720" w:hanging="36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7FDE489C"/>
    <w:multiLevelType w:val="hybridMultilevel"/>
    <w:tmpl w:val="850A770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15"/>
  </w:num>
  <w:num w:numId="2">
    <w:abstractNumId w:val="13"/>
  </w:num>
  <w:num w:numId="3">
    <w:abstractNumId w:val="5"/>
  </w:num>
  <w:num w:numId="4">
    <w:abstractNumId w:val="2"/>
  </w:num>
  <w:num w:numId="5">
    <w:abstractNumId w:val="3"/>
  </w:num>
  <w:num w:numId="6">
    <w:abstractNumId w:val="9"/>
  </w:num>
  <w:num w:numId="7">
    <w:abstractNumId w:val="11"/>
  </w:num>
  <w:num w:numId="8">
    <w:abstractNumId w:val="0"/>
  </w:num>
  <w:num w:numId="9">
    <w:abstractNumId w:val="1"/>
  </w:num>
  <w:num w:numId="10">
    <w:abstractNumId w:val="4"/>
  </w:num>
  <w:num w:numId="11">
    <w:abstractNumId w:val="2"/>
  </w:num>
  <w:num w:numId="12">
    <w:abstractNumId w:val="6"/>
  </w:num>
  <w:num w:numId="13">
    <w:abstractNumId w:val="16"/>
  </w:num>
  <w:num w:numId="14">
    <w:abstractNumId w:val="12"/>
  </w:num>
  <w:num w:numId="15">
    <w:abstractNumId w:val="10"/>
  </w:num>
  <w:num w:numId="16">
    <w:abstractNumId w:val="7"/>
  </w:num>
  <w:num w:numId="17">
    <w:abstractNumId w:val="1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CAB"/>
    <w:rsid w:val="0004231A"/>
    <w:rsid w:val="000445B0"/>
    <w:rsid w:val="00046AD1"/>
    <w:rsid w:val="00051FE0"/>
    <w:rsid w:val="00051FF0"/>
    <w:rsid w:val="000664F1"/>
    <w:rsid w:val="00071547"/>
    <w:rsid w:val="00073BF5"/>
    <w:rsid w:val="000860DA"/>
    <w:rsid w:val="000864B7"/>
    <w:rsid w:val="0009433C"/>
    <w:rsid w:val="000955EE"/>
    <w:rsid w:val="000A300B"/>
    <w:rsid w:val="000B7BEE"/>
    <w:rsid w:val="000C2AB6"/>
    <w:rsid w:val="000C2DCE"/>
    <w:rsid w:val="000E314C"/>
    <w:rsid w:val="000E7892"/>
    <w:rsid w:val="000E7D11"/>
    <w:rsid w:val="000F0731"/>
    <w:rsid w:val="001125A2"/>
    <w:rsid w:val="0012343D"/>
    <w:rsid w:val="00125E1C"/>
    <w:rsid w:val="00130F18"/>
    <w:rsid w:val="0013148B"/>
    <w:rsid w:val="00152ABF"/>
    <w:rsid w:val="001540C1"/>
    <w:rsid w:val="00165657"/>
    <w:rsid w:val="00167173"/>
    <w:rsid w:val="0017636C"/>
    <w:rsid w:val="00186315"/>
    <w:rsid w:val="001900DA"/>
    <w:rsid w:val="00193AFD"/>
    <w:rsid w:val="001A6ED1"/>
    <w:rsid w:val="001B6178"/>
    <w:rsid w:val="001B7F74"/>
    <w:rsid w:val="001C0CA1"/>
    <w:rsid w:val="001C4CC2"/>
    <w:rsid w:val="001D25F1"/>
    <w:rsid w:val="00200CD8"/>
    <w:rsid w:val="00202F81"/>
    <w:rsid w:val="0021391F"/>
    <w:rsid w:val="00220EDC"/>
    <w:rsid w:val="00225C9D"/>
    <w:rsid w:val="0024421E"/>
    <w:rsid w:val="00260A10"/>
    <w:rsid w:val="00297CAB"/>
    <w:rsid w:val="002C0481"/>
    <w:rsid w:val="002C65FE"/>
    <w:rsid w:val="002D09CB"/>
    <w:rsid w:val="002D0AD7"/>
    <w:rsid w:val="002D2869"/>
    <w:rsid w:val="002E3102"/>
    <w:rsid w:val="002E52DA"/>
    <w:rsid w:val="002F22A2"/>
    <w:rsid w:val="00303B25"/>
    <w:rsid w:val="00340BA1"/>
    <w:rsid w:val="00344B8C"/>
    <w:rsid w:val="00384545"/>
    <w:rsid w:val="003A0776"/>
    <w:rsid w:val="003C3CFB"/>
    <w:rsid w:val="003D0E99"/>
    <w:rsid w:val="00401415"/>
    <w:rsid w:val="004263B0"/>
    <w:rsid w:val="0044689E"/>
    <w:rsid w:val="00446971"/>
    <w:rsid w:val="00466D13"/>
    <w:rsid w:val="00474604"/>
    <w:rsid w:val="00483469"/>
    <w:rsid w:val="0048417D"/>
    <w:rsid w:val="0049006D"/>
    <w:rsid w:val="004B3857"/>
    <w:rsid w:val="004B482A"/>
    <w:rsid w:val="004D5290"/>
    <w:rsid w:val="00503139"/>
    <w:rsid w:val="00506B0D"/>
    <w:rsid w:val="005103E4"/>
    <w:rsid w:val="005154B9"/>
    <w:rsid w:val="00523809"/>
    <w:rsid w:val="00532B7B"/>
    <w:rsid w:val="00534B44"/>
    <w:rsid w:val="00546D49"/>
    <w:rsid w:val="005B0E58"/>
    <w:rsid w:val="005C0DD5"/>
    <w:rsid w:val="005C7BF1"/>
    <w:rsid w:val="005D0048"/>
    <w:rsid w:val="005D08DB"/>
    <w:rsid w:val="005E5B5B"/>
    <w:rsid w:val="00601F90"/>
    <w:rsid w:val="00612328"/>
    <w:rsid w:val="00640AF9"/>
    <w:rsid w:val="00650687"/>
    <w:rsid w:val="00663F02"/>
    <w:rsid w:val="00666159"/>
    <w:rsid w:val="006741F8"/>
    <w:rsid w:val="00674FA5"/>
    <w:rsid w:val="0068074B"/>
    <w:rsid w:val="00680FA5"/>
    <w:rsid w:val="0069256F"/>
    <w:rsid w:val="00693B13"/>
    <w:rsid w:val="006C3142"/>
    <w:rsid w:val="006F35CF"/>
    <w:rsid w:val="0071085B"/>
    <w:rsid w:val="00717FF1"/>
    <w:rsid w:val="007358B9"/>
    <w:rsid w:val="0074106E"/>
    <w:rsid w:val="0076022E"/>
    <w:rsid w:val="007628A1"/>
    <w:rsid w:val="007761E4"/>
    <w:rsid w:val="007A3314"/>
    <w:rsid w:val="007B5179"/>
    <w:rsid w:val="007B72DB"/>
    <w:rsid w:val="007C35E6"/>
    <w:rsid w:val="007D13CA"/>
    <w:rsid w:val="007E7928"/>
    <w:rsid w:val="007F1CF2"/>
    <w:rsid w:val="0080378A"/>
    <w:rsid w:val="008125C8"/>
    <w:rsid w:val="00812A8B"/>
    <w:rsid w:val="00823E47"/>
    <w:rsid w:val="008439BC"/>
    <w:rsid w:val="00843B9D"/>
    <w:rsid w:val="008562A7"/>
    <w:rsid w:val="00861EEA"/>
    <w:rsid w:val="00874D4F"/>
    <w:rsid w:val="00877593"/>
    <w:rsid w:val="0088133C"/>
    <w:rsid w:val="0088327E"/>
    <w:rsid w:val="00896621"/>
    <w:rsid w:val="008C1BF2"/>
    <w:rsid w:val="008C2387"/>
    <w:rsid w:val="009035EF"/>
    <w:rsid w:val="00905B96"/>
    <w:rsid w:val="00916C9D"/>
    <w:rsid w:val="00927F54"/>
    <w:rsid w:val="00934B10"/>
    <w:rsid w:val="009375CE"/>
    <w:rsid w:val="0094398B"/>
    <w:rsid w:val="009867BE"/>
    <w:rsid w:val="009A6657"/>
    <w:rsid w:val="009B3AF8"/>
    <w:rsid w:val="009B3FB1"/>
    <w:rsid w:val="009B3FFA"/>
    <w:rsid w:val="009C08D4"/>
    <w:rsid w:val="009F6E48"/>
    <w:rsid w:val="009F76E2"/>
    <w:rsid w:val="00A16F5D"/>
    <w:rsid w:val="00A459DA"/>
    <w:rsid w:val="00A462C1"/>
    <w:rsid w:val="00A53F30"/>
    <w:rsid w:val="00A55B4D"/>
    <w:rsid w:val="00AB5E56"/>
    <w:rsid w:val="00AC5960"/>
    <w:rsid w:val="00AF3891"/>
    <w:rsid w:val="00AF50F0"/>
    <w:rsid w:val="00B07360"/>
    <w:rsid w:val="00B65201"/>
    <w:rsid w:val="00B66BFD"/>
    <w:rsid w:val="00B720CE"/>
    <w:rsid w:val="00B82A38"/>
    <w:rsid w:val="00B9032C"/>
    <w:rsid w:val="00B9529E"/>
    <w:rsid w:val="00B97123"/>
    <w:rsid w:val="00BB13F0"/>
    <w:rsid w:val="00BD6CDC"/>
    <w:rsid w:val="00BE4B46"/>
    <w:rsid w:val="00BE5D41"/>
    <w:rsid w:val="00BE7DC5"/>
    <w:rsid w:val="00BF05AA"/>
    <w:rsid w:val="00C02DF2"/>
    <w:rsid w:val="00C03DB3"/>
    <w:rsid w:val="00C351CD"/>
    <w:rsid w:val="00C45C4E"/>
    <w:rsid w:val="00C73F15"/>
    <w:rsid w:val="00C950C2"/>
    <w:rsid w:val="00C97142"/>
    <w:rsid w:val="00CA415D"/>
    <w:rsid w:val="00CC754E"/>
    <w:rsid w:val="00CD0412"/>
    <w:rsid w:val="00CD29D0"/>
    <w:rsid w:val="00CE4E04"/>
    <w:rsid w:val="00CF31F6"/>
    <w:rsid w:val="00CF7CEA"/>
    <w:rsid w:val="00D13414"/>
    <w:rsid w:val="00D564B1"/>
    <w:rsid w:val="00D674DC"/>
    <w:rsid w:val="00D67E3F"/>
    <w:rsid w:val="00D7358F"/>
    <w:rsid w:val="00D73C5C"/>
    <w:rsid w:val="00D83B3D"/>
    <w:rsid w:val="00D84DED"/>
    <w:rsid w:val="00DD2CFC"/>
    <w:rsid w:val="00DE405F"/>
    <w:rsid w:val="00DF16A2"/>
    <w:rsid w:val="00E11C59"/>
    <w:rsid w:val="00E13FCA"/>
    <w:rsid w:val="00E15AFC"/>
    <w:rsid w:val="00E16ACC"/>
    <w:rsid w:val="00E27CD6"/>
    <w:rsid w:val="00E420DC"/>
    <w:rsid w:val="00E53444"/>
    <w:rsid w:val="00E543C7"/>
    <w:rsid w:val="00E54E68"/>
    <w:rsid w:val="00E760F4"/>
    <w:rsid w:val="00E84E4D"/>
    <w:rsid w:val="00E9150C"/>
    <w:rsid w:val="00EC5D45"/>
    <w:rsid w:val="00EC687E"/>
    <w:rsid w:val="00EE3544"/>
    <w:rsid w:val="00EF2F21"/>
    <w:rsid w:val="00EF61C0"/>
    <w:rsid w:val="00EF7D69"/>
    <w:rsid w:val="00F47079"/>
    <w:rsid w:val="00F500A0"/>
    <w:rsid w:val="00F57A84"/>
    <w:rsid w:val="00F71FAB"/>
    <w:rsid w:val="00F8153E"/>
    <w:rsid w:val="00FA7B8E"/>
    <w:rsid w:val="00FA7BB8"/>
    <w:rsid w:val="00FE19A8"/>
    <w:rsid w:val="00FF138F"/>
    <w:rsid w:val="00FF3B57"/>
    <w:rsid w:val="00FF47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633D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260A10"/>
    <w:pPr>
      <w:keepNext/>
      <w:keepLines/>
      <w:spacing w:before="200" w:after="0"/>
      <w:outlineLvl w:val="1"/>
    </w:pPr>
    <w:rPr>
      <w:rFonts w:asciiTheme="majorHAnsi" w:eastAsiaTheme="majorEastAsia" w:hAnsiTheme="majorHAnsi" w:cstheme="majorBidi"/>
      <w:b/>
      <w:bCs/>
      <w:color w:val="4F81BD" w:themeColor="accent1"/>
      <w:sz w:val="26"/>
      <w:szCs w:val="26"/>
      <w:lang w:val="en-GB" w:eastAsia="en-US"/>
    </w:rPr>
  </w:style>
  <w:style w:type="paragraph" w:styleId="3">
    <w:name w:val="heading 3"/>
    <w:basedOn w:val="a"/>
    <w:next w:val="a"/>
    <w:link w:val="30"/>
    <w:uiPriority w:val="9"/>
    <w:unhideWhenUsed/>
    <w:qFormat/>
    <w:rsid w:val="00260A10"/>
    <w:pPr>
      <w:keepNext/>
      <w:keepLines/>
      <w:spacing w:before="200" w:after="0"/>
      <w:outlineLvl w:val="2"/>
    </w:pPr>
    <w:rPr>
      <w:rFonts w:asciiTheme="majorHAnsi" w:eastAsiaTheme="majorEastAsia" w:hAnsiTheme="majorHAnsi" w:cstheme="majorBidi"/>
      <w:b/>
      <w:bCs/>
      <w:color w:val="4F81BD" w:themeColor="accent1"/>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138F"/>
    <w:pPr>
      <w:ind w:left="720"/>
      <w:contextualSpacing/>
    </w:pPr>
  </w:style>
  <w:style w:type="paragraph" w:styleId="a4">
    <w:name w:val="endnote text"/>
    <w:basedOn w:val="a"/>
    <w:link w:val="a5"/>
    <w:uiPriority w:val="99"/>
    <w:semiHidden/>
    <w:unhideWhenUsed/>
    <w:rsid w:val="00B07360"/>
    <w:pPr>
      <w:spacing w:after="0" w:line="240" w:lineRule="auto"/>
    </w:pPr>
    <w:rPr>
      <w:sz w:val="20"/>
      <w:szCs w:val="20"/>
    </w:rPr>
  </w:style>
  <w:style w:type="character" w:customStyle="1" w:styleId="a5">
    <w:name w:val="尾注文本字符"/>
    <w:basedOn w:val="a0"/>
    <w:link w:val="a4"/>
    <w:uiPriority w:val="99"/>
    <w:semiHidden/>
    <w:rsid w:val="00B07360"/>
    <w:rPr>
      <w:sz w:val="20"/>
      <w:szCs w:val="20"/>
    </w:rPr>
  </w:style>
  <w:style w:type="character" w:styleId="a6">
    <w:name w:val="endnote reference"/>
    <w:basedOn w:val="a0"/>
    <w:uiPriority w:val="99"/>
    <w:semiHidden/>
    <w:unhideWhenUsed/>
    <w:rsid w:val="00B07360"/>
    <w:rPr>
      <w:vertAlign w:val="superscript"/>
    </w:rPr>
  </w:style>
  <w:style w:type="paragraph" w:styleId="a7">
    <w:name w:val="Balloon Text"/>
    <w:basedOn w:val="a"/>
    <w:link w:val="a8"/>
    <w:uiPriority w:val="99"/>
    <w:semiHidden/>
    <w:unhideWhenUsed/>
    <w:rsid w:val="00E84E4D"/>
    <w:pPr>
      <w:spacing w:after="0" w:line="240" w:lineRule="auto"/>
    </w:pPr>
    <w:rPr>
      <w:rFonts w:ascii="Tahoma" w:hAnsi="Tahoma" w:cs="Tahoma"/>
      <w:sz w:val="16"/>
      <w:szCs w:val="16"/>
    </w:rPr>
  </w:style>
  <w:style w:type="character" w:customStyle="1" w:styleId="a8">
    <w:name w:val="批注框文本字符"/>
    <w:basedOn w:val="a0"/>
    <w:link w:val="a7"/>
    <w:uiPriority w:val="99"/>
    <w:semiHidden/>
    <w:rsid w:val="00E84E4D"/>
    <w:rPr>
      <w:rFonts w:ascii="Tahoma" w:hAnsi="Tahoma" w:cs="Tahoma"/>
      <w:sz w:val="16"/>
      <w:szCs w:val="16"/>
    </w:rPr>
  </w:style>
  <w:style w:type="paragraph" w:styleId="a9">
    <w:name w:val="header"/>
    <w:basedOn w:val="a"/>
    <w:link w:val="aa"/>
    <w:uiPriority w:val="99"/>
    <w:unhideWhenUsed/>
    <w:rsid w:val="00E84E4D"/>
    <w:pPr>
      <w:tabs>
        <w:tab w:val="center" w:pos="4680"/>
        <w:tab w:val="right" w:pos="9360"/>
      </w:tabs>
      <w:spacing w:after="0" w:line="240" w:lineRule="auto"/>
    </w:pPr>
  </w:style>
  <w:style w:type="character" w:customStyle="1" w:styleId="aa">
    <w:name w:val="页眉字符"/>
    <w:basedOn w:val="a0"/>
    <w:link w:val="a9"/>
    <w:uiPriority w:val="99"/>
    <w:rsid w:val="00E84E4D"/>
  </w:style>
  <w:style w:type="paragraph" w:styleId="ab">
    <w:name w:val="footer"/>
    <w:basedOn w:val="a"/>
    <w:link w:val="ac"/>
    <w:uiPriority w:val="99"/>
    <w:unhideWhenUsed/>
    <w:rsid w:val="00E84E4D"/>
    <w:pPr>
      <w:tabs>
        <w:tab w:val="center" w:pos="4680"/>
        <w:tab w:val="right" w:pos="9360"/>
      </w:tabs>
      <w:spacing w:after="0" w:line="240" w:lineRule="auto"/>
    </w:pPr>
  </w:style>
  <w:style w:type="character" w:customStyle="1" w:styleId="ac">
    <w:name w:val="页脚字符"/>
    <w:basedOn w:val="a0"/>
    <w:link w:val="ab"/>
    <w:uiPriority w:val="99"/>
    <w:rsid w:val="00E84E4D"/>
  </w:style>
  <w:style w:type="table" w:styleId="ad">
    <w:name w:val="Table Grid"/>
    <w:basedOn w:val="a1"/>
    <w:uiPriority w:val="59"/>
    <w:rsid w:val="002C0481"/>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uiPriority w:val="99"/>
    <w:unhideWhenUsed/>
    <w:rsid w:val="00046AD1"/>
    <w:pPr>
      <w:spacing w:after="160" w:line="312" w:lineRule="auto"/>
    </w:pPr>
    <w:rPr>
      <w:rFonts w:ascii="Times New Roman" w:hAnsi="Times New Roman" w:cs="Times New Roman"/>
      <w:color w:val="1F497D" w:themeColor="text2"/>
      <w:sz w:val="24"/>
      <w:szCs w:val="24"/>
      <w:lang w:eastAsia="ja-JP"/>
    </w:rPr>
  </w:style>
  <w:style w:type="paragraph" w:styleId="af">
    <w:name w:val="footnote text"/>
    <w:basedOn w:val="a"/>
    <w:link w:val="af0"/>
    <w:uiPriority w:val="99"/>
    <w:semiHidden/>
    <w:unhideWhenUsed/>
    <w:rsid w:val="00152ABF"/>
    <w:pPr>
      <w:spacing w:after="0" w:line="240" w:lineRule="auto"/>
    </w:pPr>
    <w:rPr>
      <w:sz w:val="20"/>
      <w:szCs w:val="20"/>
    </w:rPr>
  </w:style>
  <w:style w:type="character" w:customStyle="1" w:styleId="af0">
    <w:name w:val="脚注文本字符"/>
    <w:basedOn w:val="a0"/>
    <w:link w:val="af"/>
    <w:uiPriority w:val="99"/>
    <w:semiHidden/>
    <w:rsid w:val="00152ABF"/>
    <w:rPr>
      <w:sz w:val="20"/>
      <w:szCs w:val="20"/>
    </w:rPr>
  </w:style>
  <w:style w:type="character" w:styleId="af1">
    <w:name w:val="footnote reference"/>
    <w:basedOn w:val="a0"/>
    <w:uiPriority w:val="99"/>
    <w:semiHidden/>
    <w:unhideWhenUsed/>
    <w:rsid w:val="00152ABF"/>
    <w:rPr>
      <w:vertAlign w:val="superscript"/>
    </w:rPr>
  </w:style>
  <w:style w:type="character" w:customStyle="1" w:styleId="20">
    <w:name w:val="标题 2字符"/>
    <w:basedOn w:val="a0"/>
    <w:link w:val="2"/>
    <w:uiPriority w:val="9"/>
    <w:rsid w:val="00260A10"/>
    <w:rPr>
      <w:rFonts w:asciiTheme="majorHAnsi" w:eastAsiaTheme="majorEastAsia" w:hAnsiTheme="majorHAnsi" w:cstheme="majorBidi"/>
      <w:b/>
      <w:bCs/>
      <w:color w:val="4F81BD" w:themeColor="accent1"/>
      <w:sz w:val="26"/>
      <w:szCs w:val="26"/>
      <w:lang w:val="en-GB" w:eastAsia="en-US"/>
    </w:rPr>
  </w:style>
  <w:style w:type="character" w:customStyle="1" w:styleId="30">
    <w:name w:val="标题 3字符"/>
    <w:basedOn w:val="a0"/>
    <w:link w:val="3"/>
    <w:uiPriority w:val="9"/>
    <w:rsid w:val="00260A10"/>
    <w:rPr>
      <w:rFonts w:asciiTheme="majorHAnsi" w:eastAsiaTheme="majorEastAsia" w:hAnsiTheme="majorHAnsi" w:cstheme="majorBidi"/>
      <w:b/>
      <w:bCs/>
      <w:color w:val="4F81BD" w:themeColor="accent1"/>
      <w:lang w:val="en-GB" w:eastAsia="en-US"/>
    </w:rPr>
  </w:style>
  <w:style w:type="paragraph" w:styleId="af2">
    <w:name w:val="No Spacing"/>
    <w:uiPriority w:val="1"/>
    <w:qFormat/>
    <w:rsid w:val="00260A10"/>
    <w:pPr>
      <w:spacing w:after="0" w:line="240" w:lineRule="auto"/>
    </w:pPr>
    <w:rPr>
      <w:rFonts w:eastAsiaTheme="minorHAnsi"/>
      <w:lang w:val="en-IE" w:eastAsia="en-US"/>
    </w:rPr>
  </w:style>
  <w:style w:type="paragraph" w:customStyle="1" w:styleId="Default">
    <w:name w:val="Default"/>
    <w:rsid w:val="00E53444"/>
    <w:pPr>
      <w:autoSpaceDE w:val="0"/>
      <w:autoSpaceDN w:val="0"/>
      <w:adjustRightInd w:val="0"/>
      <w:spacing w:after="0" w:line="240" w:lineRule="auto"/>
    </w:pPr>
    <w:rPr>
      <w:rFonts w:ascii="Arial" w:hAnsi="Arial" w:cs="Arial"/>
      <w:color w:val="000000"/>
      <w:sz w:val="24"/>
      <w:szCs w:val="24"/>
    </w:rPr>
  </w:style>
  <w:style w:type="character" w:styleId="af3">
    <w:name w:val="Hyperlink"/>
    <w:basedOn w:val="a0"/>
    <w:uiPriority w:val="99"/>
    <w:unhideWhenUsed/>
    <w:rsid w:val="00E53444"/>
    <w:rPr>
      <w:color w:val="0000FF" w:themeColor="hyperlink"/>
      <w:u w:val="single"/>
    </w:rPr>
  </w:style>
  <w:style w:type="character" w:styleId="af4">
    <w:name w:val="annotation reference"/>
    <w:basedOn w:val="a0"/>
    <w:uiPriority w:val="99"/>
    <w:semiHidden/>
    <w:unhideWhenUsed/>
    <w:rsid w:val="00FA7BB8"/>
    <w:rPr>
      <w:sz w:val="18"/>
      <w:szCs w:val="18"/>
    </w:rPr>
  </w:style>
  <w:style w:type="paragraph" w:styleId="af5">
    <w:name w:val="annotation text"/>
    <w:basedOn w:val="a"/>
    <w:link w:val="af6"/>
    <w:uiPriority w:val="99"/>
    <w:semiHidden/>
    <w:unhideWhenUsed/>
    <w:rsid w:val="00FA7BB8"/>
    <w:pPr>
      <w:spacing w:line="240" w:lineRule="auto"/>
    </w:pPr>
    <w:rPr>
      <w:sz w:val="24"/>
      <w:szCs w:val="24"/>
    </w:rPr>
  </w:style>
  <w:style w:type="character" w:customStyle="1" w:styleId="af6">
    <w:name w:val="注释文本字符"/>
    <w:basedOn w:val="a0"/>
    <w:link w:val="af5"/>
    <w:uiPriority w:val="99"/>
    <w:semiHidden/>
    <w:rsid w:val="00FA7BB8"/>
    <w:rPr>
      <w:sz w:val="24"/>
      <w:szCs w:val="24"/>
    </w:rPr>
  </w:style>
  <w:style w:type="paragraph" w:styleId="af7">
    <w:name w:val="annotation subject"/>
    <w:basedOn w:val="af5"/>
    <w:next w:val="af5"/>
    <w:link w:val="af8"/>
    <w:uiPriority w:val="99"/>
    <w:semiHidden/>
    <w:unhideWhenUsed/>
    <w:rsid w:val="00FA7BB8"/>
    <w:rPr>
      <w:b/>
      <w:bCs/>
      <w:sz w:val="20"/>
      <w:szCs w:val="20"/>
    </w:rPr>
  </w:style>
  <w:style w:type="character" w:customStyle="1" w:styleId="af8">
    <w:name w:val="批注主题字符"/>
    <w:basedOn w:val="af6"/>
    <w:link w:val="af7"/>
    <w:uiPriority w:val="99"/>
    <w:semiHidden/>
    <w:rsid w:val="00FA7BB8"/>
    <w:rPr>
      <w:b/>
      <w:bCs/>
      <w:sz w:val="20"/>
      <w:szCs w:val="20"/>
    </w:rPr>
  </w:style>
  <w:style w:type="paragraph" w:styleId="af9">
    <w:name w:val="Document Map"/>
    <w:basedOn w:val="a"/>
    <w:link w:val="afa"/>
    <w:uiPriority w:val="99"/>
    <w:semiHidden/>
    <w:unhideWhenUsed/>
    <w:rsid w:val="000955EE"/>
    <w:rPr>
      <w:rFonts w:ascii="Heiti SC Light" w:eastAsia="Heiti SC Light"/>
      <w:sz w:val="24"/>
      <w:szCs w:val="24"/>
    </w:rPr>
  </w:style>
  <w:style w:type="character" w:customStyle="1" w:styleId="afa">
    <w:name w:val="文档结构图 字符"/>
    <w:basedOn w:val="a0"/>
    <w:link w:val="af9"/>
    <w:uiPriority w:val="99"/>
    <w:semiHidden/>
    <w:rsid w:val="000955EE"/>
    <w:rPr>
      <w:rFonts w:ascii="Heiti SC Light" w:eastAsia="Heiti SC Light"/>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260A10"/>
    <w:pPr>
      <w:keepNext/>
      <w:keepLines/>
      <w:spacing w:before="200" w:after="0"/>
      <w:outlineLvl w:val="1"/>
    </w:pPr>
    <w:rPr>
      <w:rFonts w:asciiTheme="majorHAnsi" w:eastAsiaTheme="majorEastAsia" w:hAnsiTheme="majorHAnsi" w:cstheme="majorBidi"/>
      <w:b/>
      <w:bCs/>
      <w:color w:val="4F81BD" w:themeColor="accent1"/>
      <w:sz w:val="26"/>
      <w:szCs w:val="26"/>
      <w:lang w:val="en-GB" w:eastAsia="en-US"/>
    </w:rPr>
  </w:style>
  <w:style w:type="paragraph" w:styleId="3">
    <w:name w:val="heading 3"/>
    <w:basedOn w:val="a"/>
    <w:next w:val="a"/>
    <w:link w:val="30"/>
    <w:uiPriority w:val="9"/>
    <w:unhideWhenUsed/>
    <w:qFormat/>
    <w:rsid w:val="00260A10"/>
    <w:pPr>
      <w:keepNext/>
      <w:keepLines/>
      <w:spacing w:before="200" w:after="0"/>
      <w:outlineLvl w:val="2"/>
    </w:pPr>
    <w:rPr>
      <w:rFonts w:asciiTheme="majorHAnsi" w:eastAsiaTheme="majorEastAsia" w:hAnsiTheme="majorHAnsi" w:cstheme="majorBidi"/>
      <w:b/>
      <w:bCs/>
      <w:color w:val="4F81BD" w:themeColor="accent1"/>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138F"/>
    <w:pPr>
      <w:ind w:left="720"/>
      <w:contextualSpacing/>
    </w:pPr>
  </w:style>
  <w:style w:type="paragraph" w:styleId="a4">
    <w:name w:val="endnote text"/>
    <w:basedOn w:val="a"/>
    <w:link w:val="a5"/>
    <w:uiPriority w:val="99"/>
    <w:semiHidden/>
    <w:unhideWhenUsed/>
    <w:rsid w:val="00B07360"/>
    <w:pPr>
      <w:spacing w:after="0" w:line="240" w:lineRule="auto"/>
    </w:pPr>
    <w:rPr>
      <w:sz w:val="20"/>
      <w:szCs w:val="20"/>
    </w:rPr>
  </w:style>
  <w:style w:type="character" w:customStyle="1" w:styleId="a5">
    <w:name w:val="尾注文本字符"/>
    <w:basedOn w:val="a0"/>
    <w:link w:val="a4"/>
    <w:uiPriority w:val="99"/>
    <w:semiHidden/>
    <w:rsid w:val="00B07360"/>
    <w:rPr>
      <w:sz w:val="20"/>
      <w:szCs w:val="20"/>
    </w:rPr>
  </w:style>
  <w:style w:type="character" w:styleId="a6">
    <w:name w:val="endnote reference"/>
    <w:basedOn w:val="a0"/>
    <w:uiPriority w:val="99"/>
    <w:semiHidden/>
    <w:unhideWhenUsed/>
    <w:rsid w:val="00B07360"/>
    <w:rPr>
      <w:vertAlign w:val="superscript"/>
    </w:rPr>
  </w:style>
  <w:style w:type="paragraph" w:styleId="a7">
    <w:name w:val="Balloon Text"/>
    <w:basedOn w:val="a"/>
    <w:link w:val="a8"/>
    <w:uiPriority w:val="99"/>
    <w:semiHidden/>
    <w:unhideWhenUsed/>
    <w:rsid w:val="00E84E4D"/>
    <w:pPr>
      <w:spacing w:after="0" w:line="240" w:lineRule="auto"/>
    </w:pPr>
    <w:rPr>
      <w:rFonts w:ascii="Tahoma" w:hAnsi="Tahoma" w:cs="Tahoma"/>
      <w:sz w:val="16"/>
      <w:szCs w:val="16"/>
    </w:rPr>
  </w:style>
  <w:style w:type="character" w:customStyle="1" w:styleId="a8">
    <w:name w:val="批注框文本字符"/>
    <w:basedOn w:val="a0"/>
    <w:link w:val="a7"/>
    <w:uiPriority w:val="99"/>
    <w:semiHidden/>
    <w:rsid w:val="00E84E4D"/>
    <w:rPr>
      <w:rFonts w:ascii="Tahoma" w:hAnsi="Tahoma" w:cs="Tahoma"/>
      <w:sz w:val="16"/>
      <w:szCs w:val="16"/>
    </w:rPr>
  </w:style>
  <w:style w:type="paragraph" w:styleId="a9">
    <w:name w:val="header"/>
    <w:basedOn w:val="a"/>
    <w:link w:val="aa"/>
    <w:uiPriority w:val="99"/>
    <w:unhideWhenUsed/>
    <w:rsid w:val="00E84E4D"/>
    <w:pPr>
      <w:tabs>
        <w:tab w:val="center" w:pos="4680"/>
        <w:tab w:val="right" w:pos="9360"/>
      </w:tabs>
      <w:spacing w:after="0" w:line="240" w:lineRule="auto"/>
    </w:pPr>
  </w:style>
  <w:style w:type="character" w:customStyle="1" w:styleId="aa">
    <w:name w:val="页眉字符"/>
    <w:basedOn w:val="a0"/>
    <w:link w:val="a9"/>
    <w:uiPriority w:val="99"/>
    <w:rsid w:val="00E84E4D"/>
  </w:style>
  <w:style w:type="paragraph" w:styleId="ab">
    <w:name w:val="footer"/>
    <w:basedOn w:val="a"/>
    <w:link w:val="ac"/>
    <w:uiPriority w:val="99"/>
    <w:unhideWhenUsed/>
    <w:rsid w:val="00E84E4D"/>
    <w:pPr>
      <w:tabs>
        <w:tab w:val="center" w:pos="4680"/>
        <w:tab w:val="right" w:pos="9360"/>
      </w:tabs>
      <w:spacing w:after="0" w:line="240" w:lineRule="auto"/>
    </w:pPr>
  </w:style>
  <w:style w:type="character" w:customStyle="1" w:styleId="ac">
    <w:name w:val="页脚字符"/>
    <w:basedOn w:val="a0"/>
    <w:link w:val="ab"/>
    <w:uiPriority w:val="99"/>
    <w:rsid w:val="00E84E4D"/>
  </w:style>
  <w:style w:type="table" w:styleId="ad">
    <w:name w:val="Table Grid"/>
    <w:basedOn w:val="a1"/>
    <w:uiPriority w:val="59"/>
    <w:rsid w:val="002C0481"/>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uiPriority w:val="99"/>
    <w:unhideWhenUsed/>
    <w:rsid w:val="00046AD1"/>
    <w:pPr>
      <w:spacing w:after="160" w:line="312" w:lineRule="auto"/>
    </w:pPr>
    <w:rPr>
      <w:rFonts w:ascii="Times New Roman" w:hAnsi="Times New Roman" w:cs="Times New Roman"/>
      <w:color w:val="1F497D" w:themeColor="text2"/>
      <w:sz w:val="24"/>
      <w:szCs w:val="24"/>
      <w:lang w:eastAsia="ja-JP"/>
    </w:rPr>
  </w:style>
  <w:style w:type="paragraph" w:styleId="af">
    <w:name w:val="footnote text"/>
    <w:basedOn w:val="a"/>
    <w:link w:val="af0"/>
    <w:uiPriority w:val="99"/>
    <w:semiHidden/>
    <w:unhideWhenUsed/>
    <w:rsid w:val="00152ABF"/>
    <w:pPr>
      <w:spacing w:after="0" w:line="240" w:lineRule="auto"/>
    </w:pPr>
    <w:rPr>
      <w:sz w:val="20"/>
      <w:szCs w:val="20"/>
    </w:rPr>
  </w:style>
  <w:style w:type="character" w:customStyle="1" w:styleId="af0">
    <w:name w:val="脚注文本字符"/>
    <w:basedOn w:val="a0"/>
    <w:link w:val="af"/>
    <w:uiPriority w:val="99"/>
    <w:semiHidden/>
    <w:rsid w:val="00152ABF"/>
    <w:rPr>
      <w:sz w:val="20"/>
      <w:szCs w:val="20"/>
    </w:rPr>
  </w:style>
  <w:style w:type="character" w:styleId="af1">
    <w:name w:val="footnote reference"/>
    <w:basedOn w:val="a0"/>
    <w:uiPriority w:val="99"/>
    <w:semiHidden/>
    <w:unhideWhenUsed/>
    <w:rsid w:val="00152ABF"/>
    <w:rPr>
      <w:vertAlign w:val="superscript"/>
    </w:rPr>
  </w:style>
  <w:style w:type="character" w:customStyle="1" w:styleId="20">
    <w:name w:val="标题 2字符"/>
    <w:basedOn w:val="a0"/>
    <w:link w:val="2"/>
    <w:uiPriority w:val="9"/>
    <w:rsid w:val="00260A10"/>
    <w:rPr>
      <w:rFonts w:asciiTheme="majorHAnsi" w:eastAsiaTheme="majorEastAsia" w:hAnsiTheme="majorHAnsi" w:cstheme="majorBidi"/>
      <w:b/>
      <w:bCs/>
      <w:color w:val="4F81BD" w:themeColor="accent1"/>
      <w:sz w:val="26"/>
      <w:szCs w:val="26"/>
      <w:lang w:val="en-GB" w:eastAsia="en-US"/>
    </w:rPr>
  </w:style>
  <w:style w:type="character" w:customStyle="1" w:styleId="30">
    <w:name w:val="标题 3字符"/>
    <w:basedOn w:val="a0"/>
    <w:link w:val="3"/>
    <w:uiPriority w:val="9"/>
    <w:rsid w:val="00260A10"/>
    <w:rPr>
      <w:rFonts w:asciiTheme="majorHAnsi" w:eastAsiaTheme="majorEastAsia" w:hAnsiTheme="majorHAnsi" w:cstheme="majorBidi"/>
      <w:b/>
      <w:bCs/>
      <w:color w:val="4F81BD" w:themeColor="accent1"/>
      <w:lang w:val="en-GB" w:eastAsia="en-US"/>
    </w:rPr>
  </w:style>
  <w:style w:type="paragraph" w:styleId="af2">
    <w:name w:val="No Spacing"/>
    <w:uiPriority w:val="1"/>
    <w:qFormat/>
    <w:rsid w:val="00260A10"/>
    <w:pPr>
      <w:spacing w:after="0" w:line="240" w:lineRule="auto"/>
    </w:pPr>
    <w:rPr>
      <w:rFonts w:eastAsiaTheme="minorHAnsi"/>
      <w:lang w:val="en-IE" w:eastAsia="en-US"/>
    </w:rPr>
  </w:style>
  <w:style w:type="paragraph" w:customStyle="1" w:styleId="Default">
    <w:name w:val="Default"/>
    <w:rsid w:val="00E53444"/>
    <w:pPr>
      <w:autoSpaceDE w:val="0"/>
      <w:autoSpaceDN w:val="0"/>
      <w:adjustRightInd w:val="0"/>
      <w:spacing w:after="0" w:line="240" w:lineRule="auto"/>
    </w:pPr>
    <w:rPr>
      <w:rFonts w:ascii="Arial" w:hAnsi="Arial" w:cs="Arial"/>
      <w:color w:val="000000"/>
      <w:sz w:val="24"/>
      <w:szCs w:val="24"/>
    </w:rPr>
  </w:style>
  <w:style w:type="character" w:styleId="af3">
    <w:name w:val="Hyperlink"/>
    <w:basedOn w:val="a0"/>
    <w:uiPriority w:val="99"/>
    <w:unhideWhenUsed/>
    <w:rsid w:val="00E53444"/>
    <w:rPr>
      <w:color w:val="0000FF" w:themeColor="hyperlink"/>
      <w:u w:val="single"/>
    </w:rPr>
  </w:style>
  <w:style w:type="character" w:styleId="af4">
    <w:name w:val="annotation reference"/>
    <w:basedOn w:val="a0"/>
    <w:uiPriority w:val="99"/>
    <w:semiHidden/>
    <w:unhideWhenUsed/>
    <w:rsid w:val="00FA7BB8"/>
    <w:rPr>
      <w:sz w:val="18"/>
      <w:szCs w:val="18"/>
    </w:rPr>
  </w:style>
  <w:style w:type="paragraph" w:styleId="af5">
    <w:name w:val="annotation text"/>
    <w:basedOn w:val="a"/>
    <w:link w:val="af6"/>
    <w:uiPriority w:val="99"/>
    <w:semiHidden/>
    <w:unhideWhenUsed/>
    <w:rsid w:val="00FA7BB8"/>
    <w:pPr>
      <w:spacing w:line="240" w:lineRule="auto"/>
    </w:pPr>
    <w:rPr>
      <w:sz w:val="24"/>
      <w:szCs w:val="24"/>
    </w:rPr>
  </w:style>
  <w:style w:type="character" w:customStyle="1" w:styleId="af6">
    <w:name w:val="注释文本字符"/>
    <w:basedOn w:val="a0"/>
    <w:link w:val="af5"/>
    <w:uiPriority w:val="99"/>
    <w:semiHidden/>
    <w:rsid w:val="00FA7BB8"/>
    <w:rPr>
      <w:sz w:val="24"/>
      <w:szCs w:val="24"/>
    </w:rPr>
  </w:style>
  <w:style w:type="paragraph" w:styleId="af7">
    <w:name w:val="annotation subject"/>
    <w:basedOn w:val="af5"/>
    <w:next w:val="af5"/>
    <w:link w:val="af8"/>
    <w:uiPriority w:val="99"/>
    <w:semiHidden/>
    <w:unhideWhenUsed/>
    <w:rsid w:val="00FA7BB8"/>
    <w:rPr>
      <w:b/>
      <w:bCs/>
      <w:sz w:val="20"/>
      <w:szCs w:val="20"/>
    </w:rPr>
  </w:style>
  <w:style w:type="character" w:customStyle="1" w:styleId="af8">
    <w:name w:val="批注主题字符"/>
    <w:basedOn w:val="af6"/>
    <w:link w:val="af7"/>
    <w:uiPriority w:val="99"/>
    <w:semiHidden/>
    <w:rsid w:val="00FA7BB8"/>
    <w:rPr>
      <w:b/>
      <w:bCs/>
      <w:sz w:val="20"/>
      <w:szCs w:val="20"/>
    </w:rPr>
  </w:style>
  <w:style w:type="paragraph" w:styleId="af9">
    <w:name w:val="Document Map"/>
    <w:basedOn w:val="a"/>
    <w:link w:val="afa"/>
    <w:uiPriority w:val="99"/>
    <w:semiHidden/>
    <w:unhideWhenUsed/>
    <w:rsid w:val="000955EE"/>
    <w:rPr>
      <w:rFonts w:ascii="Heiti SC Light" w:eastAsia="Heiti SC Light"/>
      <w:sz w:val="24"/>
      <w:szCs w:val="24"/>
    </w:rPr>
  </w:style>
  <w:style w:type="character" w:customStyle="1" w:styleId="afa">
    <w:name w:val="文档结构图 字符"/>
    <w:basedOn w:val="a0"/>
    <w:link w:val="af9"/>
    <w:uiPriority w:val="99"/>
    <w:semiHidden/>
    <w:rsid w:val="000955EE"/>
    <w:rPr>
      <w:rFonts w:ascii="Heiti SC Light" w:eastAsia="Heiti SC Ligh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880737">
      <w:bodyDiv w:val="1"/>
      <w:marLeft w:val="0"/>
      <w:marRight w:val="0"/>
      <w:marTop w:val="0"/>
      <w:marBottom w:val="0"/>
      <w:divBdr>
        <w:top w:val="none" w:sz="0" w:space="0" w:color="auto"/>
        <w:left w:val="none" w:sz="0" w:space="0" w:color="auto"/>
        <w:bottom w:val="none" w:sz="0" w:space="0" w:color="auto"/>
        <w:right w:val="none" w:sz="0" w:space="0" w:color="auto"/>
      </w:divBdr>
    </w:div>
    <w:div w:id="119151480">
      <w:bodyDiv w:val="1"/>
      <w:marLeft w:val="0"/>
      <w:marRight w:val="0"/>
      <w:marTop w:val="0"/>
      <w:marBottom w:val="0"/>
      <w:divBdr>
        <w:top w:val="none" w:sz="0" w:space="0" w:color="auto"/>
        <w:left w:val="none" w:sz="0" w:space="0" w:color="auto"/>
        <w:bottom w:val="none" w:sz="0" w:space="0" w:color="auto"/>
        <w:right w:val="none" w:sz="0" w:space="0" w:color="auto"/>
      </w:divBdr>
    </w:div>
    <w:div w:id="150098980">
      <w:bodyDiv w:val="1"/>
      <w:marLeft w:val="0"/>
      <w:marRight w:val="0"/>
      <w:marTop w:val="0"/>
      <w:marBottom w:val="0"/>
      <w:divBdr>
        <w:top w:val="none" w:sz="0" w:space="0" w:color="auto"/>
        <w:left w:val="none" w:sz="0" w:space="0" w:color="auto"/>
        <w:bottom w:val="none" w:sz="0" w:space="0" w:color="auto"/>
        <w:right w:val="none" w:sz="0" w:space="0" w:color="auto"/>
      </w:divBdr>
    </w:div>
    <w:div w:id="234971393">
      <w:bodyDiv w:val="1"/>
      <w:marLeft w:val="0"/>
      <w:marRight w:val="0"/>
      <w:marTop w:val="0"/>
      <w:marBottom w:val="0"/>
      <w:divBdr>
        <w:top w:val="none" w:sz="0" w:space="0" w:color="auto"/>
        <w:left w:val="none" w:sz="0" w:space="0" w:color="auto"/>
        <w:bottom w:val="none" w:sz="0" w:space="0" w:color="auto"/>
        <w:right w:val="none" w:sz="0" w:space="0" w:color="auto"/>
      </w:divBdr>
    </w:div>
    <w:div w:id="413817014">
      <w:bodyDiv w:val="1"/>
      <w:marLeft w:val="0"/>
      <w:marRight w:val="0"/>
      <w:marTop w:val="0"/>
      <w:marBottom w:val="0"/>
      <w:divBdr>
        <w:top w:val="none" w:sz="0" w:space="0" w:color="auto"/>
        <w:left w:val="none" w:sz="0" w:space="0" w:color="auto"/>
        <w:bottom w:val="none" w:sz="0" w:space="0" w:color="auto"/>
        <w:right w:val="none" w:sz="0" w:space="0" w:color="auto"/>
      </w:divBdr>
    </w:div>
    <w:div w:id="449978369">
      <w:bodyDiv w:val="1"/>
      <w:marLeft w:val="0"/>
      <w:marRight w:val="0"/>
      <w:marTop w:val="0"/>
      <w:marBottom w:val="0"/>
      <w:divBdr>
        <w:top w:val="none" w:sz="0" w:space="0" w:color="auto"/>
        <w:left w:val="none" w:sz="0" w:space="0" w:color="auto"/>
        <w:bottom w:val="none" w:sz="0" w:space="0" w:color="auto"/>
        <w:right w:val="none" w:sz="0" w:space="0" w:color="auto"/>
      </w:divBdr>
    </w:div>
    <w:div w:id="532617973">
      <w:bodyDiv w:val="1"/>
      <w:marLeft w:val="0"/>
      <w:marRight w:val="0"/>
      <w:marTop w:val="0"/>
      <w:marBottom w:val="0"/>
      <w:divBdr>
        <w:top w:val="none" w:sz="0" w:space="0" w:color="auto"/>
        <w:left w:val="none" w:sz="0" w:space="0" w:color="auto"/>
        <w:bottom w:val="none" w:sz="0" w:space="0" w:color="auto"/>
        <w:right w:val="none" w:sz="0" w:space="0" w:color="auto"/>
      </w:divBdr>
    </w:div>
    <w:div w:id="660618810">
      <w:bodyDiv w:val="1"/>
      <w:marLeft w:val="0"/>
      <w:marRight w:val="0"/>
      <w:marTop w:val="0"/>
      <w:marBottom w:val="0"/>
      <w:divBdr>
        <w:top w:val="none" w:sz="0" w:space="0" w:color="auto"/>
        <w:left w:val="none" w:sz="0" w:space="0" w:color="auto"/>
        <w:bottom w:val="none" w:sz="0" w:space="0" w:color="auto"/>
        <w:right w:val="none" w:sz="0" w:space="0" w:color="auto"/>
      </w:divBdr>
    </w:div>
    <w:div w:id="728921665">
      <w:bodyDiv w:val="1"/>
      <w:marLeft w:val="0"/>
      <w:marRight w:val="0"/>
      <w:marTop w:val="0"/>
      <w:marBottom w:val="0"/>
      <w:divBdr>
        <w:top w:val="none" w:sz="0" w:space="0" w:color="auto"/>
        <w:left w:val="none" w:sz="0" w:space="0" w:color="auto"/>
        <w:bottom w:val="none" w:sz="0" w:space="0" w:color="auto"/>
        <w:right w:val="none" w:sz="0" w:space="0" w:color="auto"/>
      </w:divBdr>
    </w:div>
    <w:div w:id="822355789">
      <w:bodyDiv w:val="1"/>
      <w:marLeft w:val="0"/>
      <w:marRight w:val="0"/>
      <w:marTop w:val="0"/>
      <w:marBottom w:val="0"/>
      <w:divBdr>
        <w:top w:val="none" w:sz="0" w:space="0" w:color="auto"/>
        <w:left w:val="none" w:sz="0" w:space="0" w:color="auto"/>
        <w:bottom w:val="none" w:sz="0" w:space="0" w:color="auto"/>
        <w:right w:val="none" w:sz="0" w:space="0" w:color="auto"/>
      </w:divBdr>
    </w:div>
    <w:div w:id="914584115">
      <w:bodyDiv w:val="1"/>
      <w:marLeft w:val="0"/>
      <w:marRight w:val="0"/>
      <w:marTop w:val="0"/>
      <w:marBottom w:val="0"/>
      <w:divBdr>
        <w:top w:val="none" w:sz="0" w:space="0" w:color="auto"/>
        <w:left w:val="none" w:sz="0" w:space="0" w:color="auto"/>
        <w:bottom w:val="none" w:sz="0" w:space="0" w:color="auto"/>
        <w:right w:val="none" w:sz="0" w:space="0" w:color="auto"/>
      </w:divBdr>
    </w:div>
    <w:div w:id="956790035">
      <w:bodyDiv w:val="1"/>
      <w:marLeft w:val="0"/>
      <w:marRight w:val="0"/>
      <w:marTop w:val="0"/>
      <w:marBottom w:val="0"/>
      <w:divBdr>
        <w:top w:val="none" w:sz="0" w:space="0" w:color="auto"/>
        <w:left w:val="none" w:sz="0" w:space="0" w:color="auto"/>
        <w:bottom w:val="none" w:sz="0" w:space="0" w:color="auto"/>
        <w:right w:val="none" w:sz="0" w:space="0" w:color="auto"/>
      </w:divBdr>
    </w:div>
    <w:div w:id="1181815343">
      <w:bodyDiv w:val="1"/>
      <w:marLeft w:val="0"/>
      <w:marRight w:val="0"/>
      <w:marTop w:val="0"/>
      <w:marBottom w:val="0"/>
      <w:divBdr>
        <w:top w:val="none" w:sz="0" w:space="0" w:color="auto"/>
        <w:left w:val="none" w:sz="0" w:space="0" w:color="auto"/>
        <w:bottom w:val="none" w:sz="0" w:space="0" w:color="auto"/>
        <w:right w:val="none" w:sz="0" w:space="0" w:color="auto"/>
      </w:divBdr>
    </w:div>
    <w:div w:id="1401366752">
      <w:bodyDiv w:val="1"/>
      <w:marLeft w:val="0"/>
      <w:marRight w:val="0"/>
      <w:marTop w:val="0"/>
      <w:marBottom w:val="0"/>
      <w:divBdr>
        <w:top w:val="none" w:sz="0" w:space="0" w:color="auto"/>
        <w:left w:val="none" w:sz="0" w:space="0" w:color="auto"/>
        <w:bottom w:val="none" w:sz="0" w:space="0" w:color="auto"/>
        <w:right w:val="none" w:sz="0" w:space="0" w:color="auto"/>
      </w:divBdr>
    </w:div>
    <w:div w:id="1513957944">
      <w:bodyDiv w:val="1"/>
      <w:marLeft w:val="0"/>
      <w:marRight w:val="0"/>
      <w:marTop w:val="0"/>
      <w:marBottom w:val="0"/>
      <w:divBdr>
        <w:top w:val="none" w:sz="0" w:space="0" w:color="auto"/>
        <w:left w:val="none" w:sz="0" w:space="0" w:color="auto"/>
        <w:bottom w:val="none" w:sz="0" w:space="0" w:color="auto"/>
        <w:right w:val="none" w:sz="0" w:space="0" w:color="auto"/>
      </w:divBdr>
    </w:div>
    <w:div w:id="1568374769">
      <w:bodyDiv w:val="1"/>
      <w:marLeft w:val="0"/>
      <w:marRight w:val="0"/>
      <w:marTop w:val="0"/>
      <w:marBottom w:val="0"/>
      <w:divBdr>
        <w:top w:val="none" w:sz="0" w:space="0" w:color="auto"/>
        <w:left w:val="none" w:sz="0" w:space="0" w:color="auto"/>
        <w:bottom w:val="none" w:sz="0" w:space="0" w:color="auto"/>
        <w:right w:val="none" w:sz="0" w:space="0" w:color="auto"/>
      </w:divBdr>
    </w:div>
    <w:div w:id="1587306603">
      <w:bodyDiv w:val="1"/>
      <w:marLeft w:val="0"/>
      <w:marRight w:val="0"/>
      <w:marTop w:val="0"/>
      <w:marBottom w:val="0"/>
      <w:divBdr>
        <w:top w:val="none" w:sz="0" w:space="0" w:color="auto"/>
        <w:left w:val="none" w:sz="0" w:space="0" w:color="auto"/>
        <w:bottom w:val="none" w:sz="0" w:space="0" w:color="auto"/>
        <w:right w:val="none" w:sz="0" w:space="0" w:color="auto"/>
      </w:divBdr>
    </w:div>
    <w:div w:id="1653749063">
      <w:bodyDiv w:val="1"/>
      <w:marLeft w:val="0"/>
      <w:marRight w:val="0"/>
      <w:marTop w:val="0"/>
      <w:marBottom w:val="0"/>
      <w:divBdr>
        <w:top w:val="none" w:sz="0" w:space="0" w:color="auto"/>
        <w:left w:val="none" w:sz="0" w:space="0" w:color="auto"/>
        <w:bottom w:val="none" w:sz="0" w:space="0" w:color="auto"/>
        <w:right w:val="none" w:sz="0" w:space="0" w:color="auto"/>
      </w:divBdr>
    </w:div>
    <w:div w:id="1745763238">
      <w:bodyDiv w:val="1"/>
      <w:marLeft w:val="0"/>
      <w:marRight w:val="0"/>
      <w:marTop w:val="0"/>
      <w:marBottom w:val="0"/>
      <w:divBdr>
        <w:top w:val="none" w:sz="0" w:space="0" w:color="auto"/>
        <w:left w:val="none" w:sz="0" w:space="0" w:color="auto"/>
        <w:bottom w:val="none" w:sz="0" w:space="0" w:color="auto"/>
        <w:right w:val="none" w:sz="0" w:space="0" w:color="auto"/>
      </w:divBdr>
    </w:div>
    <w:div w:id="1846744458">
      <w:bodyDiv w:val="1"/>
      <w:marLeft w:val="0"/>
      <w:marRight w:val="0"/>
      <w:marTop w:val="0"/>
      <w:marBottom w:val="0"/>
      <w:divBdr>
        <w:top w:val="none" w:sz="0" w:space="0" w:color="auto"/>
        <w:left w:val="none" w:sz="0" w:space="0" w:color="auto"/>
        <w:bottom w:val="none" w:sz="0" w:space="0" w:color="auto"/>
        <w:right w:val="none" w:sz="0" w:space="0" w:color="auto"/>
      </w:divBdr>
    </w:div>
    <w:div w:id="1886522085">
      <w:bodyDiv w:val="1"/>
      <w:marLeft w:val="0"/>
      <w:marRight w:val="0"/>
      <w:marTop w:val="0"/>
      <w:marBottom w:val="0"/>
      <w:divBdr>
        <w:top w:val="none" w:sz="0" w:space="0" w:color="auto"/>
        <w:left w:val="none" w:sz="0" w:space="0" w:color="auto"/>
        <w:bottom w:val="none" w:sz="0" w:space="0" w:color="auto"/>
        <w:right w:val="none" w:sz="0" w:space="0" w:color="auto"/>
      </w:divBdr>
    </w:div>
    <w:div w:id="2070616773">
      <w:bodyDiv w:val="1"/>
      <w:marLeft w:val="0"/>
      <w:marRight w:val="0"/>
      <w:marTop w:val="0"/>
      <w:marBottom w:val="0"/>
      <w:divBdr>
        <w:top w:val="none" w:sz="0" w:space="0" w:color="auto"/>
        <w:left w:val="none" w:sz="0" w:space="0" w:color="auto"/>
        <w:bottom w:val="none" w:sz="0" w:space="0" w:color="auto"/>
        <w:right w:val="none" w:sz="0" w:space="0" w:color="auto"/>
      </w:divBdr>
    </w:div>
    <w:div w:id="2131583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eg"/><Relationship Id="rId23" Type="http://schemas.openxmlformats.org/officeDocument/2006/relationships/image" Target="file://localhost/http://europa.eu/abc/symbols/emblem/images/europ_flag/jaune.jpg" TargetMode="External"/><Relationship Id="rId24" Type="http://schemas.openxmlformats.org/officeDocument/2006/relationships/image" Target="media/image15.pn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http://europa.eu/abc/symbols/emblem/images/europ_flag/jaune.jpg" TargetMode="External"/><Relationship Id="rId28" Type="http://schemas.openxmlformats.org/officeDocument/2006/relationships/image" Target="media/image18.png"/><Relationship Id="rId29" Type="http://schemas.openxmlformats.org/officeDocument/2006/relationships/image" Target="media/image1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pn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7A01E-7965-DF43-899C-8702066C7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482</Words>
  <Characters>2751</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IPKey.org</Company>
  <LinksUpToDate>false</LinksUpToDate>
  <CharactersWithSpaces>3227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Davide FOLLADOR</dc:creator>
  <cp:lastModifiedBy>惠加 谢</cp:lastModifiedBy>
  <cp:revision>5</cp:revision>
  <cp:lastPrinted>2014-09-19T08:35:00Z</cp:lastPrinted>
  <dcterms:created xsi:type="dcterms:W3CDTF">2015-06-04T11:30:00Z</dcterms:created>
  <dcterms:modified xsi:type="dcterms:W3CDTF">2015-06-08T03:31:00Z</dcterms:modified>
</cp:coreProperties>
</file>