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BD" w:rsidRPr="003661E7" w:rsidRDefault="008E5ABD" w:rsidP="00646ED6">
      <w:pPr>
        <w:snapToGrid w:val="0"/>
        <w:spacing w:line="560" w:lineRule="exact"/>
        <w:jc w:val="both"/>
        <w:rPr>
          <w:rFonts w:ascii="仿宋" w:eastAsia="仿宋" w:hAnsi="仿宋"/>
          <w:kern w:val="2"/>
          <w:sz w:val="30"/>
          <w:szCs w:val="30"/>
          <w:lang w:eastAsia="zh-CN"/>
        </w:rPr>
      </w:pPr>
      <w:r w:rsidRPr="003661E7">
        <w:rPr>
          <w:rFonts w:ascii="仿宋" w:eastAsia="仿宋" w:hAnsi="仿宋"/>
          <w:kern w:val="2"/>
          <w:sz w:val="30"/>
          <w:szCs w:val="30"/>
          <w:lang w:eastAsia="zh-CN"/>
        </w:rPr>
        <w:t>附件</w:t>
      </w:r>
      <w:r w:rsidRPr="003661E7">
        <w:rPr>
          <w:rFonts w:ascii="仿宋" w:eastAsia="仿宋" w:hAnsi="仿宋" w:hint="eastAsia"/>
          <w:kern w:val="2"/>
          <w:sz w:val="30"/>
          <w:szCs w:val="30"/>
          <w:lang w:eastAsia="zh-CN"/>
        </w:rPr>
        <w:t>1：</w:t>
      </w:r>
    </w:p>
    <w:p w:rsidR="00FB6E86" w:rsidRPr="003661E7" w:rsidRDefault="00FB6E86" w:rsidP="001061BC">
      <w:pPr>
        <w:spacing w:beforeLines="50" w:before="120" w:afterLines="50" w:after="120"/>
        <w:jc w:val="center"/>
        <w:rPr>
          <w:rFonts w:ascii="黑体" w:eastAsia="黑体" w:hAnsi="黑体"/>
          <w:kern w:val="2"/>
          <w:sz w:val="32"/>
          <w:szCs w:val="32"/>
          <w:lang w:eastAsia="zh-CN"/>
        </w:rPr>
      </w:pPr>
      <w:r w:rsidRPr="003661E7">
        <w:rPr>
          <w:rFonts w:ascii="黑体" w:eastAsia="黑体" w:hAnsi="黑体" w:hint="eastAsia"/>
          <w:kern w:val="2"/>
          <w:sz w:val="32"/>
          <w:szCs w:val="32"/>
          <w:lang w:eastAsia="zh-CN"/>
        </w:rPr>
        <w:t>201</w:t>
      </w:r>
      <w:r w:rsidRPr="003661E7">
        <w:rPr>
          <w:rFonts w:ascii="黑体" w:eastAsia="黑体" w:hAnsi="黑体"/>
          <w:kern w:val="2"/>
          <w:sz w:val="32"/>
          <w:szCs w:val="32"/>
          <w:lang w:eastAsia="zh-CN"/>
        </w:rPr>
        <w:t>7</w:t>
      </w:r>
      <w:r w:rsidRPr="003661E7">
        <w:rPr>
          <w:rFonts w:ascii="黑体" w:eastAsia="黑体" w:hAnsi="黑体" w:hint="eastAsia"/>
          <w:kern w:val="2"/>
          <w:sz w:val="32"/>
          <w:szCs w:val="32"/>
          <w:lang w:eastAsia="zh-CN"/>
        </w:rPr>
        <w:t>年度</w:t>
      </w:r>
      <w:r w:rsidR="001061BC" w:rsidRPr="003661E7">
        <w:rPr>
          <w:rFonts w:ascii="黑体" w:eastAsia="黑体" w:hAnsi="黑体" w:hint="eastAsia"/>
          <w:kern w:val="2"/>
          <w:sz w:val="32"/>
          <w:szCs w:val="32"/>
          <w:lang w:eastAsia="zh-CN"/>
        </w:rPr>
        <w:t>学校</w:t>
      </w:r>
      <w:r w:rsidRPr="003661E7">
        <w:rPr>
          <w:rFonts w:ascii="黑体" w:eastAsia="黑体" w:hAnsi="黑体" w:hint="eastAsia"/>
          <w:kern w:val="2"/>
          <w:sz w:val="32"/>
          <w:szCs w:val="32"/>
          <w:lang w:eastAsia="zh-CN"/>
        </w:rPr>
        <w:t>领导班子民主生活会会前征求意见座谈会安排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3969"/>
        <w:gridCol w:w="3119"/>
      </w:tblGrid>
      <w:tr w:rsidR="00263E45" w:rsidRPr="003661E7" w:rsidTr="00082BE1">
        <w:trPr>
          <w:trHeight w:val="490"/>
        </w:trPr>
        <w:tc>
          <w:tcPr>
            <w:tcW w:w="817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场次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3E45" w:rsidRPr="00FB6E86" w:rsidRDefault="006D36B1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召集</w:t>
            </w:r>
            <w:r w:rsidR="00263E45" w:rsidRPr="00FB6E86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参会单位代表</w:t>
            </w:r>
          </w:p>
        </w:tc>
        <w:tc>
          <w:tcPr>
            <w:tcW w:w="3119" w:type="dxa"/>
            <w:vAlign w:val="center"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联系人</w:t>
            </w:r>
            <w:r w:rsidRPr="003661E7">
              <w:rPr>
                <w:rFonts w:asciiTheme="minorEastAsia" w:hAnsiTheme="minorEastAsia" w:cs="宋体" w:hint="eastAsia"/>
                <w:b/>
                <w:bCs/>
                <w:sz w:val="28"/>
                <w:szCs w:val="28"/>
                <w:lang w:eastAsia="zh-CN"/>
              </w:rPr>
              <w:t>及联系方式</w:t>
            </w:r>
          </w:p>
        </w:tc>
      </w:tr>
      <w:tr w:rsidR="00263E45" w:rsidRPr="003661E7" w:rsidTr="00082BE1">
        <w:trPr>
          <w:trHeight w:val="949"/>
        </w:trPr>
        <w:tc>
          <w:tcPr>
            <w:tcW w:w="817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关春兰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五山校区机关部处、直属单位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代表：每个单位2人，原则上正职负责人要参加，另1人为科级及以下干部代表。</w:t>
            </w:r>
          </w:p>
        </w:tc>
        <w:tc>
          <w:tcPr>
            <w:tcW w:w="3119" w:type="dxa"/>
            <w:vAlign w:val="center"/>
          </w:tcPr>
          <w:p w:rsidR="00493C1C" w:rsidRDefault="00493C1C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493C1C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姓名：覃雷</w:t>
            </w:r>
          </w:p>
          <w:p w:rsidR="00493C1C" w:rsidRDefault="00493C1C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493C1C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电话：87112451</w:t>
            </w:r>
          </w:p>
          <w:p w:rsidR="00263E45" w:rsidRPr="00FB6E86" w:rsidRDefault="00493C1C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493C1C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邮箱：xbqinlei@scut.edu.cn</w:t>
            </w:r>
          </w:p>
        </w:tc>
      </w:tr>
      <w:tr w:rsidR="00263E45" w:rsidRPr="003661E7" w:rsidTr="00082BE1">
        <w:trPr>
          <w:trHeight w:val="949"/>
        </w:trPr>
        <w:tc>
          <w:tcPr>
            <w:tcW w:w="817" w:type="dxa"/>
            <w:shd w:val="clear" w:color="auto" w:fill="auto"/>
            <w:vAlign w:val="center"/>
          </w:tcPr>
          <w:p w:rsidR="00263E45" w:rsidRPr="003661E7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麦均洪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3E45" w:rsidRPr="00FB6E86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五山校区各学院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管理人员代表：每个学院3人，原则上党政正职负责人要参加，另1人为科级及以下干部代表。</w:t>
            </w:r>
          </w:p>
        </w:tc>
        <w:tc>
          <w:tcPr>
            <w:tcW w:w="3119" w:type="dxa"/>
            <w:vAlign w:val="center"/>
          </w:tcPr>
          <w:p w:rsidR="00F32A12" w:rsidRDefault="006D36B1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6D36B1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姓名：</w:t>
            </w:r>
            <w:r w:rsidR="00154A1D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刘远</w:t>
            </w:r>
          </w:p>
          <w:p w:rsidR="00F32A12" w:rsidRDefault="006D36B1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6D36B1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电话：</w:t>
            </w:r>
            <w:r w:rsidR="00154A1D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87110250</w:t>
            </w:r>
          </w:p>
          <w:p w:rsidR="00263E45" w:rsidRPr="00FB6E86" w:rsidRDefault="006D36B1" w:rsidP="00154A1D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6D36B1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邮箱：</w:t>
            </w:r>
            <w:r w:rsidR="00154A1D" w:rsidRPr="00154A1D">
              <w:rPr>
                <w:rFonts w:asciiTheme="minorEastAsia" w:hAnsiTheme="minorEastAsia" w:cs="宋体"/>
                <w:sz w:val="28"/>
                <w:szCs w:val="28"/>
                <w:lang w:eastAsia="zh-CN"/>
              </w:rPr>
              <w:t xml:space="preserve"> yuanliu@scut.edu.cn</w:t>
            </w:r>
          </w:p>
        </w:tc>
      </w:tr>
      <w:tr w:rsidR="00263E45" w:rsidRPr="003661E7" w:rsidTr="00082BE1">
        <w:trPr>
          <w:trHeight w:val="972"/>
        </w:trPr>
        <w:tc>
          <w:tcPr>
            <w:tcW w:w="817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叶伟雄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大学城校区机关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和各学院代表：机关和学院代表要求同上。</w:t>
            </w:r>
          </w:p>
        </w:tc>
        <w:tc>
          <w:tcPr>
            <w:tcW w:w="3119" w:type="dxa"/>
            <w:vAlign w:val="center"/>
          </w:tcPr>
          <w:p w:rsidR="00493C1C" w:rsidRPr="00493C1C" w:rsidRDefault="00493C1C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493C1C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姓名：</w:t>
            </w:r>
            <w:r w:rsidR="00082BE1" w:rsidRPr="00082BE1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容蓉</w:t>
            </w:r>
          </w:p>
          <w:p w:rsidR="00082BE1" w:rsidRDefault="00493C1C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493C1C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电话：</w:t>
            </w:r>
            <w:r w:rsidR="00082BE1" w:rsidRPr="00082BE1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39380033</w:t>
            </w:r>
          </w:p>
          <w:p w:rsidR="00263E45" w:rsidRPr="00FB6E86" w:rsidRDefault="00493C1C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493C1C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邮箱：</w:t>
            </w:r>
            <w:r w:rsidR="00082BE1" w:rsidRPr="00082BE1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 xml:space="preserve"> rongrong@scut.edu.cn</w:t>
            </w:r>
          </w:p>
        </w:tc>
      </w:tr>
      <w:tr w:rsidR="00263E45" w:rsidRPr="003661E7" w:rsidTr="00082BE1">
        <w:trPr>
          <w:trHeight w:val="1050"/>
        </w:trPr>
        <w:tc>
          <w:tcPr>
            <w:tcW w:w="817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吴树雄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63E45" w:rsidRPr="003661E7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1.</w:t>
            </w: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教师代表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：每个学院2人，其中副高以上职称代表不少于1人；</w:t>
            </w:r>
          </w:p>
          <w:p w:rsidR="00263E45" w:rsidRPr="003661E7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2.学校党代会</w:t>
            </w: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代表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：5人，</w:t>
            </w: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由组织部负责通知；</w:t>
            </w:r>
          </w:p>
          <w:p w:rsidR="00263E45" w:rsidRPr="00FB6E86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/>
                <w:sz w:val="28"/>
                <w:szCs w:val="28"/>
                <w:lang w:eastAsia="zh-CN"/>
              </w:rPr>
              <w:t>3.学校</w:t>
            </w: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教代会（工会）代表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：5人，</w:t>
            </w: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由校工会负责通知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119" w:type="dxa"/>
            <w:vAlign w:val="center"/>
          </w:tcPr>
          <w:p w:rsidR="00154A1D" w:rsidRDefault="00154A1D" w:rsidP="00154A1D">
            <w:pPr>
              <w:snapToGrid w:val="0"/>
              <w:spacing w:line="38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姓名：李楠</w:t>
            </w:r>
          </w:p>
          <w:p w:rsidR="00154A1D" w:rsidRDefault="00154A1D" w:rsidP="00154A1D">
            <w:pPr>
              <w:snapToGrid w:val="0"/>
              <w:spacing w:line="38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电话：87112649</w:t>
            </w:r>
          </w:p>
          <w:p w:rsidR="00154A1D" w:rsidRDefault="00154A1D" w:rsidP="00154A1D">
            <w:pPr>
              <w:snapToGrid w:val="0"/>
              <w:spacing w:line="38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邮箱：</w:t>
            </w:r>
          </w:p>
          <w:p w:rsidR="00263E45" w:rsidRPr="00FB6E86" w:rsidRDefault="00154A1D" w:rsidP="00154A1D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ghlinan@scut.edu.cn</w:t>
            </w:r>
          </w:p>
        </w:tc>
      </w:tr>
      <w:tr w:rsidR="00263E45" w:rsidRPr="003661E7" w:rsidTr="00082BE1">
        <w:trPr>
          <w:trHeight w:val="763"/>
        </w:trPr>
        <w:tc>
          <w:tcPr>
            <w:tcW w:w="817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谭</w:t>
            </w:r>
            <w:r w:rsidR="00E94BFE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 xml:space="preserve">  </w:t>
            </w: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瑶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老领导、离退休教工代表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（由离退休工作处负责通知）。</w:t>
            </w:r>
          </w:p>
        </w:tc>
        <w:tc>
          <w:tcPr>
            <w:tcW w:w="3119" w:type="dxa"/>
            <w:vAlign w:val="center"/>
          </w:tcPr>
          <w:p w:rsidR="00E94BFE" w:rsidRPr="00E94BFE" w:rsidRDefault="00E94BFE" w:rsidP="00E94BFE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E94BFE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官燕萍</w:t>
            </w:r>
          </w:p>
          <w:p w:rsidR="00263E45" w:rsidRPr="00FB6E86" w:rsidRDefault="00E94BFE" w:rsidP="00E94BFE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E94BFE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电话：8711</w:t>
            </w:r>
            <w:r>
              <w:rPr>
                <w:rFonts w:asciiTheme="minorEastAsia" w:hAnsiTheme="minorEastAsia" w:cs="宋体"/>
                <w:sz w:val="28"/>
                <w:szCs w:val="28"/>
                <w:lang w:eastAsia="zh-CN"/>
              </w:rPr>
              <w:t>2356</w:t>
            </w:r>
          </w:p>
        </w:tc>
      </w:tr>
      <w:tr w:rsidR="00263E45" w:rsidRPr="003661E7" w:rsidTr="00082BE1">
        <w:trPr>
          <w:trHeight w:val="406"/>
        </w:trPr>
        <w:tc>
          <w:tcPr>
            <w:tcW w:w="817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王丹平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人大代表、政协委员、民主党派、群众团体代表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（由统战部负责通知）。</w:t>
            </w:r>
          </w:p>
        </w:tc>
        <w:tc>
          <w:tcPr>
            <w:tcW w:w="3119" w:type="dxa"/>
            <w:vAlign w:val="center"/>
          </w:tcPr>
          <w:p w:rsidR="00263E45" w:rsidRDefault="00E94BFE" w:rsidP="00966196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姓名：</w:t>
            </w:r>
            <w:r w:rsidR="006250D3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董力瑞</w:t>
            </w:r>
          </w:p>
          <w:p w:rsidR="00E94BFE" w:rsidRPr="00FB6E86" w:rsidRDefault="00E94BFE" w:rsidP="00966196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宋体"/>
                <w:sz w:val="28"/>
                <w:szCs w:val="28"/>
                <w:lang w:eastAsia="zh-CN"/>
              </w:rPr>
              <w:t>电话</w:t>
            </w:r>
            <w:r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：871120</w:t>
            </w:r>
            <w:r>
              <w:rPr>
                <w:rFonts w:asciiTheme="minorEastAsia" w:hAnsiTheme="minorEastAsia" w:cs="宋体"/>
                <w:sz w:val="28"/>
                <w:szCs w:val="28"/>
                <w:lang w:eastAsia="zh-CN"/>
              </w:rPr>
              <w:t>81</w:t>
            </w:r>
          </w:p>
        </w:tc>
      </w:tr>
      <w:tr w:rsidR="00263E45" w:rsidRPr="003661E7" w:rsidTr="00082BE1">
        <w:trPr>
          <w:trHeight w:val="374"/>
        </w:trPr>
        <w:tc>
          <w:tcPr>
            <w:tcW w:w="817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jc w:val="center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李卫青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63E45" w:rsidRPr="00FB6E86" w:rsidRDefault="00263E45" w:rsidP="00082BE1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 w:rsidRPr="00FB6E8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学生代表</w:t>
            </w:r>
            <w:r w:rsidRPr="003661E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（由学生工作部负责通知）。</w:t>
            </w:r>
          </w:p>
        </w:tc>
        <w:tc>
          <w:tcPr>
            <w:tcW w:w="3119" w:type="dxa"/>
            <w:vAlign w:val="center"/>
          </w:tcPr>
          <w:p w:rsidR="00263E45" w:rsidRDefault="00E94BFE" w:rsidP="00966196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姓名：</w:t>
            </w:r>
            <w:r w:rsidR="00966196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王  科</w:t>
            </w:r>
          </w:p>
          <w:p w:rsidR="00E94BFE" w:rsidRPr="00FB6E86" w:rsidRDefault="00E94BFE" w:rsidP="00966196">
            <w:pPr>
              <w:widowControl/>
              <w:snapToGrid w:val="0"/>
              <w:rPr>
                <w:rFonts w:asciiTheme="minorEastAsia" w:hAnsiTheme="minorEastAsia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宋体"/>
                <w:sz w:val="28"/>
                <w:szCs w:val="28"/>
                <w:lang w:eastAsia="zh-CN"/>
              </w:rPr>
              <w:t>电话</w:t>
            </w:r>
            <w:r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：</w:t>
            </w:r>
            <w:r w:rsidR="00EA2D77">
              <w:rPr>
                <w:rFonts w:asciiTheme="minorEastAsia" w:hAnsiTheme="minorEastAsia" w:cs="宋体" w:hint="eastAsia"/>
                <w:sz w:val="28"/>
                <w:szCs w:val="28"/>
                <w:lang w:eastAsia="zh-CN"/>
              </w:rPr>
              <w:t>8</w:t>
            </w:r>
            <w:r w:rsidR="00EA2D77">
              <w:rPr>
                <w:rFonts w:asciiTheme="minorEastAsia" w:hAnsiTheme="minorEastAsia" w:cs="宋体"/>
                <w:sz w:val="28"/>
                <w:szCs w:val="28"/>
                <w:lang w:eastAsia="zh-CN"/>
              </w:rPr>
              <w:t>7110452</w:t>
            </w:r>
          </w:p>
        </w:tc>
      </w:tr>
    </w:tbl>
    <w:p w:rsidR="00082BE1" w:rsidRPr="00082BE1" w:rsidRDefault="00082BE1" w:rsidP="00E94BFE">
      <w:pPr>
        <w:snapToGrid w:val="0"/>
        <w:spacing w:line="400" w:lineRule="exact"/>
        <w:ind w:firstLineChars="200" w:firstLine="560"/>
        <w:jc w:val="both"/>
        <w:rPr>
          <w:rFonts w:ascii="仿宋" w:eastAsia="仿宋" w:hAnsi="仿宋"/>
          <w:kern w:val="2"/>
          <w:sz w:val="28"/>
          <w:szCs w:val="28"/>
          <w:lang w:eastAsia="zh-CN"/>
        </w:rPr>
      </w:pPr>
      <w:r w:rsidRPr="00082BE1">
        <w:rPr>
          <w:rFonts w:ascii="仿宋" w:eastAsia="仿宋" w:hAnsi="仿宋" w:hint="eastAsia"/>
          <w:kern w:val="2"/>
          <w:sz w:val="28"/>
          <w:szCs w:val="28"/>
          <w:lang w:eastAsia="zh-CN"/>
        </w:rPr>
        <w:t>1.各场座谈会原则上于2018年1月</w:t>
      </w:r>
      <w:r w:rsidR="00E94BFE">
        <w:rPr>
          <w:rFonts w:ascii="仿宋" w:eastAsia="仿宋" w:hAnsi="仿宋"/>
          <w:kern w:val="2"/>
          <w:sz w:val="28"/>
          <w:szCs w:val="28"/>
          <w:lang w:eastAsia="zh-CN"/>
        </w:rPr>
        <w:t>5</w:t>
      </w:r>
      <w:r w:rsidRPr="00082BE1">
        <w:rPr>
          <w:rFonts w:ascii="仿宋" w:eastAsia="仿宋" w:hAnsi="仿宋" w:hint="eastAsia"/>
          <w:kern w:val="2"/>
          <w:sz w:val="28"/>
          <w:szCs w:val="28"/>
          <w:lang w:eastAsia="zh-CN"/>
        </w:rPr>
        <w:t>日</w:t>
      </w:r>
      <w:r w:rsidR="00F75AEC">
        <w:rPr>
          <w:rFonts w:ascii="仿宋" w:eastAsia="仿宋" w:hAnsi="仿宋" w:hint="eastAsia"/>
          <w:kern w:val="2"/>
          <w:sz w:val="28"/>
          <w:szCs w:val="28"/>
          <w:lang w:eastAsia="zh-CN"/>
        </w:rPr>
        <w:t>（星期</w:t>
      </w:r>
      <w:r w:rsidR="00E94BFE">
        <w:rPr>
          <w:rFonts w:ascii="仿宋" w:eastAsia="仿宋" w:hAnsi="仿宋" w:hint="eastAsia"/>
          <w:kern w:val="2"/>
          <w:sz w:val="28"/>
          <w:szCs w:val="28"/>
          <w:lang w:eastAsia="zh-CN"/>
        </w:rPr>
        <w:t>五</w:t>
      </w:r>
      <w:r w:rsidR="00F75AEC">
        <w:rPr>
          <w:rFonts w:ascii="仿宋" w:eastAsia="仿宋" w:hAnsi="仿宋" w:hint="eastAsia"/>
          <w:kern w:val="2"/>
          <w:sz w:val="28"/>
          <w:szCs w:val="28"/>
          <w:lang w:eastAsia="zh-CN"/>
        </w:rPr>
        <w:t>）</w:t>
      </w:r>
      <w:r w:rsidRPr="00082BE1">
        <w:rPr>
          <w:rFonts w:ascii="仿宋" w:eastAsia="仿宋" w:hAnsi="仿宋" w:hint="eastAsia"/>
          <w:kern w:val="2"/>
          <w:sz w:val="28"/>
          <w:szCs w:val="28"/>
          <w:lang w:eastAsia="zh-CN"/>
        </w:rPr>
        <w:t>前开完，具体时间和地点以联系人通知为准。</w:t>
      </w:r>
    </w:p>
    <w:p w:rsidR="00AE5C95" w:rsidRDefault="00082BE1" w:rsidP="007166B2">
      <w:pPr>
        <w:snapToGrid w:val="0"/>
        <w:spacing w:line="400" w:lineRule="exact"/>
        <w:ind w:firstLineChars="200" w:firstLine="560"/>
        <w:rPr>
          <w:rFonts w:ascii="仿宋" w:eastAsia="仿宋" w:hAnsi="仿宋"/>
          <w:kern w:val="2"/>
          <w:sz w:val="30"/>
          <w:szCs w:val="30"/>
          <w:lang w:eastAsia="zh-CN"/>
        </w:rPr>
      </w:pPr>
      <w:r w:rsidRPr="00082BE1">
        <w:rPr>
          <w:rFonts w:ascii="仿宋" w:eastAsia="仿宋" w:hAnsi="仿宋" w:hint="eastAsia"/>
          <w:kern w:val="2"/>
          <w:sz w:val="28"/>
          <w:szCs w:val="28"/>
          <w:lang w:eastAsia="zh-CN"/>
        </w:rPr>
        <w:t>2.请各单位及时通知和组织相关人员参会，于2017年12月</w:t>
      </w:r>
      <w:r w:rsidR="00E94BFE">
        <w:rPr>
          <w:rFonts w:ascii="仿宋" w:eastAsia="仿宋" w:hAnsi="仿宋"/>
          <w:kern w:val="2"/>
          <w:sz w:val="28"/>
          <w:szCs w:val="28"/>
          <w:lang w:eastAsia="zh-CN"/>
        </w:rPr>
        <w:t>28</w:t>
      </w:r>
      <w:r w:rsidRPr="00082BE1">
        <w:rPr>
          <w:rFonts w:ascii="仿宋" w:eastAsia="仿宋" w:hAnsi="仿宋" w:hint="eastAsia"/>
          <w:kern w:val="2"/>
          <w:sz w:val="28"/>
          <w:szCs w:val="28"/>
          <w:lang w:eastAsia="zh-CN"/>
        </w:rPr>
        <w:t>日</w:t>
      </w:r>
      <w:r w:rsidR="00F75AEC">
        <w:rPr>
          <w:rFonts w:ascii="仿宋" w:eastAsia="仿宋" w:hAnsi="仿宋" w:hint="eastAsia"/>
          <w:kern w:val="2"/>
          <w:sz w:val="28"/>
          <w:szCs w:val="28"/>
          <w:lang w:eastAsia="zh-CN"/>
        </w:rPr>
        <w:t>（星期四）</w:t>
      </w:r>
      <w:r w:rsidRPr="00082BE1">
        <w:rPr>
          <w:rFonts w:ascii="仿宋" w:eastAsia="仿宋" w:hAnsi="仿宋" w:hint="eastAsia"/>
          <w:kern w:val="2"/>
          <w:sz w:val="28"/>
          <w:szCs w:val="28"/>
          <w:lang w:eastAsia="zh-CN"/>
        </w:rPr>
        <w:t>将参会</w:t>
      </w:r>
      <w:r w:rsidR="006250D3">
        <w:rPr>
          <w:rFonts w:ascii="仿宋" w:eastAsia="仿宋" w:hAnsi="仿宋" w:hint="eastAsia"/>
          <w:kern w:val="2"/>
          <w:sz w:val="28"/>
          <w:szCs w:val="28"/>
          <w:lang w:eastAsia="zh-CN"/>
        </w:rPr>
        <w:t>回执（附件</w:t>
      </w:r>
      <w:r w:rsidR="00F75AEC">
        <w:rPr>
          <w:rFonts w:ascii="仿宋" w:eastAsia="仿宋" w:hAnsi="仿宋"/>
          <w:kern w:val="2"/>
          <w:sz w:val="28"/>
          <w:szCs w:val="28"/>
          <w:lang w:eastAsia="zh-CN"/>
        </w:rPr>
        <w:t>2</w:t>
      </w:r>
      <w:r w:rsidR="006250D3">
        <w:rPr>
          <w:rFonts w:ascii="仿宋" w:eastAsia="仿宋" w:hAnsi="仿宋" w:hint="eastAsia"/>
          <w:kern w:val="2"/>
          <w:sz w:val="28"/>
          <w:szCs w:val="28"/>
          <w:lang w:eastAsia="zh-CN"/>
        </w:rPr>
        <w:t>）</w:t>
      </w:r>
      <w:r w:rsidRPr="00082BE1">
        <w:rPr>
          <w:rFonts w:ascii="仿宋" w:eastAsia="仿宋" w:hAnsi="仿宋" w:hint="eastAsia"/>
          <w:kern w:val="2"/>
          <w:sz w:val="28"/>
          <w:szCs w:val="28"/>
          <w:lang w:eastAsia="zh-CN"/>
        </w:rPr>
        <w:t>发送至联系人邮箱。</w:t>
      </w:r>
      <w:bookmarkStart w:id="0" w:name="_GoBack"/>
      <w:bookmarkEnd w:id="0"/>
    </w:p>
    <w:sectPr w:rsidR="00AE5C95">
      <w:footerReference w:type="default" r:id="rId6"/>
      <w:pgSz w:w="11900" w:h="16840"/>
      <w:pgMar w:top="1600" w:right="12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CA" w:rsidRDefault="009556CA" w:rsidP="002A0D4B">
      <w:r>
        <w:separator/>
      </w:r>
    </w:p>
  </w:endnote>
  <w:endnote w:type="continuationSeparator" w:id="0">
    <w:p w:rsidR="009556CA" w:rsidRDefault="009556CA" w:rsidP="002A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3267666"/>
      <w:docPartObj>
        <w:docPartGallery w:val="Page Numbers (Bottom of Page)"/>
        <w:docPartUnique/>
      </w:docPartObj>
    </w:sdtPr>
    <w:sdtEndPr/>
    <w:sdtContent>
      <w:p w:rsidR="002A0D4B" w:rsidRDefault="002A0D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6B2" w:rsidRPr="007166B2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2A0D4B" w:rsidRDefault="002A0D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CA" w:rsidRDefault="009556CA" w:rsidP="002A0D4B">
      <w:r>
        <w:separator/>
      </w:r>
    </w:p>
  </w:footnote>
  <w:footnote w:type="continuationSeparator" w:id="0">
    <w:p w:rsidR="009556CA" w:rsidRDefault="009556CA" w:rsidP="002A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F3B05"/>
    <w:rsid w:val="00032E11"/>
    <w:rsid w:val="00082BE1"/>
    <w:rsid w:val="000A24C0"/>
    <w:rsid w:val="001061BC"/>
    <w:rsid w:val="00154A1D"/>
    <w:rsid w:val="002050C5"/>
    <w:rsid w:val="00263E45"/>
    <w:rsid w:val="002A0D4B"/>
    <w:rsid w:val="00324B98"/>
    <w:rsid w:val="00361F8B"/>
    <w:rsid w:val="003661E7"/>
    <w:rsid w:val="00397BE5"/>
    <w:rsid w:val="003C30D7"/>
    <w:rsid w:val="00493C1C"/>
    <w:rsid w:val="004B0231"/>
    <w:rsid w:val="004C2995"/>
    <w:rsid w:val="00502AFB"/>
    <w:rsid w:val="005146ED"/>
    <w:rsid w:val="00531294"/>
    <w:rsid w:val="00585A5D"/>
    <w:rsid w:val="006222B7"/>
    <w:rsid w:val="006250D3"/>
    <w:rsid w:val="00646ED6"/>
    <w:rsid w:val="00667372"/>
    <w:rsid w:val="006D36B1"/>
    <w:rsid w:val="006F1112"/>
    <w:rsid w:val="007166B2"/>
    <w:rsid w:val="00775DAE"/>
    <w:rsid w:val="00786D4C"/>
    <w:rsid w:val="007A16AF"/>
    <w:rsid w:val="00846E37"/>
    <w:rsid w:val="008758F3"/>
    <w:rsid w:val="0088049F"/>
    <w:rsid w:val="00880A45"/>
    <w:rsid w:val="008E5ABD"/>
    <w:rsid w:val="008F52E9"/>
    <w:rsid w:val="00904FDB"/>
    <w:rsid w:val="009538EA"/>
    <w:rsid w:val="009556CA"/>
    <w:rsid w:val="00966196"/>
    <w:rsid w:val="00975CFF"/>
    <w:rsid w:val="00986E2E"/>
    <w:rsid w:val="009E3A7A"/>
    <w:rsid w:val="009F6889"/>
    <w:rsid w:val="00A2151D"/>
    <w:rsid w:val="00A453AE"/>
    <w:rsid w:val="00A46604"/>
    <w:rsid w:val="00A63F17"/>
    <w:rsid w:val="00A64EFB"/>
    <w:rsid w:val="00AE5C95"/>
    <w:rsid w:val="00AF617B"/>
    <w:rsid w:val="00B1262A"/>
    <w:rsid w:val="00B4366A"/>
    <w:rsid w:val="00BF4F6F"/>
    <w:rsid w:val="00C01F8C"/>
    <w:rsid w:val="00C65108"/>
    <w:rsid w:val="00CB1360"/>
    <w:rsid w:val="00CB1CD8"/>
    <w:rsid w:val="00CB2F84"/>
    <w:rsid w:val="00D40255"/>
    <w:rsid w:val="00D652B3"/>
    <w:rsid w:val="00DF2148"/>
    <w:rsid w:val="00E074BB"/>
    <w:rsid w:val="00E94BFE"/>
    <w:rsid w:val="00EA2D77"/>
    <w:rsid w:val="00EC27A4"/>
    <w:rsid w:val="00EF3B05"/>
    <w:rsid w:val="00F32A12"/>
    <w:rsid w:val="00F45043"/>
    <w:rsid w:val="00F75AEC"/>
    <w:rsid w:val="00F9344B"/>
    <w:rsid w:val="00FA0279"/>
    <w:rsid w:val="00FB6B93"/>
    <w:rsid w:val="00F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6AE56B-C877-4C40-934A-B038800E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"/>
      <w:ind w:left="1567" w:hanging="1003"/>
      <w:outlineLvl w:val="0"/>
    </w:pPr>
    <w:rPr>
      <w:rFonts w:ascii="宋体" w:eastAsia="宋体" w:hAnsi="宋体"/>
      <w:sz w:val="32"/>
      <w:szCs w:val="32"/>
    </w:rPr>
  </w:style>
  <w:style w:type="paragraph" w:styleId="2">
    <w:name w:val="heading 2"/>
    <w:basedOn w:val="a"/>
    <w:uiPriority w:val="1"/>
    <w:qFormat/>
    <w:pPr>
      <w:spacing w:before="4"/>
      <w:ind w:left="113"/>
      <w:outlineLvl w:val="1"/>
    </w:pPr>
    <w:rPr>
      <w:rFonts w:ascii="宋体" w:eastAsia="宋体" w:hAnsi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12"/>
    </w:pPr>
    <w:rPr>
      <w:rFonts w:ascii="宋体" w:eastAsia="宋体" w:hAnsi="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F4F6F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2A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A0D4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A0D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A0D4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C299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2995"/>
    <w:rPr>
      <w:sz w:val="18"/>
      <w:szCs w:val="18"/>
    </w:rPr>
  </w:style>
  <w:style w:type="table" w:styleId="a9">
    <w:name w:val="Table Grid"/>
    <w:basedOn w:val="a1"/>
    <w:uiPriority w:val="39"/>
    <w:rsid w:val="0062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AutoBVT</cp:lastModifiedBy>
  <cp:revision>42</cp:revision>
  <cp:lastPrinted>2017-12-25T09:21:00Z</cp:lastPrinted>
  <dcterms:created xsi:type="dcterms:W3CDTF">2017-12-25T09:27:00Z</dcterms:created>
  <dcterms:modified xsi:type="dcterms:W3CDTF">2017-12-26T07:39:00Z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LastSaved">
    <vt:filetime>2017-12-25T00:00:00Z</vt:filetime>
  </property>
</Properties>
</file>