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BE4821" w14:textId="77777777" w:rsidR="006A592A" w:rsidRDefault="00B40EF6">
      <w:pPr>
        <w:spacing w:afterLines="50" w:after="156"/>
        <w:jc w:val="center"/>
        <w:rPr>
          <w:rFonts w:ascii="创艺简标宋" w:hAnsi="创艺简标宋" w:cs="创艺简标宋"/>
          <w:b/>
          <w:bCs/>
          <w:sz w:val="32"/>
        </w:rPr>
      </w:pPr>
      <w:r>
        <w:rPr>
          <w:rFonts w:ascii="创艺简标宋" w:eastAsia="创艺简标宋" w:hAnsi="创艺简标宋" w:cs="创艺简标宋" w:hint="eastAsia"/>
          <w:b/>
          <w:bCs/>
          <w:sz w:val="32"/>
        </w:rPr>
        <w:t>华南理工大学</w:t>
      </w:r>
      <w:r>
        <w:rPr>
          <w:rFonts w:ascii="创艺简标宋" w:hAnsi="创艺简标宋" w:cs="创艺简标宋" w:hint="eastAsia"/>
          <w:b/>
          <w:bCs/>
          <w:sz w:val="32"/>
        </w:rPr>
        <w:t>电力</w:t>
      </w:r>
      <w:r>
        <w:rPr>
          <w:rFonts w:ascii="创艺简标宋" w:hAnsi="创艺简标宋" w:cs="创艺简标宋"/>
          <w:b/>
          <w:bCs/>
          <w:sz w:val="32"/>
        </w:rPr>
        <w:t>学院</w:t>
      </w:r>
      <w:r>
        <w:rPr>
          <w:rFonts w:ascii="创艺简标宋" w:eastAsia="创艺简标宋" w:hAnsi="创艺简标宋" w:cs="创艺简标宋" w:hint="eastAsia"/>
          <w:b/>
          <w:bCs/>
          <w:sz w:val="32"/>
        </w:rPr>
        <w:t>“学生研究计划”（SRP）</w:t>
      </w:r>
    </w:p>
    <w:p w14:paraId="36E21DB7" w14:textId="77777777" w:rsidR="006A592A" w:rsidRDefault="00B40EF6">
      <w:pPr>
        <w:spacing w:afterLines="50" w:after="156"/>
        <w:jc w:val="center"/>
        <w:rPr>
          <w:rFonts w:ascii="创艺简标宋" w:eastAsia="创艺简标宋" w:hAnsi="创艺简标宋" w:cs="创艺简标宋"/>
          <w:sz w:val="32"/>
        </w:rPr>
      </w:pPr>
      <w:r>
        <w:rPr>
          <w:rFonts w:ascii="创艺简标宋" w:eastAsia="创艺简标宋" w:hAnsi="创艺简标宋" w:cs="创艺简标宋" w:hint="eastAsia"/>
          <w:b/>
          <w:bCs/>
          <w:sz w:val="32"/>
        </w:rPr>
        <w:t>项目立项申请表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84"/>
        <w:gridCol w:w="420"/>
        <w:gridCol w:w="1704"/>
        <w:gridCol w:w="528"/>
        <w:gridCol w:w="1176"/>
        <w:gridCol w:w="950"/>
        <w:gridCol w:w="425"/>
        <w:gridCol w:w="425"/>
        <w:gridCol w:w="567"/>
        <w:gridCol w:w="851"/>
        <w:gridCol w:w="778"/>
      </w:tblGrid>
      <w:tr w:rsidR="006A592A" w14:paraId="4E4027B5" w14:textId="77777777">
        <w:trPr>
          <w:cantSplit/>
        </w:trPr>
        <w:tc>
          <w:tcPr>
            <w:tcW w:w="1704" w:type="dxa"/>
            <w:gridSpan w:val="2"/>
            <w:vAlign w:val="center"/>
          </w:tcPr>
          <w:p w14:paraId="1B9AB58C" w14:textId="77777777" w:rsidR="006A592A" w:rsidRDefault="00B40EF6">
            <w:pPr>
              <w:spacing w:line="300" w:lineRule="auto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项目名称</w:t>
            </w:r>
          </w:p>
        </w:tc>
        <w:tc>
          <w:tcPr>
            <w:tcW w:w="5775" w:type="dxa"/>
            <w:gridSpan w:val="7"/>
            <w:vAlign w:val="center"/>
          </w:tcPr>
          <w:p w14:paraId="19337AF4" w14:textId="1841034C" w:rsidR="006A592A" w:rsidRDefault="001B2B3E">
            <w:pPr>
              <w:spacing w:line="300" w:lineRule="auto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科学机器学习在偏微分方程求解中的应用</w:t>
            </w:r>
          </w:p>
        </w:tc>
        <w:tc>
          <w:tcPr>
            <w:tcW w:w="851" w:type="dxa"/>
            <w:vAlign w:val="center"/>
          </w:tcPr>
          <w:p w14:paraId="670093DE" w14:textId="77777777" w:rsidR="006A592A" w:rsidRDefault="00B40EF6">
            <w:pPr>
              <w:spacing w:line="300" w:lineRule="auto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申报年度</w:t>
            </w:r>
          </w:p>
        </w:tc>
        <w:tc>
          <w:tcPr>
            <w:tcW w:w="778" w:type="dxa"/>
            <w:vAlign w:val="center"/>
          </w:tcPr>
          <w:p w14:paraId="1C359274" w14:textId="77777777" w:rsidR="006A592A" w:rsidRDefault="00B40EF6">
            <w:pPr>
              <w:spacing w:line="300" w:lineRule="auto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202</w:t>
            </w:r>
            <w:r w:rsidR="00281AA2">
              <w:rPr>
                <w:rFonts w:ascii="仿宋_GB2312" w:eastAsia="仿宋_GB2312" w:hAnsi="仿宋_GB2312" w:cs="仿宋_GB2312" w:hint="eastAsia"/>
                <w:sz w:val="24"/>
              </w:rPr>
              <w:t>3</w:t>
            </w:r>
          </w:p>
        </w:tc>
      </w:tr>
      <w:tr w:rsidR="006A592A" w14:paraId="56917B10" w14:textId="77777777">
        <w:trPr>
          <w:cantSplit/>
        </w:trPr>
        <w:tc>
          <w:tcPr>
            <w:tcW w:w="1284" w:type="dxa"/>
            <w:vAlign w:val="center"/>
          </w:tcPr>
          <w:p w14:paraId="0E40341B" w14:textId="77777777" w:rsidR="006A592A" w:rsidRDefault="00B40EF6">
            <w:pPr>
              <w:spacing w:line="300" w:lineRule="auto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选题来源</w:t>
            </w:r>
          </w:p>
        </w:tc>
        <w:tc>
          <w:tcPr>
            <w:tcW w:w="2652" w:type="dxa"/>
            <w:gridSpan w:val="3"/>
            <w:vAlign w:val="center"/>
          </w:tcPr>
          <w:p w14:paraId="501BB21F" w14:textId="5B8FC036" w:rsidR="006A592A" w:rsidRDefault="001B2B3E">
            <w:pPr>
              <w:spacing w:line="300" w:lineRule="auto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自选</w:t>
            </w:r>
          </w:p>
        </w:tc>
        <w:tc>
          <w:tcPr>
            <w:tcW w:w="2126" w:type="dxa"/>
            <w:gridSpan w:val="2"/>
            <w:vAlign w:val="center"/>
          </w:tcPr>
          <w:p w14:paraId="518D1F96" w14:textId="77777777" w:rsidR="006A592A" w:rsidRDefault="00B40EF6">
            <w:pPr>
              <w:spacing w:line="300" w:lineRule="auto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学生参与该项目应取得的学分数</w:t>
            </w:r>
          </w:p>
        </w:tc>
        <w:tc>
          <w:tcPr>
            <w:tcW w:w="850" w:type="dxa"/>
            <w:gridSpan w:val="2"/>
            <w:vAlign w:val="center"/>
          </w:tcPr>
          <w:p w14:paraId="2E018C8B" w14:textId="77777777" w:rsidR="006A592A" w:rsidRDefault="006A592A">
            <w:pPr>
              <w:spacing w:line="300" w:lineRule="auto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418" w:type="dxa"/>
            <w:gridSpan w:val="2"/>
            <w:vAlign w:val="center"/>
          </w:tcPr>
          <w:p w14:paraId="0C797C2D" w14:textId="77777777" w:rsidR="006A592A" w:rsidRDefault="00B40EF6">
            <w:pPr>
              <w:spacing w:line="300" w:lineRule="auto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拟接纳学生人数</w:t>
            </w:r>
          </w:p>
        </w:tc>
        <w:tc>
          <w:tcPr>
            <w:tcW w:w="778" w:type="dxa"/>
            <w:vAlign w:val="center"/>
          </w:tcPr>
          <w:p w14:paraId="2B9D8F5C" w14:textId="34CDAED6" w:rsidR="006A592A" w:rsidRDefault="001B2B3E">
            <w:pPr>
              <w:spacing w:line="300" w:lineRule="auto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5</w:t>
            </w:r>
          </w:p>
        </w:tc>
      </w:tr>
      <w:tr w:rsidR="006A592A" w14:paraId="5737D82B" w14:textId="77777777">
        <w:trPr>
          <w:cantSplit/>
        </w:trPr>
        <w:tc>
          <w:tcPr>
            <w:tcW w:w="9108" w:type="dxa"/>
            <w:gridSpan w:val="11"/>
            <w:vAlign w:val="center"/>
          </w:tcPr>
          <w:p w14:paraId="262AE8F5" w14:textId="5412A3A2" w:rsidR="006A592A" w:rsidRDefault="00B40EF6" w:rsidP="00B26C9D">
            <w:pPr>
              <w:spacing w:line="300" w:lineRule="auto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项目执行时间： </w:t>
            </w:r>
            <w:r w:rsidR="001B2B3E">
              <w:rPr>
                <w:rFonts w:ascii="仿宋_GB2312" w:eastAsia="仿宋_GB2312" w:hAnsi="仿宋_GB2312" w:cs="仿宋_GB2312"/>
                <w:sz w:val="24"/>
              </w:rPr>
              <w:t>2023.4-2024.4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             </w:t>
            </w:r>
          </w:p>
        </w:tc>
      </w:tr>
      <w:tr w:rsidR="006A592A" w14:paraId="04F3F3F4" w14:textId="77777777">
        <w:trPr>
          <w:cantSplit/>
        </w:trPr>
        <w:tc>
          <w:tcPr>
            <w:tcW w:w="1704" w:type="dxa"/>
            <w:gridSpan w:val="2"/>
            <w:vMerge w:val="restart"/>
            <w:vAlign w:val="center"/>
          </w:tcPr>
          <w:p w14:paraId="146CC94F" w14:textId="77777777" w:rsidR="006A592A" w:rsidRDefault="00B40EF6">
            <w:pPr>
              <w:spacing w:line="300" w:lineRule="auto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项目负责人</w:t>
            </w:r>
          </w:p>
        </w:tc>
        <w:tc>
          <w:tcPr>
            <w:tcW w:w="1704" w:type="dxa"/>
            <w:vAlign w:val="center"/>
          </w:tcPr>
          <w:p w14:paraId="2C738D74" w14:textId="77777777" w:rsidR="006A592A" w:rsidRDefault="00B40EF6">
            <w:pPr>
              <w:spacing w:line="300" w:lineRule="auto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姓   名</w:t>
            </w:r>
          </w:p>
        </w:tc>
        <w:tc>
          <w:tcPr>
            <w:tcW w:w="1704" w:type="dxa"/>
            <w:gridSpan w:val="2"/>
            <w:vAlign w:val="center"/>
          </w:tcPr>
          <w:p w14:paraId="680665FE" w14:textId="4FEB08F6" w:rsidR="006A592A" w:rsidRDefault="001B2B3E">
            <w:pPr>
              <w:spacing w:line="300" w:lineRule="auto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戴栋</w:t>
            </w:r>
          </w:p>
        </w:tc>
        <w:tc>
          <w:tcPr>
            <w:tcW w:w="1375" w:type="dxa"/>
            <w:gridSpan w:val="2"/>
            <w:vAlign w:val="center"/>
          </w:tcPr>
          <w:p w14:paraId="5883ACB8" w14:textId="77777777" w:rsidR="006A592A" w:rsidRDefault="00B40EF6">
            <w:pPr>
              <w:spacing w:line="300" w:lineRule="auto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单    位</w:t>
            </w:r>
          </w:p>
        </w:tc>
        <w:tc>
          <w:tcPr>
            <w:tcW w:w="2621" w:type="dxa"/>
            <w:gridSpan w:val="4"/>
            <w:vAlign w:val="center"/>
          </w:tcPr>
          <w:p w14:paraId="4E85FAD1" w14:textId="77777777" w:rsidR="006A592A" w:rsidRDefault="00B40EF6">
            <w:pPr>
              <w:spacing w:line="300" w:lineRule="auto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电力学院</w:t>
            </w:r>
          </w:p>
        </w:tc>
      </w:tr>
      <w:tr w:rsidR="006A592A" w14:paraId="710BBC39" w14:textId="77777777">
        <w:trPr>
          <w:cantSplit/>
        </w:trPr>
        <w:tc>
          <w:tcPr>
            <w:tcW w:w="1704" w:type="dxa"/>
            <w:gridSpan w:val="2"/>
            <w:vMerge/>
            <w:vAlign w:val="center"/>
          </w:tcPr>
          <w:p w14:paraId="1DE28AD2" w14:textId="77777777" w:rsidR="006A592A" w:rsidRDefault="006A592A">
            <w:pPr>
              <w:spacing w:line="300" w:lineRule="auto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704" w:type="dxa"/>
            <w:vAlign w:val="center"/>
          </w:tcPr>
          <w:p w14:paraId="16F45017" w14:textId="77777777" w:rsidR="006A592A" w:rsidRDefault="00B40EF6">
            <w:pPr>
              <w:spacing w:line="300" w:lineRule="auto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职   称</w:t>
            </w:r>
          </w:p>
        </w:tc>
        <w:tc>
          <w:tcPr>
            <w:tcW w:w="1704" w:type="dxa"/>
            <w:gridSpan w:val="2"/>
            <w:vAlign w:val="center"/>
          </w:tcPr>
          <w:p w14:paraId="35B145DE" w14:textId="2B4494EC" w:rsidR="006A592A" w:rsidRDefault="001B2B3E">
            <w:pPr>
              <w:spacing w:line="300" w:lineRule="auto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教授</w:t>
            </w:r>
          </w:p>
        </w:tc>
        <w:tc>
          <w:tcPr>
            <w:tcW w:w="1375" w:type="dxa"/>
            <w:gridSpan w:val="2"/>
            <w:vAlign w:val="center"/>
          </w:tcPr>
          <w:p w14:paraId="6CD2225F" w14:textId="77777777" w:rsidR="006A592A" w:rsidRDefault="00B40EF6">
            <w:pPr>
              <w:spacing w:line="300" w:lineRule="auto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联系手机</w:t>
            </w:r>
          </w:p>
        </w:tc>
        <w:tc>
          <w:tcPr>
            <w:tcW w:w="2621" w:type="dxa"/>
            <w:gridSpan w:val="4"/>
            <w:vAlign w:val="center"/>
          </w:tcPr>
          <w:p w14:paraId="547D96B7" w14:textId="60CBD371" w:rsidR="006A592A" w:rsidRDefault="001B2B3E">
            <w:pPr>
              <w:spacing w:line="300" w:lineRule="auto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1</w:t>
            </w:r>
            <w:r>
              <w:rPr>
                <w:rFonts w:ascii="仿宋_GB2312" w:eastAsia="仿宋_GB2312" w:hAnsi="仿宋_GB2312" w:cs="仿宋_GB2312"/>
                <w:sz w:val="24"/>
              </w:rPr>
              <w:t>3828443588</w:t>
            </w:r>
          </w:p>
        </w:tc>
      </w:tr>
      <w:tr w:rsidR="006A592A" w14:paraId="3C9680B2" w14:textId="77777777">
        <w:trPr>
          <w:cantSplit/>
        </w:trPr>
        <w:tc>
          <w:tcPr>
            <w:tcW w:w="1704" w:type="dxa"/>
            <w:gridSpan w:val="2"/>
            <w:vMerge/>
            <w:vAlign w:val="center"/>
          </w:tcPr>
          <w:p w14:paraId="6A40DD6D" w14:textId="77777777" w:rsidR="006A592A" w:rsidRDefault="006A592A">
            <w:pPr>
              <w:spacing w:line="300" w:lineRule="auto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704" w:type="dxa"/>
            <w:vAlign w:val="center"/>
          </w:tcPr>
          <w:p w14:paraId="557B8F37" w14:textId="77777777" w:rsidR="006A592A" w:rsidRDefault="00B40EF6">
            <w:pPr>
              <w:spacing w:line="300" w:lineRule="auto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职   务</w:t>
            </w:r>
          </w:p>
        </w:tc>
        <w:tc>
          <w:tcPr>
            <w:tcW w:w="1704" w:type="dxa"/>
            <w:gridSpan w:val="2"/>
            <w:vAlign w:val="center"/>
          </w:tcPr>
          <w:p w14:paraId="00320B0C" w14:textId="77777777" w:rsidR="006A592A" w:rsidRDefault="006A592A">
            <w:pPr>
              <w:spacing w:line="300" w:lineRule="auto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375" w:type="dxa"/>
            <w:gridSpan w:val="2"/>
            <w:vAlign w:val="center"/>
          </w:tcPr>
          <w:p w14:paraId="1ADE8B93" w14:textId="77777777" w:rsidR="006A592A" w:rsidRDefault="00B40EF6">
            <w:pPr>
              <w:spacing w:line="300" w:lineRule="auto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电子邮箱</w:t>
            </w:r>
          </w:p>
        </w:tc>
        <w:tc>
          <w:tcPr>
            <w:tcW w:w="2621" w:type="dxa"/>
            <w:gridSpan w:val="4"/>
            <w:vAlign w:val="center"/>
          </w:tcPr>
          <w:p w14:paraId="669D536E" w14:textId="547EDE51" w:rsidR="006A592A" w:rsidRDefault="001B2B3E">
            <w:pPr>
              <w:spacing w:line="300" w:lineRule="auto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/>
                <w:sz w:val="24"/>
              </w:rPr>
              <w:t>d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dai</w:t>
            </w:r>
            <w:r>
              <w:rPr>
                <w:rFonts w:ascii="仿宋_GB2312" w:eastAsia="仿宋_GB2312" w:hAnsi="仿宋_GB2312" w:cs="仿宋_GB2312"/>
                <w:sz w:val="24"/>
              </w:rPr>
              <w:t>@scut.edu.cn</w:t>
            </w:r>
          </w:p>
        </w:tc>
      </w:tr>
      <w:tr w:rsidR="006A592A" w14:paraId="06606526" w14:textId="77777777">
        <w:trPr>
          <w:cantSplit/>
        </w:trPr>
        <w:tc>
          <w:tcPr>
            <w:tcW w:w="9108" w:type="dxa"/>
            <w:gridSpan w:val="11"/>
          </w:tcPr>
          <w:p w14:paraId="74D40F6B" w14:textId="77777777" w:rsidR="006A592A" w:rsidRDefault="00B40EF6">
            <w:pPr>
              <w:spacing w:line="300" w:lineRule="auto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项目研究内容与创新点</w:t>
            </w:r>
          </w:p>
        </w:tc>
      </w:tr>
      <w:tr w:rsidR="006A592A" w14:paraId="297DBF85" w14:textId="77777777">
        <w:trPr>
          <w:cantSplit/>
        </w:trPr>
        <w:tc>
          <w:tcPr>
            <w:tcW w:w="9108" w:type="dxa"/>
            <w:gridSpan w:val="11"/>
          </w:tcPr>
          <w:p w14:paraId="3B151E39" w14:textId="77777777" w:rsidR="006A592A" w:rsidRDefault="00B40EF6">
            <w:pPr>
              <w:ind w:firstLineChars="200" w:firstLine="482"/>
              <w:rPr>
                <w:rFonts w:ascii="仿宋_GB2312" w:eastAsia="仿宋_GB2312" w:hAnsi="仿宋_GB2312" w:cs="仿宋_GB2312"/>
                <w:b/>
                <w:bCs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</w:rPr>
              <w:t>研究内容：</w:t>
            </w:r>
          </w:p>
          <w:p w14:paraId="34354C1F" w14:textId="2306CCCF" w:rsidR="006A592A" w:rsidRDefault="001B2B3E" w:rsidP="00281AA2">
            <w:pPr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科学计算中主要面临的问题是偏微分方程的求解。本项目以流体模型为例，研究构建融入物理知识的机器学习框架，实现在少量训练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数据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的情况下进行科学计算求解。</w:t>
            </w:r>
          </w:p>
          <w:p w14:paraId="7BB60BD0" w14:textId="77777777" w:rsidR="00281AA2" w:rsidRDefault="00281AA2" w:rsidP="00281AA2">
            <w:pPr>
              <w:rPr>
                <w:rFonts w:ascii="仿宋_GB2312" w:eastAsia="仿宋_GB2312" w:hAnsi="仿宋_GB2312" w:cs="仿宋_GB2312"/>
                <w:sz w:val="24"/>
              </w:rPr>
            </w:pPr>
          </w:p>
          <w:p w14:paraId="11F02081" w14:textId="77777777" w:rsidR="00281AA2" w:rsidRDefault="00281AA2" w:rsidP="00281AA2">
            <w:pPr>
              <w:rPr>
                <w:rFonts w:ascii="仿宋_GB2312" w:eastAsia="仿宋_GB2312" w:hAnsi="仿宋_GB2312" w:cs="仿宋_GB2312"/>
                <w:sz w:val="24"/>
              </w:rPr>
            </w:pPr>
          </w:p>
          <w:p w14:paraId="441BA4BE" w14:textId="77777777" w:rsidR="00281AA2" w:rsidRDefault="00281AA2" w:rsidP="00281AA2">
            <w:pPr>
              <w:rPr>
                <w:rFonts w:ascii="仿宋_GB2312" w:eastAsia="仿宋_GB2312" w:hAnsi="仿宋_GB2312" w:cs="仿宋_GB2312"/>
                <w:sz w:val="24"/>
              </w:rPr>
            </w:pPr>
          </w:p>
          <w:p w14:paraId="738BE97B" w14:textId="77777777" w:rsidR="00281AA2" w:rsidRDefault="00281AA2" w:rsidP="00281AA2">
            <w:pPr>
              <w:rPr>
                <w:rFonts w:ascii="仿宋_GB2312" w:eastAsia="仿宋_GB2312" w:hAnsi="仿宋_GB2312" w:cs="仿宋_GB2312"/>
                <w:sz w:val="24"/>
              </w:rPr>
            </w:pPr>
          </w:p>
          <w:p w14:paraId="5989196E" w14:textId="77777777" w:rsidR="00281AA2" w:rsidRDefault="00281AA2" w:rsidP="00281AA2">
            <w:pPr>
              <w:rPr>
                <w:rFonts w:ascii="仿宋_GB2312" w:eastAsia="仿宋_GB2312" w:hAnsi="仿宋_GB2312" w:cs="仿宋_GB2312"/>
                <w:sz w:val="24"/>
              </w:rPr>
            </w:pPr>
          </w:p>
          <w:p w14:paraId="7BA173A3" w14:textId="77777777" w:rsidR="00281AA2" w:rsidRDefault="00281AA2" w:rsidP="00281AA2">
            <w:pPr>
              <w:rPr>
                <w:rFonts w:ascii="仿宋_GB2312" w:eastAsia="仿宋_GB2312" w:hAnsi="仿宋_GB2312" w:cs="仿宋_GB2312"/>
                <w:sz w:val="24"/>
              </w:rPr>
            </w:pPr>
          </w:p>
          <w:p w14:paraId="7BDE3CE1" w14:textId="77777777" w:rsidR="00281AA2" w:rsidRDefault="00281AA2" w:rsidP="00281AA2">
            <w:pPr>
              <w:rPr>
                <w:rFonts w:ascii="仿宋_GB2312" w:eastAsia="仿宋_GB2312" w:hAnsi="仿宋_GB2312" w:cs="仿宋_GB2312"/>
                <w:sz w:val="24"/>
              </w:rPr>
            </w:pPr>
          </w:p>
          <w:p w14:paraId="4DF9A1A4" w14:textId="77777777" w:rsidR="00281AA2" w:rsidRDefault="00281AA2" w:rsidP="00281AA2">
            <w:pPr>
              <w:rPr>
                <w:rFonts w:ascii="仿宋_GB2312" w:eastAsia="仿宋_GB2312" w:hAnsi="仿宋_GB2312" w:cs="仿宋_GB2312" w:hint="eastAsia"/>
                <w:sz w:val="24"/>
              </w:rPr>
            </w:pPr>
          </w:p>
          <w:p w14:paraId="7CBAE8B1" w14:textId="77777777" w:rsidR="00281AA2" w:rsidRDefault="00281AA2" w:rsidP="00281AA2">
            <w:pPr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6A592A" w14:paraId="3B5012E6" w14:textId="77777777">
        <w:trPr>
          <w:cantSplit/>
        </w:trPr>
        <w:tc>
          <w:tcPr>
            <w:tcW w:w="9108" w:type="dxa"/>
            <w:gridSpan w:val="11"/>
          </w:tcPr>
          <w:p w14:paraId="58291679" w14:textId="77777777" w:rsidR="006A592A" w:rsidRDefault="00B40EF6">
            <w:pPr>
              <w:spacing w:line="300" w:lineRule="auto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对参与学生的要求</w:t>
            </w:r>
          </w:p>
        </w:tc>
      </w:tr>
      <w:tr w:rsidR="006A592A" w14:paraId="0BDEDC92" w14:textId="77777777">
        <w:trPr>
          <w:cantSplit/>
        </w:trPr>
        <w:tc>
          <w:tcPr>
            <w:tcW w:w="9108" w:type="dxa"/>
            <w:gridSpan w:val="11"/>
          </w:tcPr>
          <w:p w14:paraId="09F1CD76" w14:textId="1EC270C4" w:rsidR="006A592A" w:rsidRPr="001B2B3E" w:rsidRDefault="001B2B3E" w:rsidP="001B2B3E">
            <w:pPr>
              <w:pStyle w:val="a7"/>
              <w:numPr>
                <w:ilvl w:val="0"/>
                <w:numId w:val="3"/>
              </w:numPr>
              <w:spacing w:line="300" w:lineRule="auto"/>
              <w:ind w:firstLineChars="0"/>
              <w:rPr>
                <w:rFonts w:ascii="仿宋_GB2312" w:eastAsia="仿宋_GB2312" w:hAnsi="仿宋_GB2312" w:cs="仿宋_GB2312"/>
                <w:szCs w:val="21"/>
              </w:rPr>
            </w:pPr>
            <w:r w:rsidRPr="001B2B3E">
              <w:rPr>
                <w:rFonts w:ascii="仿宋_GB2312" w:eastAsia="仿宋_GB2312" w:hAnsi="仿宋_GB2312" w:cs="仿宋_GB2312" w:hint="eastAsia"/>
                <w:szCs w:val="21"/>
              </w:rPr>
              <w:t>具有非常好的数理基础，对常微分方程和偏微分方程有比较深入的了解，对科学计算有浓厚的兴趣；</w:t>
            </w:r>
          </w:p>
          <w:p w14:paraId="180BFBAA" w14:textId="397A3EEF" w:rsidR="001B2B3E" w:rsidRPr="001B2B3E" w:rsidRDefault="001B2B3E" w:rsidP="001B2B3E">
            <w:pPr>
              <w:pStyle w:val="a7"/>
              <w:numPr>
                <w:ilvl w:val="0"/>
                <w:numId w:val="3"/>
              </w:numPr>
              <w:spacing w:line="300" w:lineRule="auto"/>
              <w:ind w:firstLineChars="0"/>
              <w:rPr>
                <w:rFonts w:ascii="仿宋_GB2312" w:eastAsia="仿宋_GB2312" w:hAnsi="仿宋_GB2312" w:cs="仿宋_GB2312" w:hint="eastAsia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对人工智能有浓厚兴趣，已经具备一定的机器学习和人工神经网络方面的基础知识。</w:t>
            </w:r>
          </w:p>
          <w:p w14:paraId="1C63DB6C" w14:textId="77777777" w:rsidR="00281AA2" w:rsidRDefault="00281AA2">
            <w:pPr>
              <w:spacing w:line="300" w:lineRule="auto"/>
              <w:rPr>
                <w:rFonts w:ascii="仿宋_GB2312" w:eastAsia="仿宋_GB2312" w:hAnsi="仿宋_GB2312" w:cs="仿宋_GB2312"/>
                <w:szCs w:val="21"/>
              </w:rPr>
            </w:pPr>
          </w:p>
          <w:p w14:paraId="3DE57083" w14:textId="77777777" w:rsidR="00281AA2" w:rsidRDefault="00281AA2">
            <w:pPr>
              <w:spacing w:line="300" w:lineRule="auto"/>
              <w:rPr>
                <w:rFonts w:ascii="仿宋_GB2312" w:eastAsia="仿宋_GB2312" w:hAnsi="仿宋_GB2312" w:cs="仿宋_GB2312"/>
                <w:szCs w:val="21"/>
              </w:rPr>
            </w:pPr>
          </w:p>
          <w:p w14:paraId="261A26DC" w14:textId="77777777" w:rsidR="00281AA2" w:rsidRDefault="00281AA2">
            <w:pPr>
              <w:spacing w:line="300" w:lineRule="auto"/>
              <w:rPr>
                <w:rFonts w:ascii="仿宋_GB2312" w:eastAsia="仿宋_GB2312" w:hAnsi="仿宋_GB2312" w:cs="仿宋_GB2312"/>
                <w:szCs w:val="21"/>
              </w:rPr>
            </w:pPr>
          </w:p>
          <w:p w14:paraId="54519485" w14:textId="77777777" w:rsidR="00281AA2" w:rsidRDefault="00281AA2">
            <w:pPr>
              <w:spacing w:line="300" w:lineRule="auto"/>
              <w:rPr>
                <w:rFonts w:ascii="仿宋_GB2312" w:eastAsia="仿宋_GB2312" w:hAnsi="仿宋_GB2312" w:cs="仿宋_GB2312"/>
                <w:szCs w:val="21"/>
              </w:rPr>
            </w:pPr>
          </w:p>
          <w:p w14:paraId="58BBA0E9" w14:textId="77777777" w:rsidR="00281AA2" w:rsidRDefault="00281AA2">
            <w:pPr>
              <w:spacing w:line="300" w:lineRule="auto"/>
              <w:rPr>
                <w:rFonts w:ascii="仿宋_GB2312" w:eastAsia="仿宋_GB2312" w:hAnsi="仿宋_GB2312" w:cs="仿宋_GB2312"/>
                <w:szCs w:val="21"/>
              </w:rPr>
            </w:pPr>
          </w:p>
          <w:p w14:paraId="3118E862" w14:textId="77777777" w:rsidR="00281AA2" w:rsidRDefault="00281AA2">
            <w:pPr>
              <w:spacing w:line="300" w:lineRule="auto"/>
              <w:rPr>
                <w:rFonts w:ascii="仿宋_GB2312" w:eastAsia="仿宋_GB2312" w:hAnsi="仿宋_GB2312" w:cs="仿宋_GB2312"/>
                <w:szCs w:val="21"/>
              </w:rPr>
            </w:pPr>
          </w:p>
          <w:p w14:paraId="2397B3FF" w14:textId="77777777" w:rsidR="00281AA2" w:rsidRDefault="00281AA2">
            <w:pPr>
              <w:spacing w:line="300" w:lineRule="auto"/>
              <w:rPr>
                <w:rFonts w:ascii="仿宋_GB2312" w:eastAsia="仿宋_GB2312" w:hAnsi="仿宋_GB2312" w:cs="仿宋_GB2312"/>
                <w:szCs w:val="21"/>
              </w:rPr>
            </w:pPr>
          </w:p>
          <w:p w14:paraId="0DE1008D" w14:textId="77777777" w:rsidR="00281AA2" w:rsidRDefault="00281AA2">
            <w:pPr>
              <w:spacing w:line="300" w:lineRule="auto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6A592A" w14:paraId="164022F0" w14:textId="77777777">
        <w:trPr>
          <w:cantSplit/>
        </w:trPr>
        <w:tc>
          <w:tcPr>
            <w:tcW w:w="9108" w:type="dxa"/>
            <w:gridSpan w:val="11"/>
          </w:tcPr>
          <w:p w14:paraId="7FC07B1E" w14:textId="77777777" w:rsidR="006A592A" w:rsidRDefault="00B40EF6">
            <w:pPr>
              <w:spacing w:line="300" w:lineRule="auto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lastRenderedPageBreak/>
              <w:t>学生参与研究主要内容</w:t>
            </w:r>
          </w:p>
        </w:tc>
      </w:tr>
      <w:tr w:rsidR="006A592A" w14:paraId="40A47C50" w14:textId="77777777">
        <w:trPr>
          <w:cantSplit/>
        </w:trPr>
        <w:tc>
          <w:tcPr>
            <w:tcW w:w="9108" w:type="dxa"/>
            <w:gridSpan w:val="11"/>
          </w:tcPr>
          <w:p w14:paraId="3589208A" w14:textId="77777777" w:rsidR="006A592A" w:rsidRDefault="00B40EF6">
            <w:pPr>
              <w:spacing w:line="300" w:lineRule="auto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(要写明具体内容和拟招收的每位学生的具体分工)</w:t>
            </w:r>
          </w:p>
          <w:p w14:paraId="68B20F51" w14:textId="4FD11286" w:rsidR="006A592A" w:rsidRDefault="001B2B3E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学生1</w:t>
            </w:r>
            <w:r>
              <w:rPr>
                <w:rFonts w:ascii="仿宋" w:eastAsia="仿宋" w:hAnsi="仿宋" w:cs="仿宋"/>
                <w:sz w:val="24"/>
              </w:rPr>
              <w:t>:</w:t>
            </w:r>
            <w:r>
              <w:rPr>
                <w:rFonts w:ascii="仿宋" w:eastAsia="仿宋" w:hAnsi="仿宋" w:cs="仿宋" w:hint="eastAsia"/>
                <w:sz w:val="24"/>
              </w:rPr>
              <w:t>科学机器学习模型</w:t>
            </w:r>
            <w:r w:rsidR="00F44E19">
              <w:rPr>
                <w:rFonts w:ascii="仿宋" w:eastAsia="仿宋" w:hAnsi="仿宋" w:cs="仿宋" w:hint="eastAsia"/>
                <w:sz w:val="24"/>
              </w:rPr>
              <w:t>的</w:t>
            </w:r>
            <w:r>
              <w:rPr>
                <w:rFonts w:ascii="仿宋" w:eastAsia="仿宋" w:hAnsi="仿宋" w:cs="仿宋" w:hint="eastAsia"/>
                <w:sz w:val="24"/>
              </w:rPr>
              <w:t>分析</w:t>
            </w:r>
            <w:r w:rsidR="00F44E19">
              <w:rPr>
                <w:rFonts w:ascii="仿宋" w:eastAsia="仿宋" w:hAnsi="仿宋" w:cs="仿宋" w:hint="eastAsia"/>
                <w:sz w:val="24"/>
              </w:rPr>
              <w:t>、构建、后分析</w:t>
            </w:r>
          </w:p>
          <w:p w14:paraId="2A93079D" w14:textId="10BC4A82" w:rsidR="001B2B3E" w:rsidRDefault="001B2B3E" w:rsidP="001B2B3E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学生</w:t>
            </w:r>
            <w:r>
              <w:rPr>
                <w:rFonts w:ascii="仿宋" w:eastAsia="仿宋" w:hAnsi="仿宋" w:cs="仿宋"/>
                <w:sz w:val="24"/>
              </w:rPr>
              <w:t>2</w:t>
            </w:r>
            <w:r>
              <w:rPr>
                <w:rFonts w:ascii="仿宋" w:eastAsia="仿宋" w:hAnsi="仿宋" w:cs="仿宋"/>
                <w:sz w:val="24"/>
              </w:rPr>
              <w:t>:</w:t>
            </w:r>
            <w:r>
              <w:rPr>
                <w:rFonts w:ascii="仿宋" w:eastAsia="仿宋" w:hAnsi="仿宋" w:cs="仿宋" w:hint="eastAsia"/>
                <w:sz w:val="24"/>
              </w:rPr>
              <w:t>科学机器学习模型</w:t>
            </w:r>
            <w:r w:rsidR="00F44E19">
              <w:rPr>
                <w:rFonts w:ascii="仿宋" w:eastAsia="仿宋" w:hAnsi="仿宋" w:cs="仿宋" w:hint="eastAsia"/>
                <w:sz w:val="24"/>
              </w:rPr>
              <w:t>的</w:t>
            </w:r>
            <w:r w:rsidR="00F44E19">
              <w:rPr>
                <w:rFonts w:ascii="仿宋" w:eastAsia="仿宋" w:hAnsi="仿宋" w:cs="仿宋" w:hint="eastAsia"/>
                <w:sz w:val="24"/>
              </w:rPr>
              <w:t>分析、构建、后分析</w:t>
            </w:r>
          </w:p>
          <w:p w14:paraId="39139D6F" w14:textId="0E9F0E2E" w:rsidR="001B2B3E" w:rsidRDefault="001B2B3E" w:rsidP="001B2B3E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学生</w:t>
            </w:r>
            <w:r>
              <w:rPr>
                <w:rFonts w:ascii="仿宋" w:eastAsia="仿宋" w:hAnsi="仿宋" w:cs="仿宋"/>
                <w:sz w:val="24"/>
              </w:rPr>
              <w:t>3</w:t>
            </w:r>
            <w:r>
              <w:rPr>
                <w:rFonts w:ascii="仿宋" w:eastAsia="仿宋" w:hAnsi="仿宋" w:cs="仿宋"/>
                <w:sz w:val="24"/>
              </w:rPr>
              <w:t>:</w:t>
            </w:r>
            <w:r>
              <w:rPr>
                <w:rFonts w:ascii="仿宋" w:eastAsia="仿宋" w:hAnsi="仿宋" w:cs="仿宋" w:hint="eastAsia"/>
                <w:sz w:val="24"/>
              </w:rPr>
              <w:t>科学机器学习模型</w:t>
            </w:r>
            <w:r w:rsidR="00F44E19">
              <w:rPr>
                <w:rFonts w:ascii="仿宋" w:eastAsia="仿宋" w:hAnsi="仿宋" w:cs="仿宋" w:hint="eastAsia"/>
                <w:sz w:val="24"/>
              </w:rPr>
              <w:t>的</w:t>
            </w:r>
            <w:r w:rsidR="00F44E19">
              <w:rPr>
                <w:rFonts w:ascii="仿宋" w:eastAsia="仿宋" w:hAnsi="仿宋" w:cs="仿宋" w:hint="eastAsia"/>
                <w:sz w:val="24"/>
              </w:rPr>
              <w:t>分析、构建、后分析</w:t>
            </w:r>
          </w:p>
          <w:p w14:paraId="79B43C3E" w14:textId="7FA4A90A" w:rsidR="001B2B3E" w:rsidRDefault="001B2B3E" w:rsidP="001B2B3E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学生</w:t>
            </w:r>
            <w:r>
              <w:rPr>
                <w:rFonts w:ascii="仿宋" w:eastAsia="仿宋" w:hAnsi="仿宋" w:cs="仿宋"/>
                <w:sz w:val="24"/>
              </w:rPr>
              <w:t>4</w:t>
            </w:r>
            <w:r>
              <w:rPr>
                <w:rFonts w:ascii="仿宋" w:eastAsia="仿宋" w:hAnsi="仿宋" w:cs="仿宋"/>
                <w:sz w:val="24"/>
              </w:rPr>
              <w:t>:</w:t>
            </w:r>
            <w:r>
              <w:rPr>
                <w:rFonts w:ascii="仿宋" w:eastAsia="仿宋" w:hAnsi="仿宋" w:cs="仿宋" w:hint="eastAsia"/>
                <w:sz w:val="24"/>
              </w:rPr>
              <w:t>科学机器学习模型</w:t>
            </w:r>
            <w:r w:rsidR="00F44E19">
              <w:rPr>
                <w:rFonts w:ascii="仿宋" w:eastAsia="仿宋" w:hAnsi="仿宋" w:cs="仿宋" w:hint="eastAsia"/>
                <w:sz w:val="24"/>
              </w:rPr>
              <w:t>的代码实现</w:t>
            </w:r>
          </w:p>
          <w:p w14:paraId="12780918" w14:textId="47D8C01E" w:rsidR="001B2B3E" w:rsidRDefault="001B2B3E" w:rsidP="001B2B3E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学生</w:t>
            </w:r>
            <w:r>
              <w:rPr>
                <w:rFonts w:ascii="仿宋" w:eastAsia="仿宋" w:hAnsi="仿宋" w:cs="仿宋"/>
                <w:sz w:val="24"/>
              </w:rPr>
              <w:t>4</w:t>
            </w:r>
            <w:r>
              <w:rPr>
                <w:rFonts w:ascii="仿宋" w:eastAsia="仿宋" w:hAnsi="仿宋" w:cs="仿宋"/>
                <w:sz w:val="24"/>
              </w:rPr>
              <w:t>:</w:t>
            </w:r>
            <w:r>
              <w:rPr>
                <w:rFonts w:ascii="仿宋" w:eastAsia="仿宋" w:hAnsi="仿宋" w:cs="仿宋" w:hint="eastAsia"/>
                <w:sz w:val="24"/>
              </w:rPr>
              <w:t>科学机器学习</w:t>
            </w:r>
            <w:r w:rsidR="00F44E19">
              <w:rPr>
                <w:rFonts w:ascii="仿宋" w:eastAsia="仿宋" w:hAnsi="仿宋" w:cs="仿宋" w:hint="eastAsia"/>
                <w:sz w:val="24"/>
              </w:rPr>
              <w:t>模型的代码实现</w:t>
            </w:r>
          </w:p>
          <w:p w14:paraId="3E9A4DB9" w14:textId="77777777" w:rsidR="00281AA2" w:rsidRDefault="00281AA2">
            <w:pPr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</w:tr>
      <w:tr w:rsidR="006A592A" w14:paraId="559C8141" w14:textId="77777777">
        <w:trPr>
          <w:cantSplit/>
        </w:trPr>
        <w:tc>
          <w:tcPr>
            <w:tcW w:w="9108" w:type="dxa"/>
            <w:gridSpan w:val="11"/>
          </w:tcPr>
          <w:p w14:paraId="0141D532" w14:textId="77777777" w:rsidR="006A592A" w:rsidRDefault="00B40EF6">
            <w:pPr>
              <w:spacing w:line="300" w:lineRule="auto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预期目标</w:t>
            </w:r>
          </w:p>
        </w:tc>
      </w:tr>
      <w:tr w:rsidR="006A592A" w14:paraId="15522A35" w14:textId="77777777">
        <w:trPr>
          <w:cantSplit/>
        </w:trPr>
        <w:tc>
          <w:tcPr>
            <w:tcW w:w="9108" w:type="dxa"/>
            <w:gridSpan w:val="11"/>
          </w:tcPr>
          <w:p w14:paraId="70178D41" w14:textId="2FDA0C8B" w:rsidR="006A592A" w:rsidRDefault="00F44E19">
            <w:pPr>
              <w:spacing w:line="300" w:lineRule="auto"/>
              <w:rPr>
                <w:rFonts w:ascii="仿宋_GB2312" w:eastAsia="仿宋_GB2312" w:hAnsi="仿宋_GB2312" w:cs="仿宋_GB2312" w:hint="eastAsia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以二维流体模型为例，实现其科学机器学习的建模和应用，实现对二维流体模型空间模式的计算和识别。</w:t>
            </w:r>
          </w:p>
          <w:p w14:paraId="328AE3CE" w14:textId="77777777" w:rsidR="00281AA2" w:rsidRDefault="00281AA2">
            <w:pPr>
              <w:spacing w:line="300" w:lineRule="auto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</w:tr>
      <w:tr w:rsidR="006A592A" w14:paraId="418D82B0" w14:textId="77777777">
        <w:trPr>
          <w:cantSplit/>
        </w:trPr>
        <w:tc>
          <w:tcPr>
            <w:tcW w:w="9108" w:type="dxa"/>
            <w:gridSpan w:val="11"/>
          </w:tcPr>
          <w:p w14:paraId="0C29FAF7" w14:textId="77777777" w:rsidR="006A592A" w:rsidRDefault="00B40EF6">
            <w:pPr>
              <w:spacing w:line="300" w:lineRule="auto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经费使用计划</w:t>
            </w:r>
          </w:p>
        </w:tc>
      </w:tr>
      <w:tr w:rsidR="006A592A" w14:paraId="1A2FCE81" w14:textId="77777777">
        <w:trPr>
          <w:cantSplit/>
        </w:trPr>
        <w:tc>
          <w:tcPr>
            <w:tcW w:w="9108" w:type="dxa"/>
            <w:gridSpan w:val="11"/>
          </w:tcPr>
          <w:p w14:paraId="6CDB732D" w14:textId="41F3EC67" w:rsidR="006A592A" w:rsidRPr="00F44E19" w:rsidRDefault="00F44E19" w:rsidP="00F44E19">
            <w:pPr>
              <w:pStyle w:val="a7"/>
              <w:numPr>
                <w:ilvl w:val="0"/>
                <w:numId w:val="4"/>
              </w:numPr>
              <w:spacing w:line="300" w:lineRule="auto"/>
              <w:ind w:firstLineChars="0"/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 w:rsidRPr="00F44E19">
              <w:rPr>
                <w:rFonts w:ascii="仿宋_GB2312" w:eastAsia="仿宋_GB2312" w:hAnsi="仿宋_GB2312" w:cs="仿宋_GB2312" w:hint="eastAsia"/>
                <w:szCs w:val="21"/>
              </w:rPr>
              <w:t xml:space="preserve">资料费 </w:t>
            </w:r>
            <w:r w:rsidRPr="00F44E19">
              <w:rPr>
                <w:rFonts w:ascii="仿宋_GB2312" w:eastAsia="仿宋_GB2312" w:hAnsi="仿宋_GB2312" w:cs="仿宋_GB2312"/>
                <w:szCs w:val="21"/>
              </w:rPr>
              <w:t>500</w:t>
            </w:r>
            <w:r w:rsidRPr="00F44E19">
              <w:rPr>
                <w:rFonts w:ascii="仿宋_GB2312" w:eastAsia="仿宋_GB2312" w:hAnsi="仿宋_GB2312" w:cs="仿宋_GB2312" w:hint="eastAsia"/>
                <w:szCs w:val="21"/>
              </w:rPr>
              <w:t>元</w:t>
            </w:r>
          </w:p>
          <w:p w14:paraId="37FEB85F" w14:textId="7F4AB435" w:rsidR="00F44E19" w:rsidRPr="00F44E19" w:rsidRDefault="00F44E19" w:rsidP="00F44E19">
            <w:pPr>
              <w:pStyle w:val="a7"/>
              <w:numPr>
                <w:ilvl w:val="0"/>
                <w:numId w:val="4"/>
              </w:numPr>
              <w:spacing w:line="300" w:lineRule="auto"/>
              <w:ind w:firstLineChars="0"/>
              <w:jc w:val="left"/>
              <w:rPr>
                <w:rFonts w:ascii="仿宋_GB2312" w:eastAsia="仿宋_GB2312" w:hAnsi="仿宋_GB2312" w:cs="仿宋_GB2312" w:hint="eastAsia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 xml:space="preserve">差旅费 </w:t>
            </w:r>
            <w:r>
              <w:rPr>
                <w:rFonts w:ascii="仿宋_GB2312" w:eastAsia="仿宋_GB2312" w:hAnsi="仿宋_GB2312" w:cs="仿宋_GB2312"/>
                <w:szCs w:val="21"/>
              </w:rPr>
              <w:t>4500</w:t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>元</w:t>
            </w:r>
          </w:p>
          <w:p w14:paraId="7B7A3428" w14:textId="77777777" w:rsidR="00281AA2" w:rsidRDefault="00281AA2" w:rsidP="00281AA2">
            <w:pPr>
              <w:spacing w:line="300" w:lineRule="auto"/>
              <w:jc w:val="left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</w:tr>
      <w:tr w:rsidR="006A592A" w14:paraId="47D58FE0" w14:textId="77777777">
        <w:trPr>
          <w:cantSplit/>
        </w:trPr>
        <w:tc>
          <w:tcPr>
            <w:tcW w:w="9108" w:type="dxa"/>
            <w:gridSpan w:val="11"/>
          </w:tcPr>
          <w:p w14:paraId="3711FAF6" w14:textId="77777777" w:rsidR="006A592A" w:rsidRDefault="00B40EF6">
            <w:pPr>
              <w:spacing w:line="300" w:lineRule="auto"/>
              <w:jc w:val="center"/>
              <w:rPr>
                <w:rFonts w:ascii="仿宋_GB2312" w:eastAsia="仿宋_GB2312" w:hAnsi="仿宋_GB2312" w:cs="仿宋_GB2312"/>
                <w:b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sz w:val="24"/>
              </w:rPr>
              <w:t>诚 信 承 诺</w:t>
            </w:r>
          </w:p>
        </w:tc>
      </w:tr>
      <w:tr w:rsidR="006A592A" w14:paraId="36E885CF" w14:textId="77777777">
        <w:trPr>
          <w:cantSplit/>
        </w:trPr>
        <w:tc>
          <w:tcPr>
            <w:tcW w:w="9108" w:type="dxa"/>
            <w:gridSpan w:val="11"/>
          </w:tcPr>
          <w:p w14:paraId="66FD5C6A" w14:textId="77777777" w:rsidR="006A592A" w:rsidRDefault="00B40EF6">
            <w:pPr>
              <w:spacing w:beforeLines="100" w:before="312" w:line="300" w:lineRule="auto"/>
              <w:ind w:right="482" w:firstLineChars="200" w:firstLine="480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本人已认真填写并检查以上材料，保证内容真实有效。</w:t>
            </w:r>
          </w:p>
          <w:p w14:paraId="20CF38C2" w14:textId="43624168" w:rsidR="006A592A" w:rsidRDefault="00B40EF6" w:rsidP="00F44E19">
            <w:pPr>
              <w:spacing w:line="300" w:lineRule="auto"/>
              <w:ind w:right="480" w:firstLineChars="1850" w:firstLine="4440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项目负责人（签字）：</w:t>
            </w:r>
            <w:r w:rsidR="00F44E19">
              <w:rPr>
                <w:rFonts w:ascii="仿宋_GB2312" w:eastAsia="仿宋_GB2312" w:hAnsi="仿宋_GB2312" w:cs="仿宋_GB2312"/>
                <w:noProof/>
                <w:sz w:val="24"/>
              </w:rPr>
              <w:drawing>
                <wp:inline distT="0" distB="0" distL="0" distR="0" wp14:anchorId="2B7418C3" wp14:editId="0A21C479">
                  <wp:extent cx="1015200" cy="417600"/>
                  <wp:effectExtent l="0" t="0" r="1270" b="1905"/>
                  <wp:docPr id="1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15200" cy="41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8C133AE" w14:textId="5EA7D299" w:rsidR="006A592A" w:rsidRDefault="00F44E19">
            <w:pPr>
              <w:spacing w:line="300" w:lineRule="auto"/>
              <w:jc w:val="right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2</w:t>
            </w:r>
            <w:r>
              <w:rPr>
                <w:rFonts w:ascii="仿宋_GB2312" w:eastAsia="仿宋_GB2312" w:hAnsi="仿宋_GB2312" w:cs="仿宋_GB2312"/>
                <w:sz w:val="24"/>
              </w:rPr>
              <w:t>023</w:t>
            </w:r>
            <w:r w:rsidR="00B40EF6">
              <w:rPr>
                <w:rFonts w:ascii="仿宋_GB2312" w:eastAsia="仿宋_GB2312" w:hAnsi="仿宋_GB2312" w:cs="仿宋_GB2312" w:hint="eastAsia"/>
                <w:sz w:val="24"/>
              </w:rPr>
              <w:t>年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3</w:t>
            </w:r>
            <w:r w:rsidR="00B40EF6">
              <w:rPr>
                <w:rFonts w:ascii="仿宋_GB2312" w:eastAsia="仿宋_GB2312" w:hAnsi="仿宋_GB2312" w:cs="仿宋_GB2312" w:hint="eastAsia"/>
                <w:sz w:val="24"/>
              </w:rPr>
              <w:t>月</w:t>
            </w:r>
            <w:r>
              <w:rPr>
                <w:rFonts w:ascii="仿宋_GB2312" w:eastAsia="仿宋_GB2312" w:hAnsi="仿宋_GB2312" w:cs="仿宋_GB2312"/>
                <w:sz w:val="24"/>
              </w:rPr>
              <w:t>11</w:t>
            </w:r>
            <w:r w:rsidR="00B40EF6">
              <w:rPr>
                <w:rFonts w:ascii="仿宋_GB2312" w:eastAsia="仿宋_GB2312" w:hAnsi="仿宋_GB2312" w:cs="仿宋_GB2312" w:hint="eastAsia"/>
                <w:sz w:val="24"/>
              </w:rPr>
              <w:t>日</w:t>
            </w:r>
          </w:p>
        </w:tc>
      </w:tr>
      <w:tr w:rsidR="006A592A" w14:paraId="7DE84C2A" w14:textId="77777777">
        <w:trPr>
          <w:cantSplit/>
        </w:trPr>
        <w:tc>
          <w:tcPr>
            <w:tcW w:w="9108" w:type="dxa"/>
            <w:gridSpan w:val="11"/>
          </w:tcPr>
          <w:p w14:paraId="116229BF" w14:textId="77777777" w:rsidR="006A592A" w:rsidRDefault="00B40EF6">
            <w:pPr>
              <w:spacing w:line="300" w:lineRule="auto"/>
              <w:jc w:val="center"/>
              <w:rPr>
                <w:rFonts w:ascii="仿宋_GB2312" w:eastAsia="仿宋_GB2312" w:hAnsi="仿宋_GB2312" w:cs="仿宋_GB2312"/>
                <w:b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sz w:val="24"/>
              </w:rPr>
              <w:t>学 院 意 见</w:t>
            </w:r>
          </w:p>
        </w:tc>
      </w:tr>
      <w:tr w:rsidR="006A592A" w14:paraId="184D4E35" w14:textId="77777777">
        <w:trPr>
          <w:cantSplit/>
        </w:trPr>
        <w:tc>
          <w:tcPr>
            <w:tcW w:w="9108" w:type="dxa"/>
            <w:gridSpan w:val="11"/>
          </w:tcPr>
          <w:p w14:paraId="53BEE7E9" w14:textId="77777777" w:rsidR="006A592A" w:rsidRDefault="006A592A">
            <w:pPr>
              <w:spacing w:line="300" w:lineRule="auto"/>
              <w:rPr>
                <w:rFonts w:ascii="仿宋_GB2312" w:eastAsia="仿宋_GB2312" w:hAnsi="仿宋_GB2312" w:cs="仿宋_GB2312"/>
                <w:sz w:val="24"/>
              </w:rPr>
            </w:pPr>
          </w:p>
          <w:p w14:paraId="1C4DC1BD" w14:textId="77777777" w:rsidR="00281AA2" w:rsidRDefault="00281AA2">
            <w:pPr>
              <w:spacing w:line="300" w:lineRule="auto"/>
              <w:rPr>
                <w:rFonts w:ascii="仿宋_GB2312" w:eastAsia="仿宋_GB2312" w:hAnsi="仿宋_GB2312" w:cs="仿宋_GB2312" w:hint="eastAsia"/>
                <w:sz w:val="24"/>
              </w:rPr>
            </w:pPr>
          </w:p>
          <w:p w14:paraId="6E0E3C02" w14:textId="77777777" w:rsidR="006A592A" w:rsidRDefault="00B40EF6">
            <w:pPr>
              <w:spacing w:line="300" w:lineRule="auto"/>
              <w:ind w:left="5760" w:hangingChars="2400" w:hanging="5760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                              主管院领导（签字）         （公章）</w:t>
            </w:r>
          </w:p>
          <w:p w14:paraId="33211C74" w14:textId="77777777" w:rsidR="006A592A" w:rsidRDefault="00B40EF6">
            <w:pPr>
              <w:spacing w:line="300" w:lineRule="auto"/>
              <w:ind w:right="120"/>
              <w:jc w:val="right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年   月    日</w:t>
            </w:r>
          </w:p>
        </w:tc>
      </w:tr>
      <w:tr w:rsidR="006A592A" w14:paraId="5D06358F" w14:textId="77777777">
        <w:trPr>
          <w:cantSplit/>
        </w:trPr>
        <w:tc>
          <w:tcPr>
            <w:tcW w:w="9108" w:type="dxa"/>
            <w:gridSpan w:val="11"/>
          </w:tcPr>
          <w:p w14:paraId="68BE0657" w14:textId="77777777" w:rsidR="006A592A" w:rsidRDefault="00B40EF6">
            <w:pPr>
              <w:spacing w:line="300" w:lineRule="auto"/>
              <w:jc w:val="center"/>
              <w:rPr>
                <w:rFonts w:ascii="仿宋_GB2312" w:eastAsia="仿宋_GB2312" w:hAnsi="仿宋_GB2312" w:cs="仿宋_GB2312"/>
                <w:b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sz w:val="24"/>
              </w:rPr>
              <w:t>学 校 意 见</w:t>
            </w:r>
          </w:p>
        </w:tc>
      </w:tr>
      <w:tr w:rsidR="006A592A" w14:paraId="29555EB2" w14:textId="77777777">
        <w:trPr>
          <w:cantSplit/>
        </w:trPr>
        <w:tc>
          <w:tcPr>
            <w:tcW w:w="9108" w:type="dxa"/>
            <w:gridSpan w:val="11"/>
          </w:tcPr>
          <w:p w14:paraId="524195C0" w14:textId="77777777" w:rsidR="006A592A" w:rsidRDefault="006A592A">
            <w:pPr>
              <w:spacing w:line="300" w:lineRule="auto"/>
              <w:rPr>
                <w:rFonts w:ascii="仿宋_GB2312" w:eastAsia="仿宋_GB2312" w:hAnsi="仿宋_GB2312" w:cs="仿宋_GB2312"/>
                <w:sz w:val="24"/>
              </w:rPr>
            </w:pPr>
          </w:p>
          <w:p w14:paraId="391AC8AF" w14:textId="77777777" w:rsidR="006A592A" w:rsidRDefault="006A592A">
            <w:pPr>
              <w:spacing w:line="300" w:lineRule="auto"/>
              <w:rPr>
                <w:rFonts w:ascii="仿宋_GB2312" w:eastAsia="仿宋_GB2312" w:hAnsi="仿宋_GB2312" w:cs="仿宋_GB2312"/>
                <w:sz w:val="24"/>
              </w:rPr>
            </w:pPr>
          </w:p>
          <w:p w14:paraId="5391A48F" w14:textId="77777777" w:rsidR="006A592A" w:rsidRDefault="006A592A">
            <w:pPr>
              <w:spacing w:line="300" w:lineRule="auto"/>
              <w:rPr>
                <w:rFonts w:ascii="仿宋_GB2312" w:eastAsia="仿宋_GB2312" w:hAnsi="仿宋_GB2312" w:cs="仿宋_GB2312"/>
                <w:sz w:val="24"/>
              </w:rPr>
            </w:pPr>
          </w:p>
          <w:p w14:paraId="1562EAA1" w14:textId="77777777" w:rsidR="00281AA2" w:rsidRDefault="00281AA2">
            <w:pPr>
              <w:spacing w:line="300" w:lineRule="auto"/>
              <w:rPr>
                <w:rFonts w:ascii="仿宋_GB2312" w:eastAsia="仿宋_GB2312" w:hAnsi="仿宋_GB2312" w:cs="仿宋_GB2312"/>
                <w:sz w:val="24"/>
              </w:rPr>
            </w:pPr>
          </w:p>
          <w:p w14:paraId="0ECFCC74" w14:textId="77777777" w:rsidR="006A592A" w:rsidRDefault="00B40EF6">
            <w:pPr>
              <w:spacing w:line="300" w:lineRule="auto"/>
              <w:ind w:left="5760" w:hangingChars="2400" w:hanging="5760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                              主管部门领导（签字）       （公章）</w:t>
            </w:r>
          </w:p>
          <w:p w14:paraId="54E326D3" w14:textId="77777777" w:rsidR="006A592A" w:rsidRDefault="00B40EF6">
            <w:pPr>
              <w:spacing w:line="300" w:lineRule="auto"/>
              <w:jc w:val="right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年   月    日</w:t>
            </w:r>
          </w:p>
        </w:tc>
      </w:tr>
    </w:tbl>
    <w:p w14:paraId="4B1E97AC" w14:textId="77777777" w:rsidR="006A592A" w:rsidRDefault="006A592A">
      <w:pPr>
        <w:rPr>
          <w:rFonts w:ascii="仿宋_GB2312" w:eastAsia="仿宋_GB2312" w:hAnsi="仿宋_GB2312" w:cs="仿宋_GB2312"/>
        </w:rPr>
      </w:pPr>
    </w:p>
    <w:p w14:paraId="6FAD867C" w14:textId="77777777" w:rsidR="006A592A" w:rsidRDefault="006A592A" w:rsidP="00A73626">
      <w:pPr>
        <w:spacing w:line="300" w:lineRule="auto"/>
        <w:rPr>
          <w:rFonts w:ascii="仿宋_GB2312" w:eastAsia="仿宋_GB2312" w:hAnsi="仿宋_GB2312" w:cs="仿宋_GB2312"/>
          <w:sz w:val="28"/>
          <w:szCs w:val="28"/>
        </w:rPr>
      </w:pPr>
    </w:p>
    <w:sectPr w:rsidR="006A592A">
      <w:footerReference w:type="even" r:id="rId9"/>
      <w:footerReference w:type="default" r:id="rId10"/>
      <w:pgSz w:w="11906" w:h="16838"/>
      <w:pgMar w:top="1531" w:right="1531" w:bottom="1474" w:left="1418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80D290" w14:textId="77777777" w:rsidR="002C24B3" w:rsidRDefault="002C24B3">
      <w:r>
        <w:separator/>
      </w:r>
    </w:p>
  </w:endnote>
  <w:endnote w:type="continuationSeparator" w:id="0">
    <w:p w14:paraId="460B5464" w14:textId="77777777" w:rsidR="002C24B3" w:rsidRDefault="002C24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创艺简标宋">
    <w:altName w:val="Times New Roman"/>
    <w:panose1 w:val="020B0604020202020204"/>
    <w:charset w:val="00"/>
    <w:family w:val="auto"/>
    <w:pitch w:val="default"/>
    <w:sig w:usb0="00000000" w:usb1="00000000" w:usb2="00000000" w:usb3="00000000" w:csb0="00040001" w:csb1="00000000"/>
  </w:font>
  <w:font w:name="仿宋_GB2312">
    <w:altName w:val="仿宋"/>
    <w:panose1 w:val="020B0604020202020204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7A321D" w14:textId="77777777" w:rsidR="006A592A" w:rsidRDefault="00B40EF6">
    <w:pPr>
      <w:pStyle w:val="a3"/>
      <w:framePr w:wrap="around" w:vAnchor="text" w:hAnchor="margin" w:xAlign="center" w:y="1"/>
      <w:rPr>
        <w:rStyle w:val="a6"/>
      </w:rPr>
    </w:pPr>
    <w:r>
      <w:fldChar w:fldCharType="begin"/>
    </w:r>
    <w:r>
      <w:rPr>
        <w:rStyle w:val="a6"/>
      </w:rPr>
      <w:instrText xml:space="preserve">PAGE  </w:instrText>
    </w:r>
    <w:r>
      <w:fldChar w:fldCharType="end"/>
    </w:r>
  </w:p>
  <w:p w14:paraId="68E13A94" w14:textId="77777777" w:rsidR="006A592A" w:rsidRDefault="006A592A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8C6790" w14:textId="77777777" w:rsidR="006A592A" w:rsidRDefault="00B40EF6">
    <w:pPr>
      <w:pStyle w:val="a3"/>
      <w:framePr w:wrap="around" w:vAnchor="text" w:hAnchor="margin" w:xAlign="center" w:y="1"/>
      <w:rPr>
        <w:rStyle w:val="a6"/>
      </w:rPr>
    </w:pPr>
    <w:r>
      <w:fldChar w:fldCharType="begin"/>
    </w:r>
    <w:r>
      <w:rPr>
        <w:rStyle w:val="a6"/>
      </w:rPr>
      <w:instrText xml:space="preserve">PAGE  </w:instrText>
    </w:r>
    <w:r>
      <w:fldChar w:fldCharType="separate"/>
    </w:r>
    <w:r w:rsidR="00B26C9D">
      <w:rPr>
        <w:rStyle w:val="a6"/>
        <w:noProof/>
      </w:rPr>
      <w:t>1</w:t>
    </w:r>
    <w:r>
      <w:fldChar w:fldCharType="end"/>
    </w:r>
  </w:p>
  <w:p w14:paraId="466DBE07" w14:textId="77777777" w:rsidR="006A592A" w:rsidRDefault="006A592A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6524F5" w14:textId="77777777" w:rsidR="002C24B3" w:rsidRDefault="002C24B3">
      <w:r>
        <w:separator/>
      </w:r>
    </w:p>
  </w:footnote>
  <w:footnote w:type="continuationSeparator" w:id="0">
    <w:p w14:paraId="5DB45959" w14:textId="77777777" w:rsidR="002C24B3" w:rsidRDefault="002C24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5D29AA7"/>
    <w:multiLevelType w:val="singleLevel"/>
    <w:tmpl w:val="85D29AA7"/>
    <w:lvl w:ilvl="0">
      <w:start w:val="1"/>
      <w:numFmt w:val="decimal"/>
      <w:suff w:val="nothing"/>
      <w:lvlText w:val="（%1）"/>
      <w:lvlJc w:val="left"/>
    </w:lvl>
  </w:abstractNum>
  <w:abstractNum w:abstractNumId="1" w15:restartNumberingAfterBreak="0">
    <w:nsid w:val="866FEC90"/>
    <w:multiLevelType w:val="singleLevel"/>
    <w:tmpl w:val="866FEC90"/>
    <w:lvl w:ilvl="0">
      <w:start w:val="1"/>
      <w:numFmt w:val="decimal"/>
      <w:suff w:val="nothing"/>
      <w:lvlText w:val="（%1）"/>
      <w:lvlJc w:val="left"/>
    </w:lvl>
  </w:abstractNum>
  <w:abstractNum w:abstractNumId="2" w15:restartNumberingAfterBreak="0">
    <w:nsid w:val="00E8036A"/>
    <w:multiLevelType w:val="hybridMultilevel"/>
    <w:tmpl w:val="4120EFE0"/>
    <w:lvl w:ilvl="0" w:tplc="BB7C3B3E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3" w15:restartNumberingAfterBreak="0">
    <w:nsid w:val="7D476BAC"/>
    <w:multiLevelType w:val="hybridMultilevel"/>
    <w:tmpl w:val="8BAA6B30"/>
    <w:lvl w:ilvl="0" w:tplc="6BAC405C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num w:numId="1" w16cid:durableId="1611935896">
    <w:abstractNumId w:val="1"/>
  </w:num>
  <w:num w:numId="2" w16cid:durableId="2136867115">
    <w:abstractNumId w:val="0"/>
  </w:num>
  <w:num w:numId="3" w16cid:durableId="2041740347">
    <w:abstractNumId w:val="3"/>
  </w:num>
  <w:num w:numId="4" w16cid:durableId="22356690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5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43B7D"/>
    <w:rsid w:val="00065B8F"/>
    <w:rsid w:val="000A7C9D"/>
    <w:rsid w:val="000C59B4"/>
    <w:rsid w:val="000E249A"/>
    <w:rsid w:val="00115369"/>
    <w:rsid w:val="00156CF8"/>
    <w:rsid w:val="001B2B3E"/>
    <w:rsid w:val="00272734"/>
    <w:rsid w:val="00281AA2"/>
    <w:rsid w:val="002C24B3"/>
    <w:rsid w:val="002F3CB9"/>
    <w:rsid w:val="00345CDC"/>
    <w:rsid w:val="0037581D"/>
    <w:rsid w:val="004276B4"/>
    <w:rsid w:val="00465157"/>
    <w:rsid w:val="00481D12"/>
    <w:rsid w:val="00594031"/>
    <w:rsid w:val="005F65B2"/>
    <w:rsid w:val="00681EA2"/>
    <w:rsid w:val="006A592A"/>
    <w:rsid w:val="006C4BDA"/>
    <w:rsid w:val="00796FC3"/>
    <w:rsid w:val="008259D6"/>
    <w:rsid w:val="008315A6"/>
    <w:rsid w:val="00854FAF"/>
    <w:rsid w:val="0088425F"/>
    <w:rsid w:val="00897CBE"/>
    <w:rsid w:val="008B595E"/>
    <w:rsid w:val="008C5B44"/>
    <w:rsid w:val="008D07AE"/>
    <w:rsid w:val="008E1D39"/>
    <w:rsid w:val="008E5A0C"/>
    <w:rsid w:val="00904276"/>
    <w:rsid w:val="00943B7D"/>
    <w:rsid w:val="00960655"/>
    <w:rsid w:val="009631F7"/>
    <w:rsid w:val="00A6265B"/>
    <w:rsid w:val="00A73626"/>
    <w:rsid w:val="00A74D6D"/>
    <w:rsid w:val="00B10BB2"/>
    <w:rsid w:val="00B25FDD"/>
    <w:rsid w:val="00B26C9D"/>
    <w:rsid w:val="00B40EF6"/>
    <w:rsid w:val="00B467A3"/>
    <w:rsid w:val="00B91E17"/>
    <w:rsid w:val="00C033F8"/>
    <w:rsid w:val="00C05019"/>
    <w:rsid w:val="00C3302F"/>
    <w:rsid w:val="00CA0562"/>
    <w:rsid w:val="00CD246D"/>
    <w:rsid w:val="00D000D6"/>
    <w:rsid w:val="00DA4024"/>
    <w:rsid w:val="00E00622"/>
    <w:rsid w:val="00E57677"/>
    <w:rsid w:val="00E95F9E"/>
    <w:rsid w:val="00EC0843"/>
    <w:rsid w:val="00EE31D3"/>
    <w:rsid w:val="00F2560F"/>
    <w:rsid w:val="00F44E19"/>
    <w:rsid w:val="00FB618A"/>
    <w:rsid w:val="00FD08EB"/>
    <w:rsid w:val="07B33EAA"/>
    <w:rsid w:val="0A820B6A"/>
    <w:rsid w:val="11917F8E"/>
    <w:rsid w:val="16045C54"/>
    <w:rsid w:val="1BD81B32"/>
    <w:rsid w:val="1CEC6156"/>
    <w:rsid w:val="1D552967"/>
    <w:rsid w:val="1EE8282C"/>
    <w:rsid w:val="1FCA4A12"/>
    <w:rsid w:val="22C2737C"/>
    <w:rsid w:val="2416390A"/>
    <w:rsid w:val="27695E4E"/>
    <w:rsid w:val="276F6665"/>
    <w:rsid w:val="29835B0F"/>
    <w:rsid w:val="29BD00BE"/>
    <w:rsid w:val="2CDC0051"/>
    <w:rsid w:val="30860E0C"/>
    <w:rsid w:val="30AA13A4"/>
    <w:rsid w:val="318A2AA7"/>
    <w:rsid w:val="340C40DA"/>
    <w:rsid w:val="389368CA"/>
    <w:rsid w:val="3AAE096A"/>
    <w:rsid w:val="3CF169A9"/>
    <w:rsid w:val="4354446F"/>
    <w:rsid w:val="45246954"/>
    <w:rsid w:val="46A05BFA"/>
    <w:rsid w:val="4E3C2E2C"/>
    <w:rsid w:val="4F2E128A"/>
    <w:rsid w:val="508044C0"/>
    <w:rsid w:val="52A30169"/>
    <w:rsid w:val="55853717"/>
    <w:rsid w:val="55DD20FC"/>
    <w:rsid w:val="58A07CAA"/>
    <w:rsid w:val="5A261E0F"/>
    <w:rsid w:val="5AF815C9"/>
    <w:rsid w:val="5BCC3645"/>
    <w:rsid w:val="65A04837"/>
    <w:rsid w:val="66F1497B"/>
    <w:rsid w:val="670D78ED"/>
    <w:rsid w:val="68FF446E"/>
    <w:rsid w:val="69B07975"/>
    <w:rsid w:val="6A865B0F"/>
    <w:rsid w:val="6D9D6E97"/>
    <w:rsid w:val="798F7D2F"/>
    <w:rsid w:val="79C654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3539CD5"/>
  <w15:docId w15:val="{DF948349-B0D3-49A2-A3E1-FED927DBF5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Keyboard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a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6">
    <w:name w:val="page number"/>
    <w:basedOn w:val="a0"/>
    <w:qFormat/>
  </w:style>
  <w:style w:type="character" w:customStyle="1" w:styleId="a5">
    <w:name w:val="页眉 字符"/>
    <w:link w:val="a4"/>
    <w:qFormat/>
    <w:rPr>
      <w:kern w:val="2"/>
      <w:sz w:val="18"/>
      <w:szCs w:val="18"/>
    </w:rPr>
  </w:style>
  <w:style w:type="paragraph" w:styleId="a7">
    <w:name w:val="List Paragraph"/>
    <w:basedOn w:val="a"/>
    <w:uiPriority w:val="99"/>
    <w:rsid w:val="001B2B3E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129</Words>
  <Characters>740</Characters>
  <Application>Microsoft Office Word</Application>
  <DocSecurity>0</DocSecurity>
  <Lines>6</Lines>
  <Paragraphs>1</Paragraphs>
  <ScaleCrop>false</ScaleCrop>
  <Company>jes</Company>
  <LinksUpToDate>false</LinksUpToDate>
  <CharactersWithSpaces>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华南理工大学“学生研究计划”项目结题验收登记表</dc:title>
  <dc:creator>jes</dc:creator>
  <cp:lastModifiedBy>Dai Dong</cp:lastModifiedBy>
  <cp:revision>10</cp:revision>
  <cp:lastPrinted>2005-10-17T01:46:00Z</cp:lastPrinted>
  <dcterms:created xsi:type="dcterms:W3CDTF">2004-02-14T08:54:00Z</dcterms:created>
  <dcterms:modified xsi:type="dcterms:W3CDTF">2023-03-13T01:32:00Z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E20217BBFBBF401AAFF9D110B35BC0FE</vt:lpwstr>
  </property>
</Properties>
</file>