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1B7" w:rsidRDefault="00BF6150">
      <w:pPr>
        <w:spacing w:afterLines="50" w:after="156"/>
        <w:jc w:val="center"/>
        <w:rPr>
          <w:rFonts w:ascii="创艺简标宋" w:hAnsi="创艺简标宋" w:cs="创艺简标宋"/>
          <w:b/>
          <w:bCs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华南理工大学</w:t>
      </w:r>
      <w:r>
        <w:rPr>
          <w:rFonts w:ascii="创艺简标宋" w:hAnsi="创艺简标宋" w:cs="创艺简标宋" w:hint="eastAsia"/>
          <w:b/>
          <w:bCs/>
          <w:sz w:val="32"/>
        </w:rPr>
        <w:t>电力</w:t>
      </w:r>
      <w:r>
        <w:rPr>
          <w:rFonts w:ascii="创艺简标宋" w:hAnsi="创艺简标宋" w:cs="创艺简标宋"/>
          <w:b/>
          <w:bCs/>
          <w:sz w:val="32"/>
        </w:rPr>
        <w:t>学院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“学生研究计划”（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SRP</w:t>
      </w:r>
      <w:r>
        <w:rPr>
          <w:rFonts w:ascii="创艺简标宋" w:eastAsia="创艺简标宋" w:hAnsi="创艺简标宋" w:cs="创艺简标宋" w:hint="eastAsia"/>
          <w:b/>
          <w:bCs/>
          <w:sz w:val="32"/>
        </w:rPr>
        <w:t>）</w:t>
      </w:r>
    </w:p>
    <w:p w:rsidR="005B61B7" w:rsidRDefault="00BF6150">
      <w:pPr>
        <w:spacing w:afterLines="50" w:after="156"/>
        <w:jc w:val="center"/>
        <w:rPr>
          <w:rFonts w:ascii="创艺简标宋" w:eastAsia="创艺简标宋" w:hAnsi="创艺简标宋" w:cs="创艺简标宋"/>
          <w:sz w:val="32"/>
        </w:rPr>
      </w:pPr>
      <w:r>
        <w:rPr>
          <w:rFonts w:ascii="创艺简标宋" w:eastAsia="创艺简标宋" w:hAnsi="创艺简标宋" w:cs="创艺简标宋" w:hint="eastAsia"/>
          <w:b/>
          <w:bCs/>
          <w:sz w:val="32"/>
        </w:rPr>
        <w:t>项目立项申请表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420"/>
        <w:gridCol w:w="1704"/>
        <w:gridCol w:w="528"/>
        <w:gridCol w:w="1176"/>
        <w:gridCol w:w="950"/>
        <w:gridCol w:w="425"/>
        <w:gridCol w:w="425"/>
        <w:gridCol w:w="567"/>
        <w:gridCol w:w="851"/>
        <w:gridCol w:w="778"/>
      </w:tblGrid>
      <w:tr w:rsidR="005B61B7">
        <w:trPr>
          <w:cantSplit/>
        </w:trPr>
        <w:tc>
          <w:tcPr>
            <w:tcW w:w="1704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5775" w:type="dxa"/>
            <w:gridSpan w:val="7"/>
            <w:vAlign w:val="center"/>
          </w:tcPr>
          <w:p w:rsidR="005B61B7" w:rsidRDefault="0089072E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基于CPLD的智能抢答器电路设计及虚实验证</w:t>
            </w:r>
          </w:p>
        </w:tc>
        <w:tc>
          <w:tcPr>
            <w:tcW w:w="851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申报年度</w:t>
            </w:r>
          </w:p>
        </w:tc>
        <w:tc>
          <w:tcPr>
            <w:tcW w:w="778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2023</w:t>
            </w:r>
          </w:p>
        </w:tc>
      </w:tr>
      <w:tr w:rsidR="005B61B7">
        <w:trPr>
          <w:cantSplit/>
        </w:trPr>
        <w:tc>
          <w:tcPr>
            <w:tcW w:w="1284" w:type="dxa"/>
            <w:vAlign w:val="center"/>
          </w:tcPr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选题来源</w:t>
            </w:r>
          </w:p>
        </w:tc>
        <w:tc>
          <w:tcPr>
            <w:tcW w:w="2652" w:type="dxa"/>
            <w:gridSpan w:val="3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教育部协同育人项目</w:t>
            </w:r>
          </w:p>
        </w:tc>
        <w:tc>
          <w:tcPr>
            <w:tcW w:w="2126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学生参与该项目应取得的学分数</w:t>
            </w:r>
          </w:p>
        </w:tc>
        <w:tc>
          <w:tcPr>
            <w:tcW w:w="850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拟接纳学生人数</w:t>
            </w:r>
          </w:p>
        </w:tc>
        <w:tc>
          <w:tcPr>
            <w:tcW w:w="778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 w:rsidR="001F276C">
              <w:rPr>
                <w:rFonts w:ascii="仿宋_GB2312" w:eastAsia="仿宋_GB2312" w:hAnsi="仿宋_GB2312" w:cs="仿宋_GB2312" w:hint="eastAsia"/>
                <w:sz w:val="24"/>
              </w:rPr>
              <w:t>-7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  <w:vAlign w:val="center"/>
          </w:tcPr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项目执行时间：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2023.1-2023.12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</w:p>
        </w:tc>
      </w:tr>
      <w:tr w:rsidR="005B61B7">
        <w:trPr>
          <w:cantSplit/>
        </w:trPr>
        <w:tc>
          <w:tcPr>
            <w:tcW w:w="1704" w:type="dxa"/>
            <w:gridSpan w:val="2"/>
            <w:vMerge w:val="restart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</w:t>
            </w:r>
          </w:p>
        </w:tc>
        <w:tc>
          <w:tcPr>
            <w:tcW w:w="1704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1704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曾嘉钟</w:t>
            </w:r>
            <w:proofErr w:type="gramEnd"/>
          </w:p>
        </w:tc>
        <w:tc>
          <w:tcPr>
            <w:tcW w:w="1375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位</w:t>
            </w:r>
          </w:p>
        </w:tc>
        <w:tc>
          <w:tcPr>
            <w:tcW w:w="2621" w:type="dxa"/>
            <w:gridSpan w:val="4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电力学院</w:t>
            </w:r>
          </w:p>
        </w:tc>
      </w:tr>
      <w:tr w:rsidR="005B61B7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5B61B7" w:rsidRDefault="005B61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称</w:t>
            </w:r>
          </w:p>
        </w:tc>
        <w:tc>
          <w:tcPr>
            <w:tcW w:w="1704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助理研究员</w:t>
            </w:r>
          </w:p>
        </w:tc>
        <w:tc>
          <w:tcPr>
            <w:tcW w:w="1375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联系手机</w:t>
            </w:r>
          </w:p>
        </w:tc>
        <w:tc>
          <w:tcPr>
            <w:tcW w:w="2621" w:type="dxa"/>
            <w:gridSpan w:val="4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13416123051</w:t>
            </w:r>
          </w:p>
        </w:tc>
      </w:tr>
      <w:tr w:rsidR="005B61B7">
        <w:trPr>
          <w:cantSplit/>
        </w:trPr>
        <w:tc>
          <w:tcPr>
            <w:tcW w:w="1704" w:type="dxa"/>
            <w:gridSpan w:val="2"/>
            <w:vMerge/>
            <w:vAlign w:val="center"/>
          </w:tcPr>
          <w:p w:rsidR="005B61B7" w:rsidRDefault="005B61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务</w:t>
            </w:r>
            <w:proofErr w:type="gramEnd"/>
          </w:p>
        </w:tc>
        <w:tc>
          <w:tcPr>
            <w:tcW w:w="1704" w:type="dxa"/>
            <w:gridSpan w:val="2"/>
            <w:vAlign w:val="center"/>
          </w:tcPr>
          <w:p w:rsidR="005B61B7" w:rsidRDefault="005B61B7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2621" w:type="dxa"/>
            <w:gridSpan w:val="4"/>
            <w:vAlign w:val="center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Zczjz@scut.edu.cn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项目研究内容与创新点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 w:rsidP="009D54BC">
            <w:pPr>
              <w:ind w:firstLineChars="200" w:firstLine="482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研究内容：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基于CPLD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芯片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的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，设计多路（5路以上）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智能抢答器电路</w:t>
            </w:r>
            <w:r w:rsidR="008825C0">
              <w:rPr>
                <w:rFonts w:ascii="仿宋_GB2312" w:eastAsia="仿宋_GB2312" w:hAnsi="仿宋_GB2312" w:cs="仿宋_GB2312" w:hint="eastAsia"/>
                <w:sz w:val="24"/>
              </w:rPr>
              <w:t>，该电路将实现以下功能：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1、</w:t>
            </w:r>
            <w:r w:rsidR="008825C0" w:rsidRPr="008825C0">
              <w:rPr>
                <w:rFonts w:ascii="仿宋_GB2312" w:eastAsia="仿宋_GB2312" w:hAnsi="仿宋_GB2312" w:cs="仿宋_GB2312" w:hint="eastAsia"/>
                <w:sz w:val="24"/>
              </w:rPr>
              <w:t>一路抢答时，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代表该路的指示灯亮起，</w:t>
            </w:r>
            <w:r w:rsidR="008825C0" w:rsidRPr="008825C0">
              <w:rPr>
                <w:rFonts w:ascii="仿宋_GB2312" w:eastAsia="仿宋_GB2312" w:hAnsi="仿宋_GB2312" w:cs="仿宋_GB2312" w:hint="eastAsia"/>
                <w:sz w:val="24"/>
              </w:rPr>
              <w:t>另路禁止抢答，并且在显示器上显示抢答小组的号码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；2、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评分计分模块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，包含加分和减分按钮并可设置底分和步长，累计选手得分；3、</w:t>
            </w:r>
            <w:r w:rsidR="008825C0" w:rsidRPr="008825C0">
              <w:rPr>
                <w:rFonts w:ascii="仿宋_GB2312" w:eastAsia="仿宋_GB2312" w:hAnsi="仿宋_GB2312" w:cs="仿宋_GB2312" w:hint="eastAsia"/>
                <w:sz w:val="24"/>
              </w:rPr>
              <w:t>主持人按键可以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复位进行下一轮抢答。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4、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使用</w:t>
            </w:r>
            <w:proofErr w:type="spellStart"/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Quaruts</w:t>
            </w:r>
            <w:proofErr w:type="spellEnd"/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Ⅱ软件设计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仿真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验证并下载到CPLD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实验板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实物</w:t>
            </w:r>
            <w:r w:rsidR="009D54BC">
              <w:rPr>
                <w:rFonts w:ascii="仿宋_GB2312" w:eastAsia="仿宋_GB2312" w:hAnsi="仿宋_GB2312" w:cs="仿宋_GB2312" w:hint="eastAsia"/>
                <w:sz w:val="24"/>
              </w:rPr>
              <w:t>验证，实现虚拟仿真和实物同步验证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:rsidR="005B61B7" w:rsidRDefault="00BF615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创新点：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1、以往的5路智能抢答实验教学采用面包板、电线和元件的实物链接，受制于实验室现有元件的局限性较大。本项目采用基于CPLD芯片的可编程逻辑器件，并采用</w:t>
            </w:r>
            <w:proofErr w:type="spellStart"/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Quaruts</w:t>
            </w:r>
            <w:proofErr w:type="spellEnd"/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Ⅱ软件</w:t>
            </w:r>
            <w:r w:rsidR="001B05B9">
              <w:rPr>
                <w:rFonts w:ascii="仿宋_GB2312" w:eastAsia="仿宋_GB2312" w:hAnsi="仿宋_GB2312" w:cs="仿宋_GB2312" w:hint="eastAsia"/>
                <w:sz w:val="24"/>
              </w:rPr>
              <w:t>仿真，突破元件的限制，学生可采用不同的电路设计思路。2、增加评分和计分模块，可根据抢答者的答题正误增减分数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:rsidR="009C0537" w:rsidRDefault="009C0537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对参与学生的要求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BF6150">
            <w:pPr>
              <w:numPr>
                <w:ilvl w:val="0"/>
                <w:numId w:val="1"/>
              </w:num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参与学生应电力学院或具有电力、电信、物理、材料学科基础的本科生，不限年级。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2.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熟悉仿真电路设计软件，如</w:t>
            </w:r>
            <w:proofErr w:type="spellStart"/>
            <w:r>
              <w:rPr>
                <w:rFonts w:ascii="仿宋_GB2312" w:eastAsia="仿宋_GB2312" w:hAnsi="仿宋_GB2312" w:cs="仿宋_GB2312" w:hint="eastAsia"/>
                <w:sz w:val="24"/>
              </w:rPr>
              <w:t>Quaruts</w:t>
            </w:r>
            <w:proofErr w:type="spellEnd"/>
            <w:r>
              <w:rPr>
                <w:rFonts w:ascii="仿宋_GB2312" w:eastAsia="仿宋_GB2312" w:hAnsi="仿宋_GB2312" w:cs="仿宋_GB2312" w:hint="eastAsia"/>
                <w:sz w:val="24"/>
              </w:rPr>
              <w:t>Ⅱ、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Multisim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等。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3.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能充分利用网络和图书馆资源获取知识，查阅文献和资料。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4.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有程序设计基础优先。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5.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要定期进行工作进展汇报，每学期至少汇报两次，汇报需要采用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PPT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PDF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展示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学生参与研究主要内容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(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要写明具体内容和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拟招收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的每位学生的具体分工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)</w:t>
            </w:r>
          </w:p>
          <w:p w:rsidR="005B61B7" w:rsidRDefault="001B05B9">
            <w:pPr>
              <w:spacing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学生分成</w:t>
            </w:r>
            <w:r w:rsidR="009C0537"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组，具体分工如下：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 xml:space="preserve">1.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所有学生都要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学习利用图书馆网络资源获取文献知识，并对文</w:t>
            </w:r>
            <w:bookmarkStart w:id="0" w:name="_GoBack"/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献进行阅读分析。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 xml:space="preserve">.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所有学生都要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学习</w:t>
            </w:r>
            <w:proofErr w:type="spellStart"/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Quaruts</w:t>
            </w:r>
            <w:proofErr w:type="spellEnd"/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Ⅱ软件使用和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CPLD实验板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的使用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 w:rsidR="00BF6150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组1学生负责抢答模块的电路设计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。4.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组2学生负责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评分计分模块的电路设计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  <w:r w:rsidR="009C0537">
              <w:rPr>
                <w:rFonts w:ascii="仿宋_GB2312" w:eastAsia="仿宋_GB2312" w:hAnsi="仿宋_GB2312" w:cs="仿宋_GB2312" w:hint="eastAsia"/>
                <w:sz w:val="24"/>
              </w:rPr>
              <w:t>5.组3学生负责两个模块连接和总体功能测试。</w:t>
            </w:r>
            <w:bookmarkEnd w:id="0"/>
          </w:p>
          <w:p w:rsidR="005B61B7" w:rsidRPr="009C0537" w:rsidRDefault="005B61B7">
            <w:pPr>
              <w:rPr>
                <w:rFonts w:ascii="仿宋" w:eastAsia="仿宋" w:hAnsi="仿宋" w:cs="仿宋"/>
                <w:sz w:val="24"/>
              </w:rPr>
            </w:pPr>
          </w:p>
          <w:p w:rsidR="005B61B7" w:rsidRDefault="005B61B7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预期目标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  <w:r>
              <w:rPr>
                <w:rFonts w:ascii="仿宋_GB2312" w:eastAsia="仿宋_GB2312" w:hAnsi="仿宋_GB2312" w:cs="仿宋_GB2312"/>
                <w:szCs w:val="21"/>
              </w:rPr>
              <w:t>参与学生掌握文献检索及追踪的基本技能；</w:t>
            </w:r>
          </w:p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（</w:t>
            </w:r>
            <w:r>
              <w:rPr>
                <w:rFonts w:ascii="仿宋_GB2312" w:eastAsia="仿宋_GB2312" w:hAnsi="仿宋_GB2312" w:cs="仿宋_GB2312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szCs w:val="21"/>
              </w:rPr>
              <w:t>）参与学生掌握仿真与实物电路相互验证和动态调整的电路设计方法；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</w:p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（</w:t>
            </w:r>
            <w:r>
              <w:rPr>
                <w:rFonts w:ascii="仿宋_GB2312" w:eastAsia="仿宋_GB2312" w:hAnsi="仿宋_GB2312" w:cs="仿宋_GB2312"/>
                <w:szCs w:val="21"/>
              </w:rPr>
              <w:t>3</w:t>
            </w:r>
            <w:r>
              <w:rPr>
                <w:rFonts w:ascii="仿宋_GB2312" w:eastAsia="仿宋_GB2312" w:hAnsi="仿宋_GB2312" w:cs="仿宋_GB2312"/>
                <w:szCs w:val="21"/>
              </w:rPr>
              <w:t>）参与学生掌握</w:t>
            </w:r>
            <w:proofErr w:type="spellStart"/>
            <w:r>
              <w:rPr>
                <w:rFonts w:ascii="仿宋_GB2312" w:eastAsia="仿宋_GB2312" w:hAnsi="仿宋_GB2312" w:cs="仿宋_GB2312"/>
                <w:szCs w:val="21"/>
              </w:rPr>
              <w:t>QuarutsⅡ</w:t>
            </w:r>
            <w:proofErr w:type="spellEnd"/>
            <w:r>
              <w:rPr>
                <w:rFonts w:ascii="仿宋_GB2312" w:eastAsia="仿宋_GB2312" w:hAnsi="仿宋_GB2312" w:cs="仿宋_GB2312"/>
                <w:szCs w:val="21"/>
              </w:rPr>
              <w:t>软件使用和</w:t>
            </w:r>
            <w:r w:rsidR="009C0537">
              <w:rPr>
                <w:rFonts w:ascii="仿宋_GB2312" w:eastAsia="仿宋_GB2312" w:hAnsi="仿宋_GB2312" w:cs="仿宋_GB2312" w:hint="eastAsia"/>
                <w:szCs w:val="21"/>
              </w:rPr>
              <w:t>CPLD实验板</w:t>
            </w:r>
            <w:r>
              <w:rPr>
                <w:rFonts w:ascii="仿宋_GB2312" w:eastAsia="仿宋_GB2312" w:hAnsi="仿宋_GB2312" w:cs="仿宋_GB2312"/>
                <w:szCs w:val="21"/>
              </w:rPr>
              <w:t>的使用。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</w:p>
          <w:p w:rsidR="005B61B7" w:rsidRDefault="00BF6150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（</w:t>
            </w:r>
            <w:r>
              <w:rPr>
                <w:rFonts w:ascii="仿宋_GB2312" w:eastAsia="仿宋_GB2312" w:hAnsi="仿宋_GB2312" w:cs="仿宋_GB2312"/>
                <w:szCs w:val="21"/>
              </w:rPr>
              <w:t>4</w:t>
            </w:r>
            <w:r>
              <w:rPr>
                <w:rFonts w:ascii="仿宋_GB2312" w:eastAsia="仿宋_GB2312" w:hAnsi="仿宋_GB2312" w:cs="仿宋_GB2312"/>
                <w:szCs w:val="21"/>
              </w:rPr>
              <w:t>）完成项目总结验收，争取</w:t>
            </w:r>
            <w:r>
              <w:rPr>
                <w:rFonts w:ascii="仿宋_GB2312" w:eastAsia="仿宋_GB2312" w:hAnsi="仿宋_GB2312" w:cs="仿宋_GB2312"/>
                <w:szCs w:val="21"/>
              </w:rPr>
              <w:t>申请专利一项。</w:t>
            </w: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经费使用计划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9C0537" w:rsidRDefault="009C053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9C0537">
              <w:rPr>
                <w:rFonts w:ascii="仿宋_GB2312" w:eastAsia="仿宋_GB2312" w:hAnsi="仿宋_GB2312" w:cs="仿宋_GB2312" w:hint="eastAsia"/>
                <w:szCs w:val="21"/>
              </w:rPr>
              <w:t xml:space="preserve">申请经费3000元： </w:t>
            </w:r>
          </w:p>
          <w:p w:rsidR="009C0537" w:rsidRDefault="009C053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9C0537">
              <w:rPr>
                <w:rFonts w:ascii="仿宋_GB2312" w:eastAsia="仿宋_GB2312" w:hAnsi="仿宋_GB2312" w:cs="仿宋_GB2312" w:hint="eastAsia"/>
                <w:szCs w:val="21"/>
              </w:rPr>
              <w:t>1. 办公费，包括文具、纸张等，400元。</w:t>
            </w:r>
          </w:p>
          <w:p w:rsidR="009C0537" w:rsidRDefault="009C053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9C0537">
              <w:rPr>
                <w:rFonts w:ascii="仿宋_GB2312" w:eastAsia="仿宋_GB2312" w:hAnsi="仿宋_GB2312" w:cs="仿宋_GB2312" w:hint="eastAsia"/>
                <w:szCs w:val="21"/>
              </w:rPr>
              <w:t xml:space="preserve"> 2. 资料费，书籍、复印、打印等，1500元。 </w:t>
            </w:r>
          </w:p>
          <w:p w:rsidR="009C0537" w:rsidRDefault="009C053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9C0537">
              <w:rPr>
                <w:rFonts w:ascii="仿宋_GB2312" w:eastAsia="仿宋_GB2312" w:hAnsi="仿宋_GB2312" w:cs="仿宋_GB2312" w:hint="eastAsia"/>
                <w:szCs w:val="21"/>
              </w:rPr>
              <w:t xml:space="preserve">3. 网络费，600元。 </w:t>
            </w:r>
          </w:p>
          <w:p w:rsidR="005B61B7" w:rsidRDefault="009C0537">
            <w:pPr>
              <w:spacing w:line="300" w:lineRule="auto"/>
              <w:rPr>
                <w:rFonts w:ascii="仿宋_GB2312" w:eastAsia="仿宋_GB2312" w:hAnsi="仿宋_GB2312" w:cs="仿宋_GB2312"/>
                <w:szCs w:val="21"/>
              </w:rPr>
            </w:pPr>
            <w:r w:rsidRPr="009C0537">
              <w:rPr>
                <w:rFonts w:ascii="仿宋_GB2312" w:eastAsia="仿宋_GB2312" w:hAnsi="仿宋_GB2312" w:cs="仿宋_GB2312" w:hint="eastAsia"/>
                <w:szCs w:val="21"/>
              </w:rPr>
              <w:t xml:space="preserve">4. 交通费，的士、公交等，500元。 </w:t>
            </w:r>
          </w:p>
          <w:p w:rsidR="009C0537" w:rsidRDefault="009C0537">
            <w:pPr>
              <w:spacing w:line="300" w:lineRule="auto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诚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承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诺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beforeLines="100" w:before="312" w:line="300" w:lineRule="auto"/>
              <w:ind w:right="482"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本人已认真填写并检查以上材料，保证内容真实有效。</w:t>
            </w:r>
          </w:p>
          <w:p w:rsidR="005B61B7" w:rsidRDefault="00BF6150">
            <w:pPr>
              <w:spacing w:line="300" w:lineRule="auto"/>
              <w:ind w:right="480" w:firstLineChars="2100" w:firstLine="504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项目负责人（签字）：</w:t>
            </w:r>
          </w:p>
          <w:p w:rsidR="005B61B7" w:rsidRDefault="00BF6150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院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意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见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BF6150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主管院领导（签字）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（公章）</w:t>
            </w:r>
          </w:p>
          <w:p w:rsidR="005B61B7" w:rsidRDefault="00BF6150">
            <w:pPr>
              <w:spacing w:line="300" w:lineRule="auto"/>
              <w:ind w:right="1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BF6150">
            <w:pPr>
              <w:spacing w:line="300" w:lineRule="auto"/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意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见</w:t>
            </w:r>
          </w:p>
        </w:tc>
      </w:tr>
      <w:tr w:rsidR="005B61B7">
        <w:trPr>
          <w:cantSplit/>
        </w:trPr>
        <w:tc>
          <w:tcPr>
            <w:tcW w:w="9108" w:type="dxa"/>
            <w:gridSpan w:val="11"/>
          </w:tcPr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5B61B7">
            <w:pPr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B61B7" w:rsidRDefault="00BF6150">
            <w:pPr>
              <w:spacing w:line="300" w:lineRule="auto"/>
              <w:ind w:left="5760" w:hangingChars="2400" w:hanging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主管部门领导（签字）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（公章）</w:t>
            </w:r>
          </w:p>
          <w:p w:rsidR="005B61B7" w:rsidRDefault="00BF6150">
            <w:pPr>
              <w:spacing w:line="30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</w:tbl>
    <w:p w:rsidR="005B61B7" w:rsidRDefault="005B61B7">
      <w:pPr>
        <w:rPr>
          <w:rFonts w:ascii="仿宋_GB2312" w:eastAsia="仿宋_GB2312" w:hAnsi="仿宋_GB2312" w:cs="仿宋_GB2312"/>
        </w:rPr>
      </w:pPr>
    </w:p>
    <w:p w:rsidR="005B61B7" w:rsidRDefault="005B61B7">
      <w:pPr>
        <w:spacing w:line="300" w:lineRule="auto"/>
        <w:rPr>
          <w:rFonts w:ascii="仿宋_GB2312" w:eastAsia="仿宋_GB2312" w:hAnsi="仿宋_GB2312" w:cs="仿宋_GB2312"/>
          <w:sz w:val="28"/>
          <w:szCs w:val="28"/>
        </w:rPr>
      </w:pPr>
    </w:p>
    <w:sectPr w:rsidR="005B61B7">
      <w:footerReference w:type="even" r:id="rId7"/>
      <w:footerReference w:type="default" r:id="rId8"/>
      <w:pgSz w:w="11906" w:h="16838"/>
      <w:pgMar w:top="1531" w:right="1531" w:bottom="147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F6150">
      <w:r>
        <w:separator/>
      </w:r>
    </w:p>
  </w:endnote>
  <w:endnote w:type="continuationSeparator" w:id="0">
    <w:p w:rsidR="00000000" w:rsidRDefault="00BF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B7" w:rsidRDefault="00BF615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5B61B7" w:rsidRDefault="005B61B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1B7" w:rsidRDefault="00BF6150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:rsidR="005B61B7" w:rsidRDefault="005B61B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F6150">
      <w:r>
        <w:separator/>
      </w:r>
    </w:p>
  </w:footnote>
  <w:footnote w:type="continuationSeparator" w:id="0">
    <w:p w:rsidR="00000000" w:rsidRDefault="00BF6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5FAC46"/>
    <w:multiLevelType w:val="singleLevel"/>
    <w:tmpl w:val="585FAC4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dmYmEzZTQ3OTNkMjRjZjA3ZjcxNjFiNTEyMmIwM2QifQ=="/>
  </w:docVars>
  <w:rsids>
    <w:rsidRoot w:val="00943B7D"/>
    <w:rsid w:val="00065B8F"/>
    <w:rsid w:val="000A7C9D"/>
    <w:rsid w:val="000C59B4"/>
    <w:rsid w:val="000E249A"/>
    <w:rsid w:val="00115369"/>
    <w:rsid w:val="00156CF8"/>
    <w:rsid w:val="001B05B9"/>
    <w:rsid w:val="001F276C"/>
    <w:rsid w:val="00232934"/>
    <w:rsid w:val="00272734"/>
    <w:rsid w:val="00281AA2"/>
    <w:rsid w:val="002B666E"/>
    <w:rsid w:val="002F0035"/>
    <w:rsid w:val="002F3CB9"/>
    <w:rsid w:val="00345CDC"/>
    <w:rsid w:val="0037581D"/>
    <w:rsid w:val="004276B4"/>
    <w:rsid w:val="00465157"/>
    <w:rsid w:val="00481D12"/>
    <w:rsid w:val="00594031"/>
    <w:rsid w:val="005B61B7"/>
    <w:rsid w:val="005F65B2"/>
    <w:rsid w:val="00681EA2"/>
    <w:rsid w:val="006A592A"/>
    <w:rsid w:val="006C4BDA"/>
    <w:rsid w:val="00796FC3"/>
    <w:rsid w:val="008259D6"/>
    <w:rsid w:val="008315A6"/>
    <w:rsid w:val="00854FAF"/>
    <w:rsid w:val="008825C0"/>
    <w:rsid w:val="0088425F"/>
    <w:rsid w:val="0089072E"/>
    <w:rsid w:val="00897CBE"/>
    <w:rsid w:val="008B595E"/>
    <w:rsid w:val="008C5B44"/>
    <w:rsid w:val="008D07AE"/>
    <w:rsid w:val="008E1D39"/>
    <w:rsid w:val="008E5A0C"/>
    <w:rsid w:val="00904276"/>
    <w:rsid w:val="00943B7D"/>
    <w:rsid w:val="00960655"/>
    <w:rsid w:val="009631F7"/>
    <w:rsid w:val="009C0537"/>
    <w:rsid w:val="009D54BC"/>
    <w:rsid w:val="00A6265B"/>
    <w:rsid w:val="00A73626"/>
    <w:rsid w:val="00A74D6D"/>
    <w:rsid w:val="00B10BB2"/>
    <w:rsid w:val="00B25FDD"/>
    <w:rsid w:val="00B26C9D"/>
    <w:rsid w:val="00B40EF6"/>
    <w:rsid w:val="00B467A3"/>
    <w:rsid w:val="00B91E17"/>
    <w:rsid w:val="00BF6150"/>
    <w:rsid w:val="00C033F8"/>
    <w:rsid w:val="00C05019"/>
    <w:rsid w:val="00C3302F"/>
    <w:rsid w:val="00CA0562"/>
    <w:rsid w:val="00CD246D"/>
    <w:rsid w:val="00D000D6"/>
    <w:rsid w:val="00DA2BDF"/>
    <w:rsid w:val="00DA4024"/>
    <w:rsid w:val="00E00622"/>
    <w:rsid w:val="00E57677"/>
    <w:rsid w:val="00E95F9E"/>
    <w:rsid w:val="00EC0843"/>
    <w:rsid w:val="00EE31D3"/>
    <w:rsid w:val="00F2560F"/>
    <w:rsid w:val="00FB618A"/>
    <w:rsid w:val="00FD08EB"/>
    <w:rsid w:val="07B33EAA"/>
    <w:rsid w:val="0A820B6A"/>
    <w:rsid w:val="11917F8E"/>
    <w:rsid w:val="16045C54"/>
    <w:rsid w:val="1BD81B32"/>
    <w:rsid w:val="1CEC6156"/>
    <w:rsid w:val="1D552967"/>
    <w:rsid w:val="1EE8282C"/>
    <w:rsid w:val="1FCA4A12"/>
    <w:rsid w:val="22C2737C"/>
    <w:rsid w:val="2416390A"/>
    <w:rsid w:val="27695E4E"/>
    <w:rsid w:val="276F6665"/>
    <w:rsid w:val="29835B0F"/>
    <w:rsid w:val="29BD00BE"/>
    <w:rsid w:val="2CA46F92"/>
    <w:rsid w:val="2CDC0051"/>
    <w:rsid w:val="30860E0C"/>
    <w:rsid w:val="30AA13A4"/>
    <w:rsid w:val="318A2AA7"/>
    <w:rsid w:val="340C40DA"/>
    <w:rsid w:val="389368CA"/>
    <w:rsid w:val="3AAE096A"/>
    <w:rsid w:val="3CF169A9"/>
    <w:rsid w:val="4354446F"/>
    <w:rsid w:val="45246954"/>
    <w:rsid w:val="46A05BFA"/>
    <w:rsid w:val="4E3C2E2C"/>
    <w:rsid w:val="4F2E128A"/>
    <w:rsid w:val="508044C0"/>
    <w:rsid w:val="52A30169"/>
    <w:rsid w:val="55853717"/>
    <w:rsid w:val="55DD20FC"/>
    <w:rsid w:val="58A07CAA"/>
    <w:rsid w:val="59AF5701"/>
    <w:rsid w:val="5A261E0F"/>
    <w:rsid w:val="5AF815C9"/>
    <w:rsid w:val="5BCC3645"/>
    <w:rsid w:val="65A04837"/>
    <w:rsid w:val="66F1497B"/>
    <w:rsid w:val="670D78ED"/>
    <w:rsid w:val="68FF446E"/>
    <w:rsid w:val="69B07975"/>
    <w:rsid w:val="6A865B0F"/>
    <w:rsid w:val="6D9D6E97"/>
    <w:rsid w:val="756C5134"/>
    <w:rsid w:val="798F7D2F"/>
    <w:rsid w:val="79C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7D3F78"/>
  <w15:docId w15:val="{E93BA022-F634-4531-A081-B8A7A319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customStyle="1" w:styleId="a5">
    <w:name w:val="页眉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1174</Characters>
  <Application>Microsoft Office Word</Application>
  <DocSecurity>0</DocSecurity>
  <Lines>9</Lines>
  <Paragraphs>2</Paragraphs>
  <ScaleCrop>false</ScaleCrop>
  <Company>jes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华南理工大学“学生研究计划”项目结题验收登记表</dc:title>
  <dc:creator>jes</dc:creator>
  <cp:lastModifiedBy>zjz</cp:lastModifiedBy>
  <cp:revision>2</cp:revision>
  <cp:lastPrinted>2005-10-17T01:46:00Z</cp:lastPrinted>
  <dcterms:created xsi:type="dcterms:W3CDTF">2023-03-17T06:23:00Z</dcterms:created>
  <dcterms:modified xsi:type="dcterms:W3CDTF">2023-03-17T06:23:00Z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C35B228A9DCB4A88BBBD7448B8AE3ECD</vt:lpwstr>
  </property>
</Properties>
</file>