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92A" w:rsidRDefault="00B40EF6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“学生研究计划”（SRP）</w:t>
      </w:r>
    </w:p>
    <w:p w:rsidR="006A592A" w:rsidRDefault="00B40EF6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420"/>
        <w:gridCol w:w="1704"/>
        <w:gridCol w:w="528"/>
        <w:gridCol w:w="1176"/>
        <w:gridCol w:w="950"/>
        <w:gridCol w:w="425"/>
        <w:gridCol w:w="425"/>
        <w:gridCol w:w="567"/>
        <w:gridCol w:w="851"/>
        <w:gridCol w:w="778"/>
      </w:tblGrid>
      <w:tr w:rsidR="006A592A">
        <w:trPr>
          <w:cantSplit/>
        </w:trPr>
        <w:tc>
          <w:tcPr>
            <w:tcW w:w="1704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 w:rsidR="006A592A" w:rsidRDefault="00FF24B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基于机器学习</w:t>
            </w:r>
            <w:r w:rsidR="008B2691" w:rsidRPr="00C70CD6">
              <w:rPr>
                <w:rFonts w:ascii="仿宋_GB2312" w:eastAsia="仿宋_GB2312" w:hAnsi="仿宋_GB2312" w:cs="仿宋_GB2312" w:hint="eastAsia"/>
                <w:sz w:val="24"/>
              </w:rPr>
              <w:t>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实用性</w:t>
            </w:r>
            <w:r w:rsidR="008B2691" w:rsidRPr="00C70CD6">
              <w:rPr>
                <w:rFonts w:ascii="仿宋_GB2312" w:eastAsia="仿宋_GB2312" w:hAnsi="仿宋_GB2312" w:cs="仿宋_GB2312" w:hint="eastAsia"/>
                <w:sz w:val="24"/>
              </w:rPr>
              <w:t>负荷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识别方法</w:t>
            </w:r>
            <w:r w:rsidR="008B2691" w:rsidRPr="00C70CD6">
              <w:rPr>
                <w:rFonts w:ascii="仿宋_GB2312" w:eastAsia="仿宋_GB2312" w:hAnsi="仿宋_GB2312" w:cs="仿宋_GB2312" w:hint="eastAsia"/>
                <w:sz w:val="24"/>
              </w:rPr>
              <w:t>研究</w:t>
            </w:r>
          </w:p>
        </w:tc>
        <w:tc>
          <w:tcPr>
            <w:tcW w:w="851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 w:rsidR="00281AA2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</w:tr>
      <w:tr w:rsidR="006A592A">
        <w:trPr>
          <w:cantSplit/>
        </w:trPr>
        <w:tc>
          <w:tcPr>
            <w:tcW w:w="1284" w:type="dxa"/>
            <w:vAlign w:val="center"/>
          </w:tcPr>
          <w:p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 w:rsidR="006A592A" w:rsidRDefault="008B2691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1B25F6">
              <w:rPr>
                <w:rFonts w:ascii="仿宋_GB2312" w:eastAsia="仿宋_GB2312" w:hAnsi="仿宋_GB2312" w:cs="仿宋_GB2312" w:hint="eastAsia"/>
                <w:sz w:val="24"/>
              </w:rPr>
              <w:t>教师自拟</w:t>
            </w:r>
          </w:p>
        </w:tc>
        <w:tc>
          <w:tcPr>
            <w:tcW w:w="2126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:rsidR="006A592A" w:rsidRDefault="008B2691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:rsidR="006A592A" w:rsidRDefault="00FF24B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  <w:vAlign w:val="center"/>
          </w:tcPr>
          <w:p w:rsidR="006A592A" w:rsidRDefault="00B40EF6" w:rsidP="00B26C9D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项目执行时间：              </w:t>
            </w:r>
            <w:r w:rsidR="008B2691">
              <w:rPr>
                <w:rFonts w:ascii="仿宋_GB2312" w:eastAsia="仿宋_GB2312" w:hAnsi="仿宋_GB2312" w:cs="仿宋_GB2312" w:hint="eastAsia"/>
                <w:sz w:val="24"/>
              </w:rPr>
              <w:t>2023年4月－2024年3月</w:t>
            </w:r>
          </w:p>
        </w:tc>
      </w:tr>
      <w:tr w:rsidR="006A592A"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 w:rsidR="006A592A" w:rsidRDefault="008B2691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余涛</w:t>
            </w:r>
            <w:proofErr w:type="gramEnd"/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    位</w:t>
            </w:r>
          </w:p>
        </w:tc>
        <w:tc>
          <w:tcPr>
            <w:tcW w:w="2621" w:type="dxa"/>
            <w:gridSpan w:val="4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电力学院</w:t>
            </w:r>
          </w:p>
        </w:tc>
      </w:tr>
      <w:tr w:rsidR="006A592A">
        <w:trPr>
          <w:cantSplit/>
        </w:trPr>
        <w:tc>
          <w:tcPr>
            <w:tcW w:w="1704" w:type="dxa"/>
            <w:gridSpan w:val="2"/>
            <w:vMerge/>
            <w:vAlign w:val="center"/>
          </w:tcPr>
          <w:p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 w:rsidR="006A592A" w:rsidRDefault="008B2691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教授</w:t>
            </w:r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 w:rsidR="006A592A" w:rsidRDefault="008B2691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8459D">
              <w:rPr>
                <w:rFonts w:ascii="仿宋_GB2312" w:eastAsia="仿宋_GB2312" w:hAnsi="仿宋_GB2312" w:cs="仿宋_GB2312"/>
                <w:sz w:val="24"/>
              </w:rPr>
              <w:t>13002088518</w:t>
            </w:r>
          </w:p>
        </w:tc>
      </w:tr>
      <w:tr w:rsidR="006A592A">
        <w:trPr>
          <w:cantSplit/>
        </w:trPr>
        <w:tc>
          <w:tcPr>
            <w:tcW w:w="1704" w:type="dxa"/>
            <w:gridSpan w:val="2"/>
            <w:vMerge/>
            <w:vAlign w:val="center"/>
          </w:tcPr>
          <w:p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职   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务</w:t>
            </w:r>
            <w:proofErr w:type="gramEnd"/>
          </w:p>
        </w:tc>
        <w:tc>
          <w:tcPr>
            <w:tcW w:w="1704" w:type="dxa"/>
            <w:gridSpan w:val="2"/>
            <w:vAlign w:val="center"/>
          </w:tcPr>
          <w:p w:rsidR="006A592A" w:rsidRDefault="008B2691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8459D">
              <w:rPr>
                <w:rFonts w:ascii="仿宋_GB2312" w:eastAsia="仿宋_GB2312" w:hAnsi="仿宋_GB2312" w:cs="仿宋_GB2312" w:hint="eastAsia"/>
                <w:sz w:val="24"/>
              </w:rPr>
              <w:t>所长</w:t>
            </w:r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 w:rsidR="006A592A" w:rsidRDefault="008B2691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F8459D">
              <w:rPr>
                <w:rFonts w:ascii="仿宋_GB2312" w:eastAsia="仿宋_GB2312" w:hAnsi="仿宋_GB2312" w:cs="仿宋_GB2312"/>
                <w:sz w:val="24"/>
              </w:rPr>
              <w:t>taoyu1@scut.edu.cn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研究内容：</w:t>
            </w:r>
          </w:p>
          <w:p w:rsidR="008B2691" w:rsidRDefault="00FF24BD" w:rsidP="008B2691">
            <w:pPr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 w:rsidRPr="00FF24BD">
              <w:rPr>
                <w:rFonts w:ascii="仿宋_GB2312" w:eastAsia="仿宋_GB2312" w:hAnsi="仿宋_GB2312" w:cs="仿宋_GB2312" w:hint="eastAsia"/>
                <w:sz w:val="24"/>
              </w:rPr>
              <w:t>随着智能电网的发展与</w:t>
            </w:r>
            <w:proofErr w:type="gramStart"/>
            <w:r w:rsidRPr="00FF24BD">
              <w:rPr>
                <w:rFonts w:ascii="仿宋_GB2312" w:eastAsia="仿宋_GB2312" w:hAnsi="仿宋_GB2312" w:cs="仿宋_GB2312" w:hint="eastAsia"/>
                <w:sz w:val="24"/>
              </w:rPr>
              <w:t>双碳战略</w:t>
            </w:r>
            <w:proofErr w:type="gramEnd"/>
            <w:r w:rsidRPr="00FF24BD">
              <w:rPr>
                <w:rFonts w:ascii="仿宋_GB2312" w:eastAsia="仿宋_GB2312" w:hAnsi="仿宋_GB2312" w:cs="仿宋_GB2312" w:hint="eastAsia"/>
                <w:sz w:val="24"/>
              </w:rPr>
              <w:t>的实施，用电环节的用户透明感知技术可赋能安全智能用电管理、用户供需互动、家庭能量管理等应用，成为当下研究的重难点。由于现有的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负荷</w:t>
            </w:r>
            <w:r w:rsidRPr="00FF24BD">
              <w:rPr>
                <w:rFonts w:ascii="仿宋_GB2312" w:eastAsia="仿宋_GB2312" w:hAnsi="仿宋_GB2312" w:cs="仿宋_GB2312" w:hint="eastAsia"/>
                <w:sz w:val="24"/>
              </w:rPr>
              <w:t>识别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方法</w:t>
            </w:r>
            <w:r w:rsidRPr="00FF24BD">
              <w:rPr>
                <w:rFonts w:ascii="仿宋_GB2312" w:eastAsia="仿宋_GB2312" w:hAnsi="仿宋_GB2312" w:cs="仿宋_GB2312" w:hint="eastAsia"/>
                <w:sz w:val="24"/>
              </w:rPr>
              <w:t>难以适用于复杂用电环境与广泛用电设备，远未能达到工程化应用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的实用性</w:t>
            </w:r>
            <w:r w:rsidRPr="00FF24BD">
              <w:rPr>
                <w:rFonts w:ascii="仿宋_GB2312" w:eastAsia="仿宋_GB2312" w:hAnsi="仿宋_GB2312" w:cs="仿宋_GB2312" w:hint="eastAsia"/>
                <w:sz w:val="24"/>
              </w:rPr>
              <w:t>要求，亟需通过新的技术手段来实现复杂用电环境下用户透明感知。</w:t>
            </w:r>
            <w:r w:rsidR="008B2691" w:rsidRPr="009143AF">
              <w:rPr>
                <w:rFonts w:ascii="仿宋_GB2312" w:eastAsia="仿宋_GB2312" w:hAnsi="仿宋_GB2312" w:cs="仿宋_GB2312" w:hint="eastAsia"/>
                <w:sz w:val="24"/>
              </w:rPr>
              <w:t>因此，本项目开展以下的研究内容：1</w:t>
            </w:r>
            <w:r w:rsidR="008B2691">
              <w:rPr>
                <w:rFonts w:ascii="仿宋_GB2312" w:eastAsia="仿宋_GB2312" w:hAnsi="仿宋_GB2312" w:cs="仿宋_GB2312" w:hint="eastAsia"/>
                <w:sz w:val="24"/>
              </w:rPr>
              <w:t>、</w:t>
            </w:r>
            <w:r w:rsidR="00257857">
              <w:rPr>
                <w:rFonts w:ascii="仿宋_GB2312" w:eastAsia="仿宋_GB2312" w:hAnsi="仿宋_GB2312" w:cs="仿宋_GB2312" w:hint="eastAsia"/>
                <w:sz w:val="24"/>
              </w:rPr>
              <w:t>真实复杂用电场景下的数据质量检查与自适应清洗</w:t>
            </w:r>
            <w:r w:rsidR="008B2691" w:rsidRPr="009143AF"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  <w:r w:rsidR="008B2691">
              <w:rPr>
                <w:rFonts w:ascii="仿宋_GB2312" w:eastAsia="仿宋_GB2312" w:hAnsi="仿宋_GB2312" w:cs="仿宋_GB2312" w:hint="eastAsia"/>
                <w:sz w:val="24"/>
              </w:rPr>
              <w:t>2、</w:t>
            </w:r>
            <w:r w:rsidR="008B2691" w:rsidRPr="009143AF">
              <w:rPr>
                <w:rFonts w:ascii="仿宋_GB2312" w:eastAsia="仿宋_GB2312" w:hAnsi="仿宋_GB2312" w:cs="仿宋_GB2312" w:hint="eastAsia"/>
                <w:sz w:val="24"/>
              </w:rPr>
              <w:t>研究</w:t>
            </w:r>
            <w:r w:rsidR="00257857">
              <w:rPr>
                <w:rFonts w:ascii="仿宋_GB2312" w:eastAsia="仿宋_GB2312" w:hAnsi="仿宋_GB2312" w:cs="仿宋_GB2312" w:hint="eastAsia"/>
                <w:sz w:val="24"/>
              </w:rPr>
              <w:t>多种</w:t>
            </w:r>
            <w:r w:rsidR="008B2691" w:rsidRPr="009143AF">
              <w:rPr>
                <w:rFonts w:ascii="仿宋_GB2312" w:eastAsia="仿宋_GB2312" w:hAnsi="仿宋_GB2312" w:cs="仿宋_GB2312" w:hint="eastAsia"/>
                <w:sz w:val="24"/>
              </w:rPr>
              <w:t>基底</w:t>
            </w:r>
            <w:r w:rsidR="00257857">
              <w:rPr>
                <w:rFonts w:ascii="仿宋_GB2312" w:eastAsia="仿宋_GB2312" w:hAnsi="仿宋_GB2312" w:cs="仿宋_GB2312" w:hint="eastAsia"/>
                <w:sz w:val="24"/>
              </w:rPr>
              <w:t>电器的运行特性与对其它电器的干扰强度</w:t>
            </w:r>
            <w:r w:rsidR="008B2691" w:rsidRPr="009143AF">
              <w:rPr>
                <w:rFonts w:ascii="仿宋_GB2312" w:eastAsia="仿宋_GB2312" w:hAnsi="仿宋_GB2312" w:cs="仿宋_GB2312" w:hint="eastAsia"/>
                <w:sz w:val="24"/>
              </w:rPr>
              <w:t>；</w:t>
            </w:r>
            <w:r w:rsidR="00257857">
              <w:rPr>
                <w:rFonts w:ascii="仿宋_GB2312" w:eastAsia="仿宋_GB2312" w:hAnsi="仿宋_GB2312" w:cs="仿宋_GB2312"/>
                <w:sz w:val="24"/>
              </w:rPr>
              <w:t>3</w:t>
            </w:r>
            <w:r w:rsidR="008B2691">
              <w:rPr>
                <w:rFonts w:ascii="仿宋_GB2312" w:eastAsia="仿宋_GB2312" w:hAnsi="仿宋_GB2312" w:cs="仿宋_GB2312" w:hint="eastAsia"/>
                <w:sz w:val="24"/>
              </w:rPr>
              <w:t>、</w:t>
            </w:r>
            <w:r w:rsidR="008B2691" w:rsidRPr="009143AF">
              <w:rPr>
                <w:rFonts w:ascii="仿宋_GB2312" w:eastAsia="仿宋_GB2312" w:hAnsi="仿宋_GB2312" w:cs="仿宋_GB2312" w:hint="eastAsia"/>
                <w:sz w:val="24"/>
              </w:rPr>
              <w:t>研究</w:t>
            </w:r>
            <w:r w:rsidR="00257857">
              <w:rPr>
                <w:rFonts w:ascii="仿宋_GB2312" w:eastAsia="仿宋_GB2312" w:hAnsi="仿宋_GB2312" w:cs="仿宋_GB2312" w:hint="eastAsia"/>
                <w:sz w:val="24"/>
              </w:rPr>
              <w:t>基于动态时间窗的鲁棒性事件检测方法；4、研究针对不同干扰程度</w:t>
            </w:r>
            <w:r w:rsidR="008B2691" w:rsidRPr="009143AF">
              <w:rPr>
                <w:rFonts w:ascii="仿宋_GB2312" w:eastAsia="仿宋_GB2312" w:hAnsi="仿宋_GB2312" w:cs="仿宋_GB2312" w:hint="eastAsia"/>
                <w:sz w:val="24"/>
              </w:rPr>
              <w:t>的事件波形提取算法</w:t>
            </w:r>
            <w:r w:rsidR="008B2691">
              <w:rPr>
                <w:rFonts w:ascii="仿宋_GB2312" w:eastAsia="仿宋_GB2312" w:hAnsi="仿宋_GB2312" w:cs="仿宋_GB2312" w:hint="eastAsia"/>
                <w:sz w:val="24"/>
              </w:rPr>
              <w:t>；5、</w:t>
            </w:r>
            <w:r w:rsidR="00257857">
              <w:rPr>
                <w:rFonts w:ascii="仿宋_GB2312" w:eastAsia="仿宋_GB2312" w:hAnsi="仿宋_GB2312" w:cs="仿宋_GB2312" w:hint="eastAsia"/>
                <w:sz w:val="24"/>
              </w:rPr>
              <w:t>针对</w:t>
            </w:r>
            <w:r w:rsidR="00F91E99">
              <w:rPr>
                <w:rFonts w:ascii="仿宋_GB2312" w:eastAsia="仿宋_GB2312" w:hAnsi="仿宋_GB2312" w:cs="仿宋_GB2312" w:hint="eastAsia"/>
                <w:sz w:val="24"/>
              </w:rPr>
              <w:t>复杂基底电器的干扰提出数据增强算法，</w:t>
            </w:r>
            <w:r w:rsidR="008B2691">
              <w:rPr>
                <w:rFonts w:ascii="仿宋_GB2312" w:eastAsia="仿宋_GB2312" w:hAnsi="仿宋_GB2312" w:cs="仿宋_GB2312" w:hint="eastAsia"/>
                <w:sz w:val="24"/>
              </w:rPr>
              <w:t>构建基于机器学习算法的负荷识别模型。</w:t>
            </w:r>
          </w:p>
          <w:p w:rsidR="006A592A" w:rsidRDefault="008B2691" w:rsidP="008B2691">
            <w:pPr>
              <w:rPr>
                <w:rFonts w:ascii="仿宋_GB2312" w:eastAsia="仿宋_GB2312" w:hAnsi="仿宋_GB2312" w:cs="仿宋_GB2312"/>
                <w:sz w:val="24"/>
              </w:rPr>
            </w:pPr>
            <w:r w:rsidRPr="001A7236">
              <w:rPr>
                <w:rFonts w:ascii="仿宋_GB2312" w:eastAsia="仿宋_GB2312" w:hAnsi="仿宋_GB2312" w:cs="仿宋_GB2312" w:hint="eastAsia"/>
                <w:sz w:val="24"/>
              </w:rPr>
              <w:t>本项目的创新性具体有：</w:t>
            </w:r>
            <w:r w:rsidR="00F91E99">
              <w:rPr>
                <w:rFonts w:ascii="仿宋_GB2312" w:eastAsia="仿宋_GB2312" w:hAnsi="仿宋_GB2312" w:cs="仿宋_GB2312"/>
                <w:sz w:val="24"/>
              </w:rPr>
              <w:t xml:space="preserve"> 1</w:t>
            </w:r>
            <w:r w:rsidRPr="001A7236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初步研究</w:t>
            </w:r>
            <w:r w:rsidRPr="001A7236">
              <w:rPr>
                <w:rFonts w:ascii="仿宋_GB2312" w:eastAsia="仿宋_GB2312" w:hAnsi="仿宋_GB2312" w:cs="仿宋_GB2312" w:hint="eastAsia"/>
                <w:sz w:val="24"/>
              </w:rPr>
              <w:t>复杂用电</w:t>
            </w:r>
            <w:r w:rsidR="00F91E99">
              <w:rPr>
                <w:rFonts w:ascii="仿宋_GB2312" w:eastAsia="仿宋_GB2312" w:hAnsi="仿宋_GB2312" w:cs="仿宋_GB2312" w:hint="eastAsia"/>
                <w:sz w:val="24"/>
              </w:rPr>
              <w:t>场景</w:t>
            </w:r>
            <w:r w:rsidRPr="001A7236">
              <w:rPr>
                <w:rFonts w:ascii="仿宋_GB2312" w:eastAsia="仿宋_GB2312" w:hAnsi="仿宋_GB2312" w:cs="仿宋_GB2312" w:hint="eastAsia"/>
                <w:sz w:val="24"/>
              </w:rPr>
              <w:t>下事件检测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  <w:r w:rsidRPr="001A7236">
              <w:rPr>
                <w:rFonts w:ascii="仿宋_GB2312" w:eastAsia="仿宋_GB2312" w:hAnsi="仿宋_GB2312" w:cs="仿宋_GB2312" w:hint="eastAsia"/>
                <w:sz w:val="24"/>
              </w:rPr>
              <w:t>波形提取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-负荷识别的成套</w:t>
            </w:r>
            <w:r w:rsidRPr="001A7236">
              <w:rPr>
                <w:rFonts w:ascii="仿宋_GB2312" w:eastAsia="仿宋_GB2312" w:hAnsi="仿宋_GB2312" w:cs="仿宋_GB2312" w:hint="eastAsia"/>
                <w:sz w:val="24"/>
              </w:rPr>
              <w:t>算法，有利于</w:t>
            </w:r>
            <w:r w:rsidR="00F91E99">
              <w:rPr>
                <w:rFonts w:ascii="仿宋_GB2312" w:eastAsia="仿宋_GB2312" w:hAnsi="仿宋_GB2312" w:cs="仿宋_GB2312" w:hint="eastAsia"/>
                <w:sz w:val="24"/>
              </w:rPr>
              <w:t>提高</w:t>
            </w:r>
            <w:r w:rsidRPr="001A7236">
              <w:rPr>
                <w:rFonts w:ascii="仿宋_GB2312" w:eastAsia="仿宋_GB2312" w:hAnsi="仿宋_GB2312" w:cs="仿宋_GB2312" w:hint="eastAsia"/>
                <w:sz w:val="24"/>
              </w:rPr>
              <w:t>负荷识别技术的</w:t>
            </w:r>
            <w:r w:rsidR="00F91E99">
              <w:rPr>
                <w:rFonts w:ascii="仿宋_GB2312" w:eastAsia="仿宋_GB2312" w:hAnsi="仿宋_GB2312" w:cs="仿宋_GB2312" w:hint="eastAsia"/>
                <w:sz w:val="24"/>
              </w:rPr>
              <w:t>实用性；2</w:t>
            </w:r>
            <w:r w:rsidR="00F91E99">
              <w:rPr>
                <w:rFonts w:ascii="仿宋_GB2312" w:eastAsia="仿宋_GB2312" w:hAnsi="仿宋_GB2312" w:cs="仿宋_GB2312"/>
                <w:sz w:val="24"/>
              </w:rPr>
              <w:t>.</w:t>
            </w:r>
            <w:r w:rsidR="00F91E99">
              <w:rPr>
                <w:rFonts w:ascii="仿宋_GB2312" w:eastAsia="仿宋_GB2312" w:hAnsi="仿宋_GB2312" w:cs="仿宋_GB2312" w:hint="eastAsia"/>
                <w:sz w:val="24"/>
              </w:rPr>
              <w:t>首次针对不同基底的干扰展开分析并相应提出鲁棒性算法。</w:t>
            </w:r>
          </w:p>
          <w:p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对参与学生的要求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8B2691" w:rsidRPr="0012713E" w:rsidRDefault="008B2691" w:rsidP="008B2691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 w:rsidRPr="0012713E">
              <w:rPr>
                <w:rFonts w:ascii="仿宋_GB2312" w:eastAsia="仿宋_GB2312" w:hAnsi="仿宋_GB2312" w:cs="仿宋_GB2312" w:hint="eastAsia"/>
                <w:sz w:val="24"/>
              </w:rPr>
              <w:t>参与的学生应满足以下要求：</w:t>
            </w:r>
          </w:p>
          <w:p w:rsidR="008B2691" w:rsidRPr="0012713E" w:rsidRDefault="008B2691" w:rsidP="008B2691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 w:rsidRPr="0012713E">
              <w:rPr>
                <w:rFonts w:ascii="仿宋_GB2312" w:eastAsia="仿宋_GB2312" w:hAnsi="仿宋_GB2312" w:cs="仿宋_GB2312" w:hint="eastAsia"/>
                <w:sz w:val="24"/>
              </w:rPr>
              <w:t>1、热爱科学研究，对人工智能技术具有浓厚的兴趣，动手能力强；</w:t>
            </w:r>
          </w:p>
          <w:p w:rsidR="008B2691" w:rsidRPr="0012713E" w:rsidRDefault="008B2691" w:rsidP="008B2691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 w:rsidRPr="0012713E">
              <w:rPr>
                <w:rFonts w:ascii="仿宋_GB2312" w:eastAsia="仿宋_GB2312" w:hAnsi="仿宋_GB2312" w:cs="仿宋_GB2312" w:hint="eastAsia"/>
                <w:sz w:val="24"/>
              </w:rPr>
              <w:t>2、有认真负责的态度，严格遵守实验室安全规则；</w:t>
            </w:r>
          </w:p>
          <w:p w:rsidR="006A592A" w:rsidRDefault="008B2691" w:rsidP="008B2691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 w:rsidRPr="0012713E">
              <w:rPr>
                <w:rFonts w:ascii="仿宋_GB2312" w:eastAsia="仿宋_GB2312" w:hAnsi="仿宋_GB2312" w:cs="仿宋_GB2312" w:hint="eastAsia"/>
                <w:sz w:val="24"/>
              </w:rPr>
              <w:t>3、有较好的时间管理能力，能兼顾自身学业与科研项目工作。</w:t>
            </w: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8B2691" w:rsidRDefault="008B2691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学生参与研究主要内容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F91E99" w:rsidRPr="00F91E99" w:rsidRDefault="00F91E99" w:rsidP="00F91E99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学生1</w:t>
            </w:r>
            <w:r w:rsidRPr="00F91E99">
              <w:rPr>
                <w:rFonts w:ascii="仿宋" w:eastAsia="仿宋" w:hAnsi="仿宋" w:cs="仿宋" w:hint="eastAsia"/>
                <w:sz w:val="24"/>
              </w:rPr>
              <w:t>负责数据质量检查与自适应清洗；</w:t>
            </w:r>
          </w:p>
          <w:p w:rsidR="00F91E99" w:rsidRPr="00F91E99" w:rsidRDefault="00F91E99" w:rsidP="00F91E99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</w:t>
            </w: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  <w:r w:rsidRPr="00F91E99">
              <w:rPr>
                <w:rFonts w:ascii="仿宋" w:eastAsia="仿宋" w:hAnsi="仿宋" w:cs="仿宋" w:hint="eastAsia"/>
                <w:sz w:val="24"/>
              </w:rPr>
              <w:t>负责研究多种基底电器的运行特性与对其它电器的干扰强度；</w:t>
            </w:r>
          </w:p>
          <w:p w:rsidR="00F91E99" w:rsidRPr="00F91E99" w:rsidRDefault="00F91E99" w:rsidP="00F91E99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3、4</w:t>
            </w:r>
            <w:r w:rsidRPr="00F91E99">
              <w:rPr>
                <w:rFonts w:ascii="仿宋" w:eastAsia="仿宋" w:hAnsi="仿宋" w:cs="仿宋" w:hint="eastAsia"/>
                <w:sz w:val="24"/>
              </w:rPr>
              <w:t>负责研究基于动态时间窗的鲁棒性事件检测方法；</w:t>
            </w:r>
          </w:p>
          <w:p w:rsidR="00F91E99" w:rsidRPr="00F91E99" w:rsidRDefault="00F91E99" w:rsidP="00F91E99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5、6</w:t>
            </w:r>
            <w:r w:rsidRPr="00F91E99">
              <w:rPr>
                <w:rFonts w:ascii="仿宋" w:eastAsia="仿宋" w:hAnsi="仿宋" w:cs="仿宋" w:hint="eastAsia"/>
                <w:sz w:val="24"/>
              </w:rPr>
              <w:t>负责研究针对不同干</w:t>
            </w:r>
            <w:bookmarkStart w:id="0" w:name="_GoBack"/>
            <w:bookmarkEnd w:id="0"/>
            <w:r w:rsidRPr="00F91E99">
              <w:rPr>
                <w:rFonts w:ascii="仿宋" w:eastAsia="仿宋" w:hAnsi="仿宋" w:cs="仿宋" w:hint="eastAsia"/>
                <w:sz w:val="24"/>
              </w:rPr>
              <w:t>扰程度的事件波形提取算法；</w:t>
            </w:r>
          </w:p>
          <w:p w:rsidR="00F91E99" w:rsidRPr="00F91E99" w:rsidRDefault="00F91E99" w:rsidP="00F91E99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7、8</w:t>
            </w:r>
            <w:r w:rsidRPr="00F91E99">
              <w:rPr>
                <w:rFonts w:ascii="仿宋" w:eastAsia="仿宋" w:hAnsi="仿宋" w:cs="仿宋" w:hint="eastAsia"/>
                <w:sz w:val="24"/>
              </w:rPr>
              <w:t>负责针对复杂基底电器的干扰提出数据增强算法；</w:t>
            </w:r>
          </w:p>
          <w:p w:rsidR="00281AA2" w:rsidRDefault="00F91E99" w:rsidP="00F91E99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9、1</w:t>
            </w:r>
            <w:r>
              <w:rPr>
                <w:rFonts w:ascii="仿宋_GB2312" w:eastAsia="仿宋_GB2312" w:hAnsi="仿宋_GB2312" w:cs="仿宋_GB2312"/>
                <w:sz w:val="24"/>
              </w:rPr>
              <w:t>0</w:t>
            </w:r>
            <w:r w:rsidRPr="00F91E99">
              <w:rPr>
                <w:rFonts w:ascii="仿宋" w:eastAsia="仿宋" w:hAnsi="仿宋" w:cs="仿宋" w:hint="eastAsia"/>
                <w:sz w:val="24"/>
              </w:rPr>
              <w:t>负责构建基于机器学习算法的负荷识别模型。</w:t>
            </w:r>
          </w:p>
          <w:p w:rsidR="00281AA2" w:rsidRDefault="00281AA2">
            <w:pPr>
              <w:rPr>
                <w:rFonts w:ascii="仿宋" w:eastAsia="仿宋" w:hAnsi="仿宋" w:cs="仿宋"/>
                <w:sz w:val="24"/>
              </w:rPr>
            </w:pPr>
          </w:p>
          <w:p w:rsidR="00281AA2" w:rsidRDefault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预期目标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8B2691" w:rsidRPr="0012713E" w:rsidRDefault="008B2691" w:rsidP="008B2691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 w:rsidRPr="0012713E">
              <w:rPr>
                <w:rFonts w:ascii="仿宋_GB2312" w:eastAsia="仿宋_GB2312" w:hAnsi="仿宋_GB2312" w:cs="仿宋_GB2312" w:hint="eastAsia"/>
                <w:sz w:val="24"/>
              </w:rPr>
              <w:t>1、使参与的学生初步掌握数据清洗、</w:t>
            </w:r>
            <w:r w:rsidR="00F91E99">
              <w:rPr>
                <w:rFonts w:ascii="仿宋_GB2312" w:eastAsia="仿宋_GB2312" w:hAnsi="仿宋_GB2312" w:cs="仿宋_GB2312" w:hint="eastAsia"/>
                <w:sz w:val="24"/>
              </w:rPr>
              <w:t>数据预处理、</w:t>
            </w:r>
            <w:r w:rsidRPr="0012713E">
              <w:rPr>
                <w:rFonts w:ascii="仿宋_GB2312" w:eastAsia="仿宋_GB2312" w:hAnsi="仿宋_GB2312" w:cs="仿宋_GB2312" w:hint="eastAsia"/>
                <w:sz w:val="24"/>
              </w:rPr>
              <w:t>算法开发的人工智能应用全流程；</w:t>
            </w:r>
          </w:p>
          <w:p w:rsidR="00281AA2" w:rsidRDefault="00F91E99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 w:rsidR="008B2691" w:rsidRPr="0012713E">
              <w:rPr>
                <w:rFonts w:ascii="仿宋_GB2312" w:eastAsia="仿宋_GB2312" w:hAnsi="仿宋_GB2312" w:cs="仿宋_GB2312" w:hint="eastAsia"/>
                <w:sz w:val="24"/>
              </w:rPr>
              <w:t>、预期基于</w:t>
            </w:r>
            <w:r w:rsidR="008B2691">
              <w:rPr>
                <w:rFonts w:ascii="仿宋_GB2312" w:eastAsia="仿宋_GB2312" w:hAnsi="仿宋_GB2312" w:cs="仿宋_GB2312" w:hint="eastAsia"/>
                <w:sz w:val="24"/>
              </w:rPr>
              <w:t>算法</w:t>
            </w:r>
            <w:r w:rsidR="008B2691" w:rsidRPr="0012713E">
              <w:rPr>
                <w:rFonts w:ascii="仿宋_GB2312" w:eastAsia="仿宋_GB2312" w:hAnsi="仿宋_GB2312" w:cs="仿宋_GB2312" w:hint="eastAsia"/>
                <w:sz w:val="24"/>
              </w:rPr>
              <w:t>研究成果申请发明专利</w:t>
            </w:r>
            <w:r w:rsidR="008B2691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8B2691" w:rsidRPr="0012713E">
              <w:rPr>
                <w:rFonts w:ascii="仿宋_GB2312" w:eastAsia="仿宋_GB2312" w:hAnsi="仿宋_GB2312" w:cs="仿宋_GB2312" w:hint="eastAsia"/>
                <w:sz w:val="24"/>
              </w:rPr>
              <w:t>项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，发表科技论文1篇</w:t>
            </w:r>
            <w:r w:rsidR="008B2691" w:rsidRPr="0012713E"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经费使用计划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8B2691" w:rsidRDefault="008B2691" w:rsidP="008B2691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1、实验电器购买；2</w:t>
            </w:r>
            <w:r>
              <w:rPr>
                <w:rFonts w:ascii="仿宋_GB2312" w:eastAsia="仿宋_GB2312" w:hAnsi="仿宋_GB2312" w:cs="仿宋_GB2312"/>
                <w:szCs w:val="21"/>
              </w:rPr>
              <w:t>500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元；</w:t>
            </w:r>
          </w:p>
          <w:p w:rsidR="008B2691" w:rsidRPr="0012713E" w:rsidRDefault="008B2691" w:rsidP="008B2691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2、数据存储设备购买；5</w:t>
            </w:r>
            <w:r>
              <w:rPr>
                <w:rFonts w:ascii="仿宋_GB2312" w:eastAsia="仿宋_GB2312" w:hAnsi="仿宋_GB2312" w:cs="仿宋_GB2312"/>
                <w:szCs w:val="21"/>
              </w:rPr>
              <w:t>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元；</w:t>
            </w:r>
          </w:p>
          <w:p w:rsidR="006A592A" w:rsidRPr="008B2691" w:rsidRDefault="006A592A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 信 承 诺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:rsidR="006A592A" w:rsidRDefault="00B40EF6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</w:p>
          <w:p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院 意 见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8B2691" w:rsidRDefault="008B2691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8B2691" w:rsidRDefault="008B2691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主管院领导（签字）         （公章）</w:t>
            </w:r>
          </w:p>
          <w:p w:rsidR="006A592A" w:rsidRDefault="00B40EF6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校 意 见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主管部门领导（签字）       （公章）</w:t>
            </w:r>
          </w:p>
          <w:p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</w:tbl>
    <w:p w:rsidR="006A592A" w:rsidRDefault="006A592A">
      <w:pPr>
        <w:rPr>
          <w:rFonts w:ascii="仿宋_GB2312" w:eastAsia="仿宋_GB2312" w:hAnsi="仿宋_GB2312" w:cs="仿宋_GB2312"/>
        </w:rPr>
      </w:pPr>
    </w:p>
    <w:p w:rsidR="006A592A" w:rsidRDefault="006A592A" w:rsidP="00A73626">
      <w:pPr>
        <w:spacing w:line="300" w:lineRule="auto"/>
        <w:rPr>
          <w:rFonts w:ascii="仿宋_GB2312" w:eastAsia="仿宋_GB2312" w:hAnsi="仿宋_GB2312" w:cs="仿宋_GB2312"/>
          <w:sz w:val="28"/>
          <w:szCs w:val="28"/>
        </w:rPr>
      </w:pPr>
    </w:p>
    <w:sectPr w:rsidR="006A592A">
      <w:footerReference w:type="even" r:id="rId8"/>
      <w:footerReference w:type="default" r:id="rId9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501" w:rsidRDefault="00F00501">
      <w:r>
        <w:separator/>
      </w:r>
    </w:p>
  </w:endnote>
  <w:endnote w:type="continuationSeparator" w:id="0">
    <w:p w:rsidR="00F00501" w:rsidRDefault="00F00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6A592A" w:rsidRDefault="006A59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B26C9D">
      <w:rPr>
        <w:rStyle w:val="a6"/>
        <w:noProof/>
      </w:rPr>
      <w:t>1</w:t>
    </w:r>
    <w:r>
      <w:fldChar w:fldCharType="end"/>
    </w:r>
  </w:p>
  <w:p w:rsidR="006A592A" w:rsidRDefault="006A59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501" w:rsidRDefault="00F00501">
      <w:r>
        <w:separator/>
      </w:r>
    </w:p>
  </w:footnote>
  <w:footnote w:type="continuationSeparator" w:id="0">
    <w:p w:rsidR="00F00501" w:rsidRDefault="00F00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5D29AA7"/>
    <w:multiLevelType w:val="singleLevel"/>
    <w:tmpl w:val="85D29AA7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866FEC90"/>
    <w:multiLevelType w:val="singleLevel"/>
    <w:tmpl w:val="866FEC90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B7D"/>
    <w:rsid w:val="00065B8F"/>
    <w:rsid w:val="000A7C9D"/>
    <w:rsid w:val="000C59B4"/>
    <w:rsid w:val="000E249A"/>
    <w:rsid w:val="00115369"/>
    <w:rsid w:val="00156CF8"/>
    <w:rsid w:val="00257857"/>
    <w:rsid w:val="00272734"/>
    <w:rsid w:val="00281AA2"/>
    <w:rsid w:val="002F3CB9"/>
    <w:rsid w:val="00345CDC"/>
    <w:rsid w:val="0037581D"/>
    <w:rsid w:val="004276B4"/>
    <w:rsid w:val="00465157"/>
    <w:rsid w:val="00481D12"/>
    <w:rsid w:val="00594031"/>
    <w:rsid w:val="005A0C18"/>
    <w:rsid w:val="005F65B2"/>
    <w:rsid w:val="00681EA2"/>
    <w:rsid w:val="006A592A"/>
    <w:rsid w:val="006C4BDA"/>
    <w:rsid w:val="00796FC3"/>
    <w:rsid w:val="008259D6"/>
    <w:rsid w:val="008315A6"/>
    <w:rsid w:val="00854FAF"/>
    <w:rsid w:val="0088425F"/>
    <w:rsid w:val="00897CBE"/>
    <w:rsid w:val="008B2691"/>
    <w:rsid w:val="008B595E"/>
    <w:rsid w:val="008C5B44"/>
    <w:rsid w:val="008D07AE"/>
    <w:rsid w:val="008E1D39"/>
    <w:rsid w:val="008E5A0C"/>
    <w:rsid w:val="00904276"/>
    <w:rsid w:val="00943B7D"/>
    <w:rsid w:val="00960655"/>
    <w:rsid w:val="009631F7"/>
    <w:rsid w:val="00A6265B"/>
    <w:rsid w:val="00A73626"/>
    <w:rsid w:val="00A74D6D"/>
    <w:rsid w:val="00B10BB2"/>
    <w:rsid w:val="00B25FDD"/>
    <w:rsid w:val="00B26C9D"/>
    <w:rsid w:val="00B40EF6"/>
    <w:rsid w:val="00B467A3"/>
    <w:rsid w:val="00B91E17"/>
    <w:rsid w:val="00C033F8"/>
    <w:rsid w:val="00C05019"/>
    <w:rsid w:val="00C3302F"/>
    <w:rsid w:val="00CA0562"/>
    <w:rsid w:val="00CA334C"/>
    <w:rsid w:val="00CD246D"/>
    <w:rsid w:val="00D000D6"/>
    <w:rsid w:val="00DA4024"/>
    <w:rsid w:val="00E00622"/>
    <w:rsid w:val="00E57677"/>
    <w:rsid w:val="00E95F9E"/>
    <w:rsid w:val="00EC0843"/>
    <w:rsid w:val="00EE31D3"/>
    <w:rsid w:val="00F00501"/>
    <w:rsid w:val="00F2560F"/>
    <w:rsid w:val="00F91E99"/>
    <w:rsid w:val="00FB618A"/>
    <w:rsid w:val="00FD08EB"/>
    <w:rsid w:val="00FF24BD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89368CA"/>
    <w:rsid w:val="3AAE096A"/>
    <w:rsid w:val="3CF169A9"/>
    <w:rsid w:val="4354446F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42EA93"/>
  <w15:docId w15:val="{DF948349-B0D3-49A2-A3E1-FED927DB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189</Words>
  <Characters>1083</Characters>
  <Application>Microsoft Office Word</Application>
  <DocSecurity>0</DocSecurity>
  <Lines>9</Lines>
  <Paragraphs>2</Paragraphs>
  <ScaleCrop>false</ScaleCrop>
  <Company>jes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罗庆全</cp:lastModifiedBy>
  <cp:revision>13</cp:revision>
  <cp:lastPrinted>2005-10-17T01:46:00Z</cp:lastPrinted>
  <dcterms:created xsi:type="dcterms:W3CDTF">2004-02-14T08:54:00Z</dcterms:created>
  <dcterms:modified xsi:type="dcterms:W3CDTF">2023-03-16T06:26:00Z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E20217BBFBBF401AAFF9D110B35BC0FE</vt:lpwstr>
  </property>
</Properties>
</file>