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EB42">
      <w:pPr>
        <w:spacing w:line="318" w:lineRule="auto"/>
        <w:rPr>
          <w:rFonts w:ascii="Arial"/>
          <w:sz w:val="21"/>
        </w:rPr>
      </w:pPr>
    </w:p>
    <w:p w14:paraId="73FAC118">
      <w:pPr>
        <w:pStyle w:val="2"/>
        <w:spacing w:before="101" w:line="225" w:lineRule="auto"/>
        <w:ind w:left="492"/>
        <w:outlineLvl w:val="0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实验动物中心信息化系统（实验动物伦理审查）指引</w:t>
      </w:r>
    </w:p>
    <w:p w14:paraId="39E15479">
      <w:pPr>
        <w:spacing w:line="387" w:lineRule="auto"/>
        <w:rPr>
          <w:rFonts w:ascii="Arial"/>
          <w:sz w:val="21"/>
        </w:rPr>
      </w:pPr>
    </w:p>
    <w:p w14:paraId="5514355E">
      <w:pPr>
        <w:pStyle w:val="2"/>
        <w:spacing w:before="78" w:line="360" w:lineRule="auto"/>
        <w:ind w:left="27" w:right="463" w:firstLine="479"/>
        <w:jc w:val="both"/>
      </w:pPr>
      <w:r>
        <w:rPr>
          <w:spacing w:val="-3"/>
        </w:rPr>
        <w:t>为华南理工大学各单位涉及实验动物伦理审查便利，启用</w:t>
      </w:r>
      <w:r>
        <w:rPr>
          <w:spacing w:val="-4"/>
        </w:rPr>
        <w:t>信息化系统申请相</w:t>
      </w:r>
      <w:r>
        <w:t xml:space="preserve"> </w:t>
      </w:r>
      <w:r>
        <w:rPr>
          <w:spacing w:val="-3"/>
        </w:rPr>
        <w:t>关证明材料。使用流程如下图所示，具体操作可参照本指引及《华南理工</w:t>
      </w:r>
      <w:r>
        <w:rPr>
          <w:spacing w:val="-4"/>
        </w:rPr>
        <w:t>大学实</w:t>
      </w:r>
    </w:p>
    <w:p w14:paraId="74FE79CF">
      <w:pPr>
        <w:pStyle w:val="2"/>
        <w:spacing w:line="219" w:lineRule="auto"/>
        <w:ind w:left="22"/>
      </w:pPr>
      <w:r>
        <w:rPr>
          <w:spacing w:val="-1"/>
        </w:rPr>
        <w:t>验动物中心信息化系统操作手册（普通用户）》。</w:t>
      </w:r>
    </w:p>
    <w:p w14:paraId="3ACE611E">
      <w:pPr>
        <w:spacing w:before="136" w:line="4219" w:lineRule="exact"/>
        <w:ind w:firstLine="494"/>
      </w:pPr>
      <w:r>
        <w:rPr>
          <w:position w:val="-84"/>
        </w:rPr>
        <w:drawing>
          <wp:inline distT="0" distB="0" distL="0" distR="0">
            <wp:extent cx="5263515" cy="2679065"/>
            <wp:effectExtent l="0" t="0" r="0" b="0"/>
            <wp:docPr id="1026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267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0D79">
      <w:pPr>
        <w:spacing w:line="391" w:lineRule="auto"/>
        <w:rPr>
          <w:rFonts w:ascii="Arial"/>
          <w:sz w:val="21"/>
        </w:rPr>
      </w:pPr>
    </w:p>
    <w:p w14:paraId="5C5AFA5A">
      <w:pPr>
        <w:pStyle w:val="2"/>
        <w:spacing w:before="101" w:line="225" w:lineRule="auto"/>
        <w:ind w:left="2769"/>
        <w:outlineLvl w:val="1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第一部分</w:t>
      </w:r>
      <w:r>
        <w:rPr>
          <w:spacing w:val="5"/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注册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/</w:t>
      </w:r>
      <w:r>
        <w:rPr>
          <w:b/>
          <w:bCs/>
          <w:spacing w:val="5"/>
          <w:sz w:val="31"/>
          <w:szCs w:val="31"/>
        </w:rPr>
        <w:t>登录</w:t>
      </w:r>
    </w:p>
    <w:p w14:paraId="60213D36">
      <w:pPr>
        <w:pStyle w:val="2"/>
        <w:spacing w:before="78" w:line="468" w:lineRule="exact"/>
        <w:rPr>
          <w:rFonts w:ascii="Times New Roman" w:hAnsi="Times New Roman" w:eastAsia="Times New Roman" w:cs="Times New Roman"/>
        </w:rPr>
      </w:pPr>
    </w:p>
    <w:p w14:paraId="4D909E9A">
      <w:pPr>
        <w:pStyle w:val="2"/>
        <w:spacing w:before="1" w:line="220" w:lineRule="auto"/>
        <w:ind w:left="29"/>
      </w:pPr>
      <w:r>
        <w:rPr>
          <w:rFonts w:ascii="Times New Roman" w:hAnsi="Times New Roman" w:eastAsia="Times New Roman" w:cs="Times New Roman"/>
          <w:b/>
          <w:bCs/>
          <w:spacing w:val="-8"/>
        </w:rPr>
        <w:t>1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-8"/>
        </w:rPr>
        <w:t>、需注册人员</w:t>
      </w:r>
    </w:p>
    <w:p w14:paraId="0165B4E9">
      <w:pPr>
        <w:pStyle w:val="2"/>
        <w:spacing w:before="182" w:line="219" w:lineRule="auto"/>
        <w:ind w:left="142"/>
      </w:pPr>
      <w:r>
        <w:t>课题组负责人（</w:t>
      </w:r>
      <w:r>
        <w:rPr>
          <w:rFonts w:ascii="Times New Roman" w:hAnsi="Times New Roman" w:eastAsia="Times New Roman" w:cs="Times New Roman"/>
        </w:rPr>
        <w:t>PI</w:t>
      </w:r>
      <w:r>
        <w:t>）</w:t>
      </w:r>
      <w:r>
        <w:rPr>
          <w:rFonts w:ascii="Times New Roman" w:hAnsi="Times New Roman" w:eastAsia="Times New Roman" w:cs="Times New Roman"/>
        </w:rPr>
        <w:t>/</w:t>
      </w:r>
      <w:r>
        <w:t>项目负责人：可进</w:t>
      </w:r>
      <w:r>
        <w:rPr>
          <w:spacing w:val="-1"/>
        </w:rPr>
        <w:t>行实验动物伦理申请</w:t>
      </w:r>
    </w:p>
    <w:p w14:paraId="5B67033E">
      <w:pPr>
        <w:pStyle w:val="2"/>
        <w:spacing w:before="183" w:line="220" w:lineRule="auto"/>
        <w:ind w:left="19"/>
      </w:pPr>
      <w:r>
        <w:rPr>
          <w:rFonts w:ascii="Times New Roman" w:hAnsi="Times New Roman" w:eastAsia="Times New Roman" w:cs="Times New Roman"/>
          <w:b/>
          <w:bCs/>
          <w:spacing w:val="-5"/>
        </w:rPr>
        <w:t>2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-5"/>
        </w:rPr>
        <w:t>、注册</w:t>
      </w:r>
      <w:r>
        <w:rPr>
          <w:rFonts w:ascii="Times New Roman" w:hAnsi="Times New Roman" w:eastAsia="Times New Roman" w:cs="Times New Roman"/>
          <w:b/>
          <w:bCs/>
          <w:spacing w:val="-5"/>
        </w:rPr>
        <w:t>/</w:t>
      </w:r>
      <w:r>
        <w:rPr>
          <w:b/>
          <w:bCs/>
          <w:spacing w:val="-5"/>
        </w:rPr>
        <w:t>登录流程</w:t>
      </w:r>
    </w:p>
    <w:p w14:paraId="1B2E58E2">
      <w:pPr>
        <w:pStyle w:val="2"/>
        <w:spacing w:before="182" w:line="221" w:lineRule="auto"/>
        <w:ind w:left="34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）登录网址</w:t>
      </w:r>
    </w:p>
    <w:p w14:paraId="32E6FA9E">
      <w:pPr>
        <w:pStyle w:val="2"/>
        <w:spacing w:before="180" w:line="468" w:lineRule="exact"/>
        <w:ind w:left="501"/>
      </w:pPr>
      <w:r>
        <w:rPr>
          <w:position w:val="18"/>
        </w:rPr>
        <w:t>访问地址：</w:t>
      </w:r>
      <w:r>
        <w:rPr>
          <w:rFonts w:ascii="Times New Roman" w:hAnsi="Times New Roman" w:eastAsia="Times New Roman" w:cs="Times New Roman"/>
          <w:b/>
          <w:bCs/>
          <w:color w:val="FF0000"/>
          <w:position w:val="18"/>
        </w:rPr>
        <w:t>http://lac.mrt.scu</w:t>
      </w:r>
      <w:r>
        <w:rPr>
          <w:rFonts w:ascii="Times New Roman" w:hAnsi="Times New Roman" w:eastAsia="Times New Roman" w:cs="Times New Roman"/>
          <w:b/>
          <w:bCs/>
          <w:color w:val="FF0000"/>
          <w:spacing w:val="-1"/>
          <w:position w:val="18"/>
        </w:rPr>
        <w:t>t.edu.cn/</w:t>
      </w:r>
      <w:r>
        <w:rPr>
          <w:b/>
          <w:bCs/>
          <w:spacing w:val="-1"/>
          <w:position w:val="18"/>
        </w:rPr>
        <w:t>。</w:t>
      </w:r>
    </w:p>
    <w:p w14:paraId="5C41B14D">
      <w:pPr>
        <w:pStyle w:val="2"/>
        <w:spacing w:before="1" w:line="220" w:lineRule="auto"/>
        <w:ind w:left="34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）注册账号</w:t>
      </w:r>
    </w:p>
    <w:p w14:paraId="159F7E4E">
      <w:pPr>
        <w:pStyle w:val="2"/>
        <w:spacing w:before="181" w:line="468" w:lineRule="exact"/>
        <w:ind w:left="505"/>
      </w:pPr>
      <w:r>
        <w:rPr>
          <w:position w:val="17"/>
        </w:rPr>
        <w:t>按照系统提示填写个人信息，</w:t>
      </w:r>
      <w:r>
        <w:rPr>
          <w:color w:val="FF0000"/>
          <w:position w:val="17"/>
        </w:rPr>
        <w:t>需要上传工作卡</w:t>
      </w:r>
      <w:r>
        <w:rPr>
          <w:color w:val="FF0000"/>
          <w:spacing w:val="-1"/>
          <w:position w:val="17"/>
        </w:rPr>
        <w:t>的照片或者截图</w:t>
      </w:r>
      <w:r>
        <w:rPr>
          <w:spacing w:val="-1"/>
          <w:position w:val="17"/>
        </w:rPr>
        <w:t>，进行注册。</w:t>
      </w:r>
    </w:p>
    <w:p w14:paraId="05AA47DE">
      <w:pPr>
        <w:pStyle w:val="2"/>
        <w:spacing w:before="1" w:line="219" w:lineRule="auto"/>
        <w:ind w:left="34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）等待审核</w:t>
      </w:r>
    </w:p>
    <w:p w14:paraId="21D25580">
      <w:pPr>
        <w:pStyle w:val="2"/>
        <w:spacing w:before="183" w:line="468" w:lineRule="exact"/>
        <w:ind w:left="503"/>
      </w:pPr>
      <w:r>
        <w:rPr>
          <w:position w:val="17"/>
        </w:rPr>
        <w:t>注册后，管理人员在后台可看到注册信息，核</w:t>
      </w:r>
      <w:r>
        <w:rPr>
          <w:spacing w:val="-1"/>
          <w:position w:val="17"/>
        </w:rPr>
        <w:t>对无误会通过注册申请。</w:t>
      </w:r>
    </w:p>
    <w:p w14:paraId="0390C21E">
      <w:pPr>
        <w:pStyle w:val="2"/>
        <w:spacing w:line="221" w:lineRule="auto"/>
        <w:ind w:left="34"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）登录</w:t>
      </w:r>
    </w:p>
    <w:p w14:paraId="1B2E8993">
      <w:pPr>
        <w:pStyle w:val="2"/>
        <w:spacing w:before="180" w:line="219" w:lineRule="auto"/>
        <w:ind w:left="505"/>
      </w:pPr>
      <w:r>
        <w:rPr>
          <w:spacing w:val="-2"/>
        </w:rPr>
        <w:t>填写</w:t>
      </w:r>
      <w:r>
        <w:rPr>
          <w:color w:val="FF0000"/>
          <w:spacing w:val="-2"/>
        </w:rPr>
        <w:t>账号（手机号</w:t>
      </w:r>
      <w:r>
        <w:rPr>
          <w:color w:val="FF0000"/>
          <w:spacing w:val="11"/>
        </w:rPr>
        <w:t>）</w:t>
      </w:r>
      <w:r>
        <w:rPr>
          <w:spacing w:val="11"/>
        </w:rPr>
        <w:t>，</w:t>
      </w:r>
      <w:r>
        <w:rPr>
          <w:spacing w:val="-2"/>
        </w:rPr>
        <w:t>输入密码，进行登录。</w:t>
      </w:r>
    </w:p>
    <w:p w14:paraId="2F257EC4">
      <w:pPr>
        <w:spacing w:line="219" w:lineRule="auto"/>
        <w:sectPr>
          <w:pgSz w:w="11906" w:h="16839"/>
          <w:pgMar w:top="1431" w:right="1336" w:bottom="0" w:left="1785" w:header="0" w:footer="0" w:gutter="0"/>
          <w:cols w:space="720" w:num="1"/>
        </w:sectPr>
      </w:pPr>
    </w:p>
    <w:p w14:paraId="1F03DDF8">
      <w:pPr>
        <w:pStyle w:val="2"/>
        <w:spacing w:before="162" w:line="225" w:lineRule="auto"/>
        <w:ind w:left="2815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第二部分</w:t>
      </w:r>
      <w:r>
        <w:rPr>
          <w:spacing w:val="6"/>
          <w:sz w:val="31"/>
          <w:szCs w:val="31"/>
        </w:rPr>
        <w:t xml:space="preserve"> </w:t>
      </w:r>
      <w:r>
        <w:rPr>
          <w:b/>
          <w:bCs/>
          <w:spacing w:val="6"/>
          <w:sz w:val="31"/>
          <w:szCs w:val="31"/>
        </w:rPr>
        <w:t>伦理审查</w:t>
      </w:r>
    </w:p>
    <w:p w14:paraId="0C284268">
      <w:pPr>
        <w:spacing w:line="387" w:lineRule="auto"/>
        <w:rPr>
          <w:rFonts w:ascii="Arial"/>
          <w:sz w:val="21"/>
        </w:rPr>
      </w:pPr>
    </w:p>
    <w:p w14:paraId="57D427E6">
      <w:pPr>
        <w:pStyle w:val="2"/>
        <w:spacing w:before="78" w:line="524" w:lineRule="exact"/>
        <w:rPr>
          <w:rFonts w:ascii="Times New Roman" w:hAnsi="Times New Roman" w:eastAsia="Times New Roman" w:cs="Times New Roman"/>
        </w:rPr>
      </w:pPr>
    </w:p>
    <w:p w14:paraId="6066D716"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一、伦理审查的申请</w:t>
      </w:r>
    </w:p>
    <w:p w14:paraId="5B2EAF23">
      <w:pPr>
        <w:pStyle w:val="2"/>
        <w:spacing w:before="234" w:line="219" w:lineRule="auto"/>
        <w:ind w:left="29"/>
      </w:pPr>
      <w:r>
        <w:rPr>
          <w:rFonts w:ascii="Times New Roman" w:hAnsi="Times New Roman" w:eastAsia="Times New Roman" w:cs="Times New Roman"/>
          <w:b/>
          <w:bCs/>
          <w:spacing w:val="-7"/>
        </w:rPr>
        <w:t>1</w:t>
      </w:r>
      <w:r>
        <w:rPr>
          <w:rFonts w:ascii="Times New Roman" w:hAnsi="Times New Roman" w:eastAsia="Times New Roman" w:cs="Times New Roman"/>
          <w:b/>
          <w:bCs/>
          <w:spacing w:val="-27"/>
        </w:rPr>
        <w:t xml:space="preserve"> </w:t>
      </w:r>
      <w:r>
        <w:rPr>
          <w:b/>
          <w:bCs/>
          <w:spacing w:val="-7"/>
        </w:rPr>
        <w:t>、伦理审查的类别</w:t>
      </w:r>
    </w:p>
    <w:p w14:paraId="0F5F8928">
      <w:pPr>
        <w:pStyle w:val="2"/>
        <w:spacing w:before="182" w:line="219" w:lineRule="auto"/>
        <w:ind w:left="34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）动物实验：为在本中心动物设施开展的实验项目进行动物伦理审查。</w:t>
      </w:r>
    </w:p>
    <w:p w14:paraId="7EC0985B">
      <w:pPr>
        <w:pStyle w:val="2"/>
        <w:spacing w:before="184" w:line="468" w:lineRule="exact"/>
        <w:ind w:left="34"/>
      </w:pPr>
      <w:r>
        <w:rPr>
          <w:position w:val="17"/>
        </w:rPr>
        <w:t>（</w:t>
      </w:r>
      <w:r>
        <w:rPr>
          <w:rFonts w:ascii="Times New Roman" w:hAnsi="Times New Roman" w:eastAsia="Times New Roman" w:cs="Times New Roman"/>
          <w:position w:val="17"/>
        </w:rPr>
        <w:t>2</w:t>
      </w:r>
      <w:r>
        <w:rPr>
          <w:position w:val="17"/>
        </w:rPr>
        <w:t>）科研立项：为支撑华南理工大学各单位进行科研项目申报而开展的动物伦</w:t>
      </w:r>
    </w:p>
    <w:p w14:paraId="4A205869">
      <w:pPr>
        <w:pStyle w:val="2"/>
        <w:spacing w:line="220" w:lineRule="auto"/>
        <w:ind w:left="26"/>
      </w:pPr>
      <w:r>
        <w:rPr>
          <w:spacing w:val="-4"/>
        </w:rPr>
        <w:t>理审查。</w:t>
      </w:r>
    </w:p>
    <w:p w14:paraId="32A941FE">
      <w:pPr>
        <w:pStyle w:val="2"/>
        <w:spacing w:before="183" w:line="219" w:lineRule="auto"/>
        <w:ind w:left="19"/>
      </w:pPr>
      <w:r>
        <w:rPr>
          <w:rFonts w:ascii="Times New Roman" w:hAnsi="Times New Roman" w:eastAsia="Times New Roman" w:cs="Times New Roman"/>
          <w:b/>
          <w:bCs/>
          <w:spacing w:val="-5"/>
        </w:rPr>
        <w:t>2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-5"/>
        </w:rPr>
        <w:t>、伦理审查申请人</w:t>
      </w:r>
    </w:p>
    <w:p w14:paraId="64247CD3">
      <w:pPr>
        <w:pStyle w:val="2"/>
        <w:spacing w:before="183" w:line="219" w:lineRule="auto"/>
        <w:ind w:left="503"/>
      </w:pPr>
      <w:r>
        <w:rPr>
          <w:spacing w:val="-1"/>
        </w:rPr>
        <w:t>伦理审查申请人</w:t>
      </w:r>
      <w:r>
        <w:rPr>
          <w:color w:val="FF0000"/>
          <w:spacing w:val="-1"/>
        </w:rPr>
        <w:t>必须为项目负责人。</w:t>
      </w:r>
    </w:p>
    <w:p w14:paraId="480711FE">
      <w:pPr>
        <w:pStyle w:val="2"/>
        <w:spacing w:before="183" w:line="220" w:lineRule="auto"/>
        <w:ind w:left="17"/>
      </w:pPr>
      <w:r>
        <w:rPr>
          <w:rFonts w:ascii="Times New Roman" w:hAnsi="Times New Roman" w:eastAsia="Times New Roman" w:cs="Times New Roman"/>
          <w:b/>
          <w:bCs/>
          <w:spacing w:val="-9"/>
        </w:rPr>
        <w:t>3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-9"/>
        </w:rPr>
        <w:t>、流程</w:t>
      </w:r>
    </w:p>
    <w:p w14:paraId="3C7FC723">
      <w:pPr>
        <w:pStyle w:val="2"/>
        <w:spacing w:before="182" w:line="220" w:lineRule="auto"/>
        <w:ind w:left="34"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）新建</w:t>
      </w:r>
    </w:p>
    <w:p w14:paraId="46325ECA">
      <w:pPr>
        <w:pStyle w:val="2"/>
        <w:spacing w:before="182" w:line="468" w:lineRule="exact"/>
        <w:ind w:left="508"/>
      </w:pPr>
      <w:r>
        <w:rPr>
          <w:spacing w:val="-3"/>
          <w:position w:val="17"/>
        </w:rPr>
        <w:t>登录账号，进入“</w:t>
      </w:r>
      <w:r>
        <w:rPr>
          <w:b/>
          <w:bCs/>
          <w:spacing w:val="-3"/>
          <w:position w:val="17"/>
        </w:rPr>
        <w:t>伦理审查</w:t>
      </w:r>
      <w:r>
        <w:rPr>
          <w:spacing w:val="-78"/>
          <w:position w:val="17"/>
        </w:rPr>
        <w:t xml:space="preserve"> </w:t>
      </w:r>
      <w:r>
        <w:rPr>
          <w:spacing w:val="-3"/>
          <w:position w:val="17"/>
        </w:rPr>
        <w:t>”页面，点击“</w:t>
      </w:r>
      <w:r>
        <w:rPr>
          <w:b/>
          <w:bCs/>
          <w:spacing w:val="-3"/>
          <w:position w:val="17"/>
        </w:rPr>
        <w:t>新建</w:t>
      </w:r>
      <w:r>
        <w:rPr>
          <w:spacing w:val="-86"/>
          <w:position w:val="17"/>
        </w:rPr>
        <w:t xml:space="preserve"> </w:t>
      </w:r>
      <w:r>
        <w:rPr>
          <w:spacing w:val="-3"/>
          <w:position w:val="17"/>
        </w:rPr>
        <w:t>”。</w:t>
      </w:r>
    </w:p>
    <w:p w14:paraId="1301B7BB">
      <w:pPr>
        <w:pStyle w:val="2"/>
        <w:spacing w:line="219" w:lineRule="auto"/>
        <w:ind w:left="34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）填写方案并提交</w:t>
      </w:r>
    </w:p>
    <w:p w14:paraId="544CE206">
      <w:pPr>
        <w:pStyle w:val="2"/>
        <w:spacing w:before="183" w:line="219" w:lineRule="auto"/>
        <w:ind w:left="505"/>
      </w:pPr>
      <w:r>
        <w:rPr>
          <w:spacing w:val="-1"/>
        </w:rPr>
        <w:t>按照系统提示和要求，填写方案并提交。</w:t>
      </w:r>
      <w:r>
        <w:rPr>
          <w:color w:val="FF0000"/>
          <w:spacing w:val="-1"/>
        </w:rPr>
        <w:t>特别注意以下内容：</w:t>
      </w:r>
    </w:p>
    <w:p w14:paraId="006D387B">
      <w:pPr>
        <w:spacing w:line="107" w:lineRule="exact"/>
      </w:pPr>
    </w:p>
    <w:tbl>
      <w:tblPr>
        <w:tblStyle w:val="5"/>
        <w:tblW w:w="7947" w:type="dxa"/>
        <w:tblInd w:w="2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7"/>
      </w:tblGrid>
      <w:tr w14:paraId="6F313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7947" w:type="dxa"/>
          </w:tcPr>
          <w:p w14:paraId="1753C193">
            <w:pPr>
              <w:spacing w:before="286" w:line="310" w:lineRule="auto"/>
              <w:ind w:left="653" w:right="225" w:hanging="4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Wingdings" w:hAnsi="Wingdings" w:eastAsia="Wingdings" w:cs="Wingdings"/>
                <w:spacing w:val="-6"/>
                <w:sz w:val="22"/>
                <w:szCs w:val="22"/>
              </w:rPr>
              <w:t>.</w:t>
            </w:r>
            <w:r>
              <w:rPr>
                <w:rFonts w:ascii="Wingdings" w:hAnsi="Wingdings" w:eastAsia="Wingdings" w:cs="Wingdings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审查类型：如果是申报科研项目，选择“科研立项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”；如果是开展动物实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验，选择“动物实验</w:t>
            </w:r>
            <w:r>
              <w:rPr>
                <w:rFonts w:ascii="宋体" w:hAnsi="宋体" w:eastAsia="宋体" w:cs="宋体"/>
                <w:spacing w:val="-8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”。</w:t>
            </w:r>
          </w:p>
        </w:tc>
      </w:tr>
    </w:tbl>
    <w:p w14:paraId="49BC3B91">
      <w:pPr>
        <w:pStyle w:val="2"/>
        <w:spacing w:before="128" w:line="219" w:lineRule="auto"/>
        <w:ind w:left="34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）等待审核</w:t>
      </w:r>
    </w:p>
    <w:p w14:paraId="50B7A304">
      <w:pPr>
        <w:pStyle w:val="2"/>
        <w:spacing w:before="183" w:line="468" w:lineRule="exact"/>
        <w:jc w:val="right"/>
      </w:pPr>
      <w:r>
        <w:rPr>
          <w:spacing w:val="-2"/>
          <w:position w:val="17"/>
        </w:rPr>
        <w:t>提交方案后，等待实验动物伦理委员会的审核。如果有问题，会退回修改。</w:t>
      </w:r>
    </w:p>
    <w:p w14:paraId="3E16C137">
      <w:pPr>
        <w:pStyle w:val="2"/>
        <w:spacing w:line="220" w:lineRule="auto"/>
        <w:ind w:left="34"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）审查通过</w:t>
      </w:r>
    </w:p>
    <w:p w14:paraId="39C4F05C">
      <w:pPr>
        <w:pStyle w:val="2"/>
        <w:spacing w:before="182" w:line="360" w:lineRule="auto"/>
        <w:ind w:left="26" w:right="53" w:firstLine="489"/>
      </w:pPr>
      <w:r>
        <w:rPr>
          <w:spacing w:val="-6"/>
        </w:rPr>
        <w:t>审查通过后，进入</w:t>
      </w:r>
      <w:r>
        <w:rPr>
          <w:b/>
          <w:bCs/>
          <w:spacing w:val="-6"/>
        </w:rPr>
        <w:t>“伦理审查</w:t>
      </w:r>
      <w:r>
        <w:rPr>
          <w:spacing w:val="-86"/>
        </w:rPr>
        <w:t xml:space="preserve"> </w:t>
      </w:r>
      <w:r>
        <w:rPr>
          <w:b/>
          <w:bCs/>
          <w:spacing w:val="-6"/>
        </w:rPr>
        <w:t>”</w:t>
      </w:r>
      <w:r>
        <w:rPr>
          <w:spacing w:val="-6"/>
        </w:rPr>
        <w:t>页面，点击</w:t>
      </w:r>
      <w:r>
        <w:rPr>
          <w:b/>
          <w:bCs/>
          <w:spacing w:val="-6"/>
        </w:rPr>
        <w:t>“通过</w:t>
      </w:r>
      <w:r>
        <w:rPr>
          <w:spacing w:val="-88"/>
        </w:rPr>
        <w:t xml:space="preserve"> </w:t>
      </w:r>
      <w:r>
        <w:rPr>
          <w:b/>
          <w:bCs/>
          <w:spacing w:val="-6"/>
        </w:rPr>
        <w:t>”</w:t>
      </w:r>
      <w:r>
        <w:rPr>
          <w:spacing w:val="-7"/>
        </w:rPr>
        <w:t>，查看通过的伦理审查</w:t>
      </w:r>
      <w:r>
        <w:t xml:space="preserve"> </w:t>
      </w:r>
      <w:r>
        <w:rPr>
          <w:spacing w:val="-5"/>
        </w:rPr>
        <w:t>详情，点击</w:t>
      </w:r>
      <w:r>
        <w:rPr>
          <w:b/>
          <w:bCs/>
          <w:spacing w:val="-5"/>
        </w:rPr>
        <w:t>“下载实验申请书</w:t>
      </w:r>
      <w:r>
        <w:rPr>
          <w:spacing w:val="-75"/>
        </w:rPr>
        <w:t xml:space="preserve"> </w:t>
      </w:r>
      <w:r>
        <w:rPr>
          <w:b/>
          <w:bCs/>
          <w:spacing w:val="-5"/>
        </w:rPr>
        <w:t>”</w:t>
      </w:r>
      <w:r>
        <w:rPr>
          <w:spacing w:val="-5"/>
        </w:rPr>
        <w:t>，下载的申请书签字盖章后将纸质版提交到动物</w:t>
      </w:r>
      <w:r>
        <w:t xml:space="preserve"> </w:t>
      </w:r>
      <w:r>
        <w:rPr>
          <w:spacing w:val="-3"/>
        </w:rPr>
        <w:t>中心办公室。（科研立项用途无需下载实验申请书，审查通过后到实验动物</w:t>
      </w:r>
      <w:r>
        <w:rPr>
          <w:spacing w:val="-4"/>
        </w:rPr>
        <w:t>伦理</w:t>
      </w:r>
    </w:p>
    <w:p w14:paraId="339B880D">
      <w:pPr>
        <w:pStyle w:val="2"/>
        <w:spacing w:before="1" w:line="218" w:lineRule="auto"/>
        <w:ind w:left="22"/>
        <w:rPr>
          <w:rFonts w:ascii="Arial"/>
          <w:sz w:val="21"/>
        </w:rPr>
      </w:pPr>
      <w:r>
        <w:rPr>
          <w:spacing w:val="-1"/>
        </w:rPr>
        <w:t>委员会秘书处开具伦理证明。）</w:t>
      </w:r>
    </w:p>
    <w:p w14:paraId="35C3CE88">
      <w:pPr>
        <w:spacing w:line="281" w:lineRule="auto"/>
        <w:rPr>
          <w:rFonts w:ascii="Arial"/>
          <w:sz w:val="21"/>
        </w:rPr>
      </w:pPr>
    </w:p>
    <w:p w14:paraId="314DEAC5">
      <w:pPr>
        <w:spacing w:line="282" w:lineRule="auto"/>
        <w:rPr>
          <w:rFonts w:ascii="Arial"/>
          <w:sz w:val="21"/>
        </w:rPr>
      </w:pPr>
      <w:bookmarkStart w:id="0" w:name="_GoBack"/>
      <w:bookmarkEnd w:id="0"/>
    </w:p>
    <w:p w14:paraId="6AC5AB71">
      <w:pPr>
        <w:pStyle w:val="2"/>
        <w:spacing w:before="101" w:line="224" w:lineRule="auto"/>
        <w:ind w:left="1528"/>
        <w:outlineLvl w:val="1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第</w:t>
      </w:r>
      <w:r>
        <w:rPr>
          <w:rFonts w:hint="eastAsia"/>
          <w:b/>
          <w:bCs/>
          <w:spacing w:val="6"/>
          <w:sz w:val="31"/>
          <w:szCs w:val="31"/>
          <w:lang w:eastAsia="zh-CN"/>
        </w:rPr>
        <w:t>三</w:t>
      </w:r>
      <w:r>
        <w:rPr>
          <w:b/>
          <w:bCs/>
          <w:spacing w:val="6"/>
          <w:sz w:val="31"/>
          <w:szCs w:val="31"/>
        </w:rPr>
        <w:t>部分</w:t>
      </w:r>
      <w:r>
        <w:rPr>
          <w:spacing w:val="6"/>
          <w:sz w:val="31"/>
          <w:szCs w:val="31"/>
        </w:rPr>
        <w:t xml:space="preserve"> </w:t>
      </w:r>
      <w:r>
        <w:rPr>
          <w:b/>
          <w:bCs/>
          <w:spacing w:val="6"/>
          <w:sz w:val="31"/>
          <w:szCs w:val="31"/>
        </w:rPr>
        <w:t>实验动物伦理相关材料</w:t>
      </w:r>
      <w:r>
        <w:rPr>
          <w:rFonts w:hint="eastAsia"/>
          <w:b/>
          <w:bCs/>
          <w:spacing w:val="6"/>
          <w:sz w:val="31"/>
          <w:szCs w:val="31"/>
          <w:lang w:eastAsia="zh-CN"/>
        </w:rPr>
        <w:t>用章</w:t>
      </w:r>
      <w:r>
        <w:rPr>
          <w:b/>
          <w:bCs/>
          <w:spacing w:val="6"/>
          <w:sz w:val="31"/>
          <w:szCs w:val="31"/>
        </w:rPr>
        <w:t>申请</w:t>
      </w:r>
    </w:p>
    <w:p w14:paraId="52A7A8F5">
      <w:pPr>
        <w:spacing w:line="389" w:lineRule="auto"/>
        <w:rPr>
          <w:rFonts w:ascii="Arial"/>
          <w:sz w:val="21"/>
        </w:rPr>
      </w:pPr>
    </w:p>
    <w:p w14:paraId="7281F22F">
      <w:pPr>
        <w:pStyle w:val="2"/>
        <w:spacing w:before="78" w:line="219" w:lineRule="auto"/>
        <w:ind w:left="26"/>
      </w:pPr>
      <w:r>
        <w:rPr>
          <w:b/>
          <w:bCs/>
          <w:spacing w:val="-5"/>
        </w:rPr>
        <w:t>详细步骤：</w:t>
      </w:r>
    </w:p>
    <w:p w14:paraId="22927C72">
      <w:pPr>
        <w:pStyle w:val="2"/>
        <w:spacing w:before="183" w:line="219" w:lineRule="auto"/>
        <w:ind w:left="34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）下载《华南理工大学实验动物伦理委员会用章申请》；</w:t>
      </w:r>
    </w:p>
    <w:p w14:paraId="0A155A8B">
      <w:pPr>
        <w:spacing w:line="219" w:lineRule="auto"/>
        <w:sectPr>
          <w:pgSz w:w="11906" w:h="16839"/>
          <w:pgMar w:top="1431" w:right="1566" w:bottom="0" w:left="1785" w:header="0" w:footer="0" w:gutter="0"/>
          <w:cols w:space="720" w:num="1"/>
        </w:sectPr>
      </w:pPr>
    </w:p>
    <w:p w14:paraId="4F19D829">
      <w:pPr>
        <w:pStyle w:val="2"/>
        <w:spacing w:before="122" w:line="219" w:lineRule="auto"/>
        <w:ind w:left="34"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）负责人填写用章需求和用途，并签字；</w:t>
      </w:r>
    </w:p>
    <w:p w14:paraId="03EFA67B">
      <w:pPr>
        <w:pStyle w:val="2"/>
        <w:spacing w:before="183" w:line="212" w:lineRule="auto"/>
        <w:ind w:left="34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）用章申请扫描件做附件，</w:t>
      </w:r>
      <w:r>
        <w:rPr>
          <w:rFonts w:hint="eastAsia"/>
          <w:spacing w:val="-1"/>
          <w:highlight w:val="none"/>
          <w:lang w:val="en-US" w:eastAsia="zh-CN"/>
        </w:rPr>
        <w:t>将Word版和PDF版本一</w:t>
      </w:r>
      <w:r>
        <w:rPr>
          <w:rFonts w:hint="eastAsia"/>
          <w:spacing w:val="-1"/>
          <w:lang w:val="en-US" w:eastAsia="zh-CN"/>
        </w:rPr>
        <w:t>并</w:t>
      </w:r>
      <w:r>
        <w:rPr>
          <w:spacing w:val="-1"/>
        </w:rPr>
        <w:t>发送</w:t>
      </w:r>
      <w:r>
        <w:rPr>
          <w:rFonts w:hint="eastAsia"/>
          <w:spacing w:val="-1"/>
          <w:lang w:val="en-US" w:eastAsia="zh-CN"/>
        </w:rPr>
        <w:t>至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lac@scut.edu.cn</w:t>
      </w:r>
      <w:r>
        <w:rPr>
          <w:spacing w:val="-1"/>
        </w:rPr>
        <w:t>；</w:t>
      </w:r>
    </w:p>
    <w:p w14:paraId="45533AFC">
      <w:pPr>
        <w:pStyle w:val="2"/>
        <w:spacing w:before="192" w:line="468" w:lineRule="exact"/>
        <w:ind w:left="34"/>
      </w:pPr>
      <w:r>
        <w:rPr>
          <w:position w:val="17"/>
        </w:rPr>
        <w:t>（</w:t>
      </w:r>
      <w:r>
        <w:rPr>
          <w:rFonts w:ascii="Times New Roman" w:hAnsi="Times New Roman" w:eastAsia="Times New Roman" w:cs="Times New Roman"/>
          <w:position w:val="17"/>
        </w:rPr>
        <w:t>4</w:t>
      </w:r>
      <w:r>
        <w:rPr>
          <w:position w:val="17"/>
        </w:rPr>
        <w:t>）实验动物伦理委员会秘书根据信息化系统详情，审</w:t>
      </w:r>
      <w:r>
        <w:rPr>
          <w:spacing w:val="-1"/>
          <w:position w:val="17"/>
        </w:rPr>
        <w:t>核并开具相应材料，扫</w:t>
      </w:r>
    </w:p>
    <w:p w14:paraId="1701CC06">
      <w:pPr>
        <w:pStyle w:val="2"/>
        <w:spacing w:line="218" w:lineRule="auto"/>
        <w:ind w:left="25"/>
      </w:pPr>
      <w:r>
        <w:rPr>
          <w:spacing w:val="-2"/>
        </w:rPr>
        <w:t>描件回传负责人邮箱。</w:t>
      </w:r>
    </w:p>
    <w:p w14:paraId="51CEE5A6">
      <w:pPr>
        <w:spacing w:line="284" w:lineRule="auto"/>
        <w:rPr>
          <w:rFonts w:ascii="Arial"/>
          <w:sz w:val="21"/>
        </w:rPr>
      </w:pPr>
    </w:p>
    <w:p w14:paraId="7ADA421E">
      <w:pPr>
        <w:spacing w:line="285" w:lineRule="auto"/>
        <w:rPr>
          <w:rFonts w:ascii="Arial"/>
          <w:sz w:val="21"/>
        </w:rPr>
      </w:pPr>
    </w:p>
    <w:p w14:paraId="2D96B413">
      <w:pPr>
        <w:pStyle w:val="2"/>
        <w:spacing w:before="79" w:line="219" w:lineRule="auto"/>
        <w:ind w:left="23"/>
      </w:pPr>
      <w:r>
        <w:rPr>
          <w:b/>
          <w:bCs/>
          <w:spacing w:val="-4"/>
        </w:rPr>
        <w:t>材料类型：</w:t>
      </w:r>
    </w:p>
    <w:p w14:paraId="1295AB5C">
      <w:pPr>
        <w:pStyle w:val="2"/>
        <w:spacing w:before="183" w:line="219" w:lineRule="auto"/>
        <w:ind w:left="29"/>
      </w:pPr>
      <w:r>
        <w:rPr>
          <w:rFonts w:ascii="Times New Roman" w:hAnsi="Times New Roman" w:eastAsia="Times New Roman" w:cs="Times New Roman"/>
          <w:b/>
          <w:bCs/>
          <w:spacing w:val="-5"/>
        </w:rPr>
        <w:t>1</w:t>
      </w:r>
      <w:r>
        <w:rPr>
          <w:rFonts w:ascii="Times New Roman" w:hAnsi="Times New Roman" w:eastAsia="Times New Roman" w:cs="Times New Roman"/>
          <w:b/>
          <w:bCs/>
          <w:spacing w:val="-33"/>
        </w:rPr>
        <w:t xml:space="preserve"> </w:t>
      </w:r>
      <w:r>
        <w:rPr>
          <w:b/>
          <w:bCs/>
          <w:spacing w:val="-5"/>
        </w:rPr>
        <w:t>、项目申报—科研立项流程</w:t>
      </w:r>
    </w:p>
    <w:p w14:paraId="7C302BE4">
      <w:pPr>
        <w:pStyle w:val="2"/>
        <w:spacing w:before="183" w:line="219" w:lineRule="auto"/>
        <w:ind w:left="507"/>
      </w:pPr>
      <w:r>
        <w:rPr>
          <w:spacing w:val="-6"/>
        </w:rPr>
        <w:t>未开始动物实验，仅作申报科研项目用途，申请《实验动物伦理审查证明》。</w:t>
      </w:r>
    </w:p>
    <w:p w14:paraId="16F2EE72">
      <w:pPr>
        <w:spacing w:line="310" w:lineRule="auto"/>
        <w:rPr>
          <w:rFonts w:ascii="Arial"/>
          <w:sz w:val="21"/>
        </w:rPr>
      </w:pPr>
    </w:p>
    <w:p w14:paraId="54C8382A">
      <w:pPr>
        <w:pStyle w:val="2"/>
        <w:spacing w:before="1" w:line="1458" w:lineRule="exact"/>
        <w:ind w:firstLine="303"/>
      </w:pPr>
      <w:r>
        <w:rPr>
          <w:position w:val="-29"/>
        </w:rPr>
        <w:pict>
          <v:group id="1027" o:spid="_x0000_s1026" o:spt="203" style="height:72.95pt;width:401.9pt;" coordsize="8037,1458">
            <o:lock v:ext="edit"/>
            <v:shape id="1028" o:spid="_x0000_s1027" o:spt="75" type="#_x0000_t75" style="position:absolute;left:0;top:0;height:1458;width:8037;" filled="f" stroked="f" coordsize="21600,21600">
              <v:path/>
              <v:fill on="f" focussize="0,0"/>
              <v:stroke on="f"/>
              <v:imagedata r:id="rId7" embosscolor="#FFFFFF" o:title=""/>
              <o:lock v:ext="edit" aspectratio="t"/>
            </v:shape>
            <v:shape id="1029" o:spid="_x0000_s1028" o:spt="202" type="#_x0000_t202" style="position:absolute;left:-20;top:-20;height:1498;width:8077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19E195B5">
                    <w:pPr>
                      <w:spacing w:line="314" w:lineRule="auto"/>
                      <w:rPr>
                        <w:rFonts w:ascii="Arial"/>
                        <w:sz w:val="21"/>
                      </w:rPr>
                    </w:pPr>
                  </w:p>
                  <w:p w14:paraId="0588F9DD">
                    <w:pPr>
                      <w:spacing w:before="78" w:line="219" w:lineRule="auto"/>
                      <w:ind w:left="712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0000FF"/>
                        <w:spacing w:val="-2"/>
                        <w:sz w:val="24"/>
                        <w:szCs w:val="24"/>
                      </w:rPr>
                      <w:t>科研申报伦理审查只是针对申报内容进行伦理审查，华南理工大学实</w:t>
                    </w:r>
                  </w:p>
                  <w:p w14:paraId="47D29BF6">
                    <w:pPr>
                      <w:spacing w:before="183" w:line="219" w:lineRule="auto"/>
                      <w:ind w:left="231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color w:val="0000FF"/>
                        <w:sz w:val="24"/>
                        <w:szCs w:val="24"/>
                      </w:rPr>
                      <w:t>验动物中心不承诺一定能提供实验条件，进行实验</w:t>
                    </w:r>
                    <w:r>
                      <w:rPr>
                        <w:rFonts w:ascii="宋体" w:hAnsi="宋体" w:eastAsia="宋体" w:cs="宋体"/>
                        <w:color w:val="0000FF"/>
                        <w:spacing w:val="-1"/>
                        <w:sz w:val="24"/>
                        <w:szCs w:val="24"/>
                      </w:rPr>
                      <w:t>时必须另外进行审查。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906C78E">
      <w:pPr>
        <w:spacing w:line="256" w:lineRule="auto"/>
        <w:rPr>
          <w:rFonts w:ascii="Arial"/>
          <w:sz w:val="21"/>
        </w:rPr>
      </w:pPr>
    </w:p>
    <w:p w14:paraId="6ADEFFD1">
      <w:pPr>
        <w:spacing w:line="256" w:lineRule="auto"/>
        <w:rPr>
          <w:rFonts w:ascii="Arial"/>
          <w:sz w:val="21"/>
        </w:rPr>
      </w:pPr>
    </w:p>
    <w:p w14:paraId="40AE22A1">
      <w:pPr>
        <w:pStyle w:val="2"/>
        <w:spacing w:before="79" w:line="219" w:lineRule="auto"/>
        <w:ind w:left="19"/>
      </w:pPr>
      <w:r>
        <w:rPr>
          <w:rFonts w:ascii="Times New Roman" w:hAnsi="Times New Roman" w:eastAsia="Times New Roman" w:cs="Times New Roman"/>
          <w:b/>
          <w:bCs/>
          <w:spacing w:val="-4"/>
        </w:rPr>
        <w:t>2</w:t>
      </w:r>
      <w:r>
        <w:rPr>
          <w:rFonts w:ascii="Times New Roman" w:hAnsi="Times New Roman" w:eastAsia="Times New Roman" w:cs="Times New Roman"/>
          <w:b/>
          <w:bCs/>
          <w:spacing w:val="-24"/>
        </w:rPr>
        <w:t xml:space="preserve"> </w:t>
      </w:r>
      <w:r>
        <w:rPr>
          <w:b/>
          <w:bCs/>
          <w:spacing w:val="-4"/>
        </w:rPr>
        <w:t>、项目评奖、文章发表—动物实验流程</w:t>
      </w:r>
    </w:p>
    <w:p w14:paraId="42DAE18A">
      <w:pPr>
        <w:pStyle w:val="2"/>
        <w:spacing w:before="184" w:line="468" w:lineRule="exact"/>
        <w:jc w:val="right"/>
      </w:pPr>
      <w:r>
        <w:rPr>
          <w:spacing w:val="-5"/>
          <w:position w:val="17"/>
        </w:rPr>
        <w:t>已在华南理工大学实验动物中心完成动物实验，实验结果用于科研项目评奖、</w:t>
      </w:r>
    </w:p>
    <w:p w14:paraId="264672C2">
      <w:pPr>
        <w:pStyle w:val="2"/>
        <w:spacing w:before="1" w:line="218" w:lineRule="auto"/>
        <w:ind w:left="25"/>
      </w:pPr>
      <w:r>
        <w:rPr>
          <w:spacing w:val="-5"/>
        </w:rPr>
        <w:t>文章发表的用途，申请《实验动物伦理审查决议书</w:t>
      </w:r>
      <w:r>
        <w:rPr>
          <w:spacing w:val="-6"/>
        </w:rPr>
        <w:t>》或《实验动物审查意见表》。</w:t>
      </w:r>
    </w:p>
    <w:p w14:paraId="098286ED">
      <w:pPr>
        <w:pStyle w:val="2"/>
        <w:spacing w:before="183" w:line="219" w:lineRule="auto"/>
        <w:ind w:left="17"/>
      </w:pPr>
      <w:r>
        <w:rPr>
          <w:rFonts w:ascii="Times New Roman" w:hAnsi="Times New Roman" w:eastAsia="Times New Roman" w:cs="Times New Roman"/>
          <w:b/>
          <w:bCs/>
          <w:spacing w:val="-7"/>
        </w:rPr>
        <w:t>3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-7"/>
        </w:rPr>
        <w:t>、其他材料</w:t>
      </w:r>
    </w:p>
    <w:p w14:paraId="40CC20CA">
      <w:pPr>
        <w:pStyle w:val="2"/>
        <w:spacing w:before="184" w:line="468" w:lineRule="exact"/>
        <w:ind w:left="501"/>
      </w:pPr>
      <w:r>
        <w:rPr>
          <w:spacing w:val="-3"/>
          <w:position w:val="17"/>
        </w:rPr>
        <w:t>请将申请华南理工大学实验动物伦理委员会用印材料及用印申请，</w:t>
      </w:r>
      <w:r>
        <w:rPr>
          <w:spacing w:val="-4"/>
          <w:position w:val="17"/>
        </w:rPr>
        <w:t>邮件发送</w:t>
      </w:r>
    </w:p>
    <w:p w14:paraId="0A0A8E54">
      <w:pPr>
        <w:pStyle w:val="2"/>
        <w:spacing w:line="212" w:lineRule="auto"/>
        <w:ind w:left="21"/>
      </w:pPr>
      <w:r>
        <w:rPr>
          <w:rFonts w:ascii="Times New Roman" w:hAnsi="Times New Roman" w:eastAsia="Times New Roman" w:cs="Times New Roman"/>
          <w:spacing w:val="-2"/>
        </w:rPr>
        <w:t>lac@scut.edu.cn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，联系秘书处理。</w:t>
      </w:r>
    </w:p>
    <w:p w14:paraId="56FB1763">
      <w:pPr>
        <w:spacing w:line="212" w:lineRule="auto"/>
        <w:sectPr>
          <w:pgSz w:w="11906" w:h="16839"/>
          <w:pgMar w:top="1431" w:right="1599" w:bottom="0" w:left="1785" w:header="0" w:footer="0" w:gutter="0"/>
          <w:cols w:space="720" w:num="1"/>
        </w:sectPr>
      </w:pPr>
    </w:p>
    <w:p w14:paraId="440FE2A8">
      <w:pPr>
        <w:pStyle w:val="2"/>
        <w:spacing w:before="162" w:line="224" w:lineRule="auto"/>
        <w:ind w:left="2384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华南理工大学实验动物伦理审查用章申请</w:t>
      </w:r>
    </w:p>
    <w:p w14:paraId="2569E669">
      <w:pPr>
        <w:spacing w:line="93" w:lineRule="exact"/>
      </w:pPr>
    </w:p>
    <w:tbl>
      <w:tblPr>
        <w:tblStyle w:val="5"/>
        <w:tblW w:w="104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746"/>
        <w:gridCol w:w="1456"/>
        <w:gridCol w:w="2182"/>
        <w:gridCol w:w="1454"/>
        <w:gridCol w:w="1898"/>
      </w:tblGrid>
      <w:tr w14:paraId="1A3BE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53" w:type="dxa"/>
          </w:tcPr>
          <w:p w14:paraId="4725A38B">
            <w:pPr>
              <w:pStyle w:val="6"/>
              <w:spacing w:before="177" w:line="220" w:lineRule="auto"/>
              <w:ind w:left="500"/>
            </w:pPr>
            <w:r>
              <w:rPr>
                <w:spacing w:val="-16"/>
              </w:rPr>
              <w:t>申请人</w:t>
            </w:r>
          </w:p>
        </w:tc>
        <w:tc>
          <w:tcPr>
            <w:tcW w:w="1746" w:type="dxa"/>
          </w:tcPr>
          <w:p w14:paraId="258D3AEC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</w:tcPr>
          <w:p w14:paraId="5474E17D">
            <w:pPr>
              <w:pStyle w:val="6"/>
              <w:spacing w:before="177" w:line="222" w:lineRule="auto"/>
              <w:ind w:left="177"/>
            </w:pPr>
            <w:r>
              <w:rPr>
                <w:spacing w:val="-3"/>
              </w:rPr>
              <w:t>联系电话</w:t>
            </w:r>
          </w:p>
        </w:tc>
        <w:tc>
          <w:tcPr>
            <w:tcW w:w="2182" w:type="dxa"/>
          </w:tcPr>
          <w:p w14:paraId="75E6F6A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</w:tcPr>
          <w:p w14:paraId="45A1AF1D">
            <w:pPr>
              <w:pStyle w:val="6"/>
              <w:spacing w:before="176" w:line="221" w:lineRule="auto"/>
              <w:ind w:left="176"/>
            </w:pPr>
            <w:r>
              <w:rPr>
                <w:spacing w:val="-3"/>
              </w:rPr>
              <w:t>所在单位</w:t>
            </w:r>
          </w:p>
        </w:tc>
        <w:tc>
          <w:tcPr>
            <w:tcW w:w="1898" w:type="dxa"/>
          </w:tcPr>
          <w:p w14:paraId="3D23BD9C">
            <w:pPr>
              <w:rPr>
                <w:rFonts w:ascii="Arial"/>
                <w:sz w:val="21"/>
              </w:rPr>
            </w:pPr>
          </w:p>
        </w:tc>
      </w:tr>
      <w:tr w14:paraId="6F2A3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753" w:type="dxa"/>
          </w:tcPr>
          <w:p w14:paraId="1F296336">
            <w:pPr>
              <w:spacing w:line="251" w:lineRule="auto"/>
              <w:rPr>
                <w:rFonts w:ascii="Arial"/>
                <w:sz w:val="21"/>
              </w:rPr>
            </w:pPr>
          </w:p>
          <w:p w14:paraId="39B7DCB4">
            <w:pPr>
              <w:spacing w:line="251" w:lineRule="auto"/>
              <w:rPr>
                <w:rFonts w:ascii="Arial"/>
                <w:sz w:val="21"/>
              </w:rPr>
            </w:pPr>
          </w:p>
          <w:p w14:paraId="37A6EC98">
            <w:pPr>
              <w:spacing w:line="253" w:lineRule="auto"/>
              <w:rPr>
                <w:rFonts w:ascii="Arial"/>
                <w:sz w:val="21"/>
              </w:rPr>
            </w:pPr>
          </w:p>
          <w:p w14:paraId="19656416">
            <w:pPr>
              <w:spacing w:line="253" w:lineRule="auto"/>
              <w:rPr>
                <w:rFonts w:ascii="Arial"/>
                <w:sz w:val="21"/>
              </w:rPr>
            </w:pPr>
          </w:p>
          <w:p w14:paraId="6151A063">
            <w:pPr>
              <w:pStyle w:val="6"/>
              <w:spacing w:before="91" w:line="221" w:lineRule="auto"/>
              <w:ind w:left="605"/>
            </w:pPr>
            <w:r>
              <w:rPr>
                <w:spacing w:val="-5"/>
              </w:rPr>
              <w:t>事由</w:t>
            </w:r>
          </w:p>
        </w:tc>
        <w:tc>
          <w:tcPr>
            <w:tcW w:w="8736" w:type="dxa"/>
            <w:gridSpan w:val="5"/>
          </w:tcPr>
          <w:p w14:paraId="68023A7F">
            <w:pPr>
              <w:pStyle w:val="6"/>
              <w:spacing w:before="172" w:line="220" w:lineRule="auto"/>
              <w:ind w:left="116"/>
            </w:pPr>
            <w:r>
              <w:rPr>
                <w:color w:val="FF0000"/>
                <w:spacing w:val="-1"/>
              </w:rPr>
              <w:t>开具伦理审查证明：事由内容务必包括所要申报的项目名和项目类型</w:t>
            </w:r>
          </w:p>
          <w:p w14:paraId="7C26F3FA">
            <w:pPr>
              <w:pStyle w:val="6"/>
              <w:spacing w:before="290" w:line="220" w:lineRule="auto"/>
              <w:ind w:left="116"/>
            </w:pPr>
            <w:r>
              <w:rPr>
                <w:color w:val="FF0000"/>
                <w:spacing w:val="-1"/>
              </w:rPr>
              <w:t>其他：根据实际事由填写，若涉及项目及</w:t>
            </w:r>
            <w:r>
              <w:rPr>
                <w:color w:val="FF0000"/>
                <w:spacing w:val="-66"/>
              </w:rPr>
              <w:t xml:space="preserve"> </w:t>
            </w:r>
            <w:r>
              <w:rPr>
                <w:rFonts w:ascii="Calibri" w:hAnsi="Calibri" w:eastAsia="Calibri" w:cs="Calibri"/>
                <w:color w:val="FF0000"/>
                <w:spacing w:val="-1"/>
              </w:rPr>
              <w:t>AEC</w:t>
            </w:r>
            <w:r>
              <w:rPr>
                <w:rFonts w:ascii="Calibri" w:hAnsi="Calibri" w:eastAsia="Calibri" w:cs="Calibri"/>
                <w:color w:val="FF0000"/>
                <w:spacing w:val="16"/>
              </w:rPr>
              <w:t xml:space="preserve"> </w:t>
            </w:r>
            <w:r>
              <w:rPr>
                <w:color w:val="FF0000"/>
                <w:spacing w:val="-1"/>
              </w:rPr>
              <w:t>等内容</w:t>
            </w:r>
            <w:r>
              <w:rPr>
                <w:color w:val="FF0000"/>
                <w:spacing w:val="-2"/>
              </w:rPr>
              <w:t>请注明</w:t>
            </w:r>
          </w:p>
        </w:tc>
      </w:tr>
      <w:tr w14:paraId="257CC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53" w:type="dxa"/>
          </w:tcPr>
          <w:p w14:paraId="1F2E1E56">
            <w:pPr>
              <w:pStyle w:val="6"/>
              <w:spacing w:before="173" w:line="220" w:lineRule="auto"/>
              <w:ind w:left="221"/>
            </w:pPr>
            <w:r>
              <w:rPr>
                <w:spacing w:val="-10"/>
              </w:rPr>
              <w:t>申请人签名</w:t>
            </w:r>
          </w:p>
        </w:tc>
        <w:tc>
          <w:tcPr>
            <w:tcW w:w="8736" w:type="dxa"/>
            <w:gridSpan w:val="5"/>
          </w:tcPr>
          <w:p w14:paraId="73EEAF13">
            <w:pPr>
              <w:pStyle w:val="6"/>
              <w:spacing w:before="172" w:line="221" w:lineRule="auto"/>
              <w:ind w:left="2495"/>
            </w:pPr>
            <w:r>
              <w:rPr>
                <w:spacing w:val="-7"/>
              </w:rPr>
              <w:t>签名：                日期：</w:t>
            </w:r>
          </w:p>
        </w:tc>
      </w:tr>
      <w:tr w14:paraId="728C1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53" w:type="dxa"/>
          </w:tcPr>
          <w:p w14:paraId="357D4490">
            <w:pPr>
              <w:spacing w:line="391" w:lineRule="auto"/>
              <w:rPr>
                <w:rFonts w:ascii="Arial"/>
                <w:sz w:val="21"/>
              </w:rPr>
            </w:pPr>
          </w:p>
          <w:p w14:paraId="6312707E">
            <w:pPr>
              <w:pStyle w:val="6"/>
              <w:spacing w:before="91" w:line="624" w:lineRule="exact"/>
              <w:ind w:left="186"/>
            </w:pPr>
            <w:r>
              <w:rPr>
                <w:spacing w:val="-3"/>
                <w:position w:val="26"/>
              </w:rPr>
              <w:t>校内合作老</w:t>
            </w:r>
          </w:p>
          <w:p w14:paraId="7BED7D77">
            <w:pPr>
              <w:pStyle w:val="6"/>
              <w:spacing w:before="1" w:line="219" w:lineRule="auto"/>
              <w:ind w:left="468"/>
            </w:pPr>
            <w:r>
              <w:rPr>
                <w:spacing w:val="-5"/>
              </w:rPr>
              <w:t>师意见</w:t>
            </w:r>
          </w:p>
        </w:tc>
        <w:tc>
          <w:tcPr>
            <w:tcW w:w="8736" w:type="dxa"/>
            <w:gridSpan w:val="5"/>
          </w:tcPr>
          <w:p w14:paraId="3C6DFDF4">
            <w:pPr>
              <w:spacing w:line="264" w:lineRule="auto"/>
              <w:rPr>
                <w:rFonts w:ascii="Arial"/>
                <w:sz w:val="21"/>
              </w:rPr>
            </w:pPr>
          </w:p>
          <w:p w14:paraId="4776BB42">
            <w:pPr>
              <w:spacing w:line="264" w:lineRule="auto"/>
              <w:rPr>
                <w:rFonts w:ascii="Arial"/>
                <w:sz w:val="21"/>
              </w:rPr>
            </w:pPr>
          </w:p>
          <w:p w14:paraId="10CB2EE5">
            <w:pPr>
              <w:spacing w:line="264" w:lineRule="auto"/>
              <w:rPr>
                <w:rFonts w:ascii="Arial"/>
                <w:sz w:val="21"/>
              </w:rPr>
            </w:pPr>
          </w:p>
          <w:p w14:paraId="78DE1A06">
            <w:pPr>
              <w:spacing w:line="264" w:lineRule="auto"/>
              <w:rPr>
                <w:rFonts w:ascii="Arial"/>
                <w:sz w:val="21"/>
              </w:rPr>
            </w:pPr>
          </w:p>
          <w:p w14:paraId="4CF2FADC">
            <w:pPr>
              <w:spacing w:line="265" w:lineRule="auto"/>
              <w:rPr>
                <w:rFonts w:ascii="Arial"/>
                <w:sz w:val="21"/>
              </w:rPr>
            </w:pPr>
          </w:p>
          <w:p w14:paraId="3B180A0F">
            <w:pPr>
              <w:pStyle w:val="6"/>
              <w:spacing w:before="91" w:line="221" w:lineRule="auto"/>
              <w:ind w:left="2495"/>
            </w:pPr>
            <w:r>
              <w:rPr>
                <w:spacing w:val="-7"/>
              </w:rPr>
              <w:t>签名：                日期：</w:t>
            </w:r>
          </w:p>
        </w:tc>
      </w:tr>
      <w:tr w14:paraId="565F6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753" w:type="dxa"/>
          </w:tcPr>
          <w:p w14:paraId="0CA1D668">
            <w:pPr>
              <w:spacing w:line="391" w:lineRule="auto"/>
              <w:rPr>
                <w:rFonts w:ascii="Arial"/>
                <w:sz w:val="21"/>
              </w:rPr>
            </w:pPr>
          </w:p>
          <w:p w14:paraId="133B24DA">
            <w:pPr>
              <w:pStyle w:val="6"/>
              <w:spacing w:before="91" w:line="221" w:lineRule="auto"/>
              <w:ind w:left="192"/>
            </w:pPr>
            <w:r>
              <w:rPr>
                <w:spacing w:val="-4"/>
              </w:rPr>
              <w:t>实验动物中</w:t>
            </w:r>
          </w:p>
          <w:p w14:paraId="321A4AE9">
            <w:pPr>
              <w:pStyle w:val="6"/>
              <w:spacing w:before="289" w:line="220" w:lineRule="auto"/>
              <w:ind w:left="195"/>
            </w:pPr>
            <w:r>
              <w:rPr>
                <w:spacing w:val="-4"/>
              </w:rPr>
              <w:t>心负责人审</w:t>
            </w:r>
          </w:p>
          <w:p w14:paraId="45856B3D">
            <w:pPr>
              <w:pStyle w:val="6"/>
              <w:spacing w:before="290" w:line="220" w:lineRule="auto"/>
              <w:ind w:left="467"/>
            </w:pPr>
            <w:r>
              <w:rPr>
                <w:spacing w:val="-5"/>
              </w:rPr>
              <w:t>核意见</w:t>
            </w:r>
          </w:p>
        </w:tc>
        <w:tc>
          <w:tcPr>
            <w:tcW w:w="8736" w:type="dxa"/>
            <w:gridSpan w:val="5"/>
          </w:tcPr>
          <w:p w14:paraId="74BB20B4">
            <w:pPr>
              <w:spacing w:line="242" w:lineRule="auto"/>
              <w:rPr>
                <w:rFonts w:ascii="Arial"/>
                <w:sz w:val="21"/>
              </w:rPr>
            </w:pPr>
          </w:p>
          <w:p w14:paraId="16BD2018">
            <w:pPr>
              <w:spacing w:line="242" w:lineRule="auto"/>
              <w:rPr>
                <w:rFonts w:ascii="Arial"/>
                <w:sz w:val="21"/>
              </w:rPr>
            </w:pPr>
          </w:p>
          <w:p w14:paraId="4308B26A">
            <w:pPr>
              <w:spacing w:line="243" w:lineRule="auto"/>
              <w:rPr>
                <w:rFonts w:ascii="Arial"/>
                <w:sz w:val="21"/>
              </w:rPr>
            </w:pPr>
          </w:p>
          <w:p w14:paraId="06B79D98">
            <w:pPr>
              <w:spacing w:line="243" w:lineRule="auto"/>
              <w:rPr>
                <w:rFonts w:ascii="Arial"/>
                <w:sz w:val="21"/>
              </w:rPr>
            </w:pPr>
          </w:p>
          <w:p w14:paraId="4858B5BB">
            <w:pPr>
              <w:spacing w:line="243" w:lineRule="auto"/>
              <w:rPr>
                <w:rFonts w:ascii="Arial"/>
                <w:sz w:val="21"/>
              </w:rPr>
            </w:pPr>
          </w:p>
          <w:p w14:paraId="6F93EBB2">
            <w:pPr>
              <w:spacing w:line="243" w:lineRule="auto"/>
              <w:rPr>
                <w:rFonts w:ascii="Arial"/>
                <w:sz w:val="21"/>
              </w:rPr>
            </w:pPr>
          </w:p>
          <w:p w14:paraId="1D4ED35F">
            <w:pPr>
              <w:spacing w:line="243" w:lineRule="auto"/>
              <w:rPr>
                <w:rFonts w:ascii="Arial"/>
                <w:sz w:val="21"/>
              </w:rPr>
            </w:pPr>
          </w:p>
          <w:p w14:paraId="26343960">
            <w:pPr>
              <w:spacing w:line="243" w:lineRule="auto"/>
              <w:rPr>
                <w:rFonts w:ascii="Arial"/>
                <w:sz w:val="21"/>
              </w:rPr>
            </w:pPr>
          </w:p>
          <w:p w14:paraId="5406840A">
            <w:pPr>
              <w:pStyle w:val="6"/>
              <w:spacing w:before="91" w:line="221" w:lineRule="auto"/>
              <w:ind w:left="2495"/>
            </w:pPr>
            <w:r>
              <w:rPr>
                <w:spacing w:val="-7"/>
              </w:rPr>
              <w:t>签名：                日期：</w:t>
            </w:r>
          </w:p>
        </w:tc>
      </w:tr>
      <w:tr w14:paraId="11732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1753" w:type="dxa"/>
          </w:tcPr>
          <w:p w14:paraId="3CC791BD">
            <w:pPr>
              <w:spacing w:line="396" w:lineRule="auto"/>
              <w:rPr>
                <w:rFonts w:ascii="Arial"/>
                <w:sz w:val="21"/>
              </w:rPr>
            </w:pPr>
          </w:p>
          <w:p w14:paraId="5C37CBD5">
            <w:pPr>
              <w:pStyle w:val="6"/>
              <w:spacing w:before="91" w:line="411" w:lineRule="auto"/>
              <w:ind w:left="188" w:right="171" w:firstLine="3"/>
              <w:jc w:val="both"/>
            </w:pPr>
            <w:r>
              <w:rPr>
                <w:spacing w:val="-4"/>
              </w:rPr>
              <w:t>实验动物伦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理委员会主</w:t>
            </w:r>
          </w:p>
          <w:p w14:paraId="673DAEB7">
            <w:pPr>
              <w:pStyle w:val="6"/>
              <w:spacing w:before="1" w:line="219" w:lineRule="auto"/>
              <w:ind w:left="184"/>
            </w:pPr>
            <w:r>
              <w:rPr>
                <w:spacing w:val="-3"/>
              </w:rPr>
              <w:t>任审核意见</w:t>
            </w:r>
          </w:p>
        </w:tc>
        <w:tc>
          <w:tcPr>
            <w:tcW w:w="8736" w:type="dxa"/>
            <w:gridSpan w:val="5"/>
          </w:tcPr>
          <w:p w14:paraId="3805CC30">
            <w:pPr>
              <w:spacing w:line="243" w:lineRule="auto"/>
              <w:rPr>
                <w:rFonts w:ascii="Arial"/>
                <w:sz w:val="21"/>
              </w:rPr>
            </w:pPr>
          </w:p>
          <w:p w14:paraId="73AB9899">
            <w:pPr>
              <w:spacing w:line="243" w:lineRule="auto"/>
              <w:rPr>
                <w:rFonts w:ascii="Arial"/>
                <w:sz w:val="21"/>
              </w:rPr>
            </w:pPr>
          </w:p>
          <w:p w14:paraId="0A75988B">
            <w:pPr>
              <w:spacing w:line="243" w:lineRule="auto"/>
              <w:rPr>
                <w:rFonts w:ascii="Arial"/>
                <w:sz w:val="21"/>
              </w:rPr>
            </w:pPr>
          </w:p>
          <w:p w14:paraId="7E74A3E2">
            <w:pPr>
              <w:spacing w:line="243" w:lineRule="auto"/>
              <w:rPr>
                <w:rFonts w:ascii="Arial"/>
                <w:sz w:val="21"/>
              </w:rPr>
            </w:pPr>
          </w:p>
          <w:p w14:paraId="50BEEA6E">
            <w:pPr>
              <w:spacing w:line="243" w:lineRule="auto"/>
              <w:rPr>
                <w:rFonts w:ascii="Arial"/>
                <w:sz w:val="21"/>
              </w:rPr>
            </w:pPr>
          </w:p>
          <w:p w14:paraId="2CE73C6D">
            <w:pPr>
              <w:spacing w:line="243" w:lineRule="auto"/>
              <w:rPr>
                <w:rFonts w:ascii="Arial"/>
                <w:sz w:val="21"/>
              </w:rPr>
            </w:pPr>
          </w:p>
          <w:p w14:paraId="4A61FA26">
            <w:pPr>
              <w:spacing w:line="243" w:lineRule="auto"/>
              <w:rPr>
                <w:rFonts w:ascii="Arial"/>
                <w:sz w:val="21"/>
              </w:rPr>
            </w:pPr>
          </w:p>
          <w:p w14:paraId="08E9D2F6">
            <w:pPr>
              <w:spacing w:line="243" w:lineRule="auto"/>
              <w:rPr>
                <w:rFonts w:ascii="Arial"/>
                <w:sz w:val="21"/>
              </w:rPr>
            </w:pPr>
          </w:p>
          <w:p w14:paraId="44B59166">
            <w:pPr>
              <w:pStyle w:val="6"/>
              <w:spacing w:before="92" w:line="221" w:lineRule="auto"/>
              <w:ind w:left="2495"/>
            </w:pPr>
            <w:r>
              <w:rPr>
                <w:spacing w:val="-7"/>
              </w:rPr>
              <w:t>签名：                日期：</w:t>
            </w:r>
          </w:p>
        </w:tc>
      </w:tr>
    </w:tbl>
    <w:p w14:paraId="148C844B">
      <w:pPr>
        <w:pStyle w:val="2"/>
        <w:spacing w:before="36" w:line="221" w:lineRule="auto"/>
        <w:ind w:left="1123"/>
      </w:pPr>
      <w:r>
        <w:rPr>
          <w:spacing w:val="-5"/>
        </w:rPr>
        <w:t>备注：</w:t>
      </w:r>
    </w:p>
    <w:p w14:paraId="002AA9A8">
      <w:pPr>
        <w:pStyle w:val="2"/>
        <w:spacing w:before="24" w:line="230" w:lineRule="auto"/>
        <w:ind w:left="1125" w:right="1079" w:firstLine="5"/>
      </w:pPr>
      <w:r>
        <w:rPr>
          <w:rFonts w:ascii="Calibri" w:hAnsi="Calibri" w:eastAsia="Calibri" w:cs="Calibri"/>
          <w:spacing w:val="-1"/>
        </w:rPr>
        <w:t>1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-1"/>
        </w:rPr>
        <w:t>、申请人必须为项目负责人，校内合作导师如有内需填写，如已提交实验申请</w:t>
      </w:r>
      <w:r>
        <w:t xml:space="preserve"> </w:t>
      </w:r>
      <w:r>
        <w:rPr>
          <w:spacing w:val="-1"/>
        </w:rPr>
        <w:t>并在华南理工大学实验动物中心进行实验的校外课题组可不填。</w:t>
      </w:r>
    </w:p>
    <w:p w14:paraId="16C172BB">
      <w:pPr>
        <w:pStyle w:val="2"/>
        <w:spacing w:before="28" w:line="229" w:lineRule="auto"/>
        <w:ind w:left="1142" w:right="1079" w:hanging="18"/>
      </w:pPr>
      <w:r>
        <w:rPr>
          <w:rFonts w:ascii="Calibri" w:hAnsi="Calibri" w:eastAsia="Calibri" w:cs="Calibri"/>
          <w:spacing w:val="-1"/>
        </w:rPr>
        <w:t>2</w:t>
      </w:r>
      <w:r>
        <w:rPr>
          <w:rFonts w:ascii="Calibri" w:hAnsi="Calibri" w:eastAsia="Calibri" w:cs="Calibri"/>
          <w:spacing w:val="-12"/>
        </w:rPr>
        <w:t xml:space="preserve"> </w:t>
      </w:r>
      <w:r>
        <w:rPr>
          <w:spacing w:val="-1"/>
        </w:rPr>
        <w:t>、科研申报伦理审查只是针对申报内容进行伦理审查，华南理工大学实验动物</w:t>
      </w:r>
      <w:r>
        <w:t xml:space="preserve"> </w:t>
      </w:r>
      <w:r>
        <w:rPr>
          <w:spacing w:val="-1"/>
        </w:rPr>
        <w:t>中心不承诺一定能提供实验条件，进行实验时必须另外进</w:t>
      </w:r>
      <w:r>
        <w:rPr>
          <w:spacing w:val="-2"/>
        </w:rPr>
        <w:t>行审查。</w:t>
      </w:r>
    </w:p>
    <w:sectPr>
      <w:pgSz w:w="11906" w:h="16839"/>
      <w:pgMar w:top="1431" w:right="722" w:bottom="0" w:left="6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A40E79"/>
    <w:rsid w:val="541C1D3A"/>
    <w:rsid w:val="63826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1294</Words>
  <Characters>1357</Characters>
  <Paragraphs>135</Paragraphs>
  <TotalTime>2</TotalTime>
  <ScaleCrop>false</ScaleCrop>
  <LinksUpToDate>false</LinksUpToDate>
  <CharactersWithSpaces>1451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2023-07-20T16:11:00Z</dcterms:created>
  <dc:creator>renhang</dc:creator>
  <cp:lastModifiedBy>Bling CM</cp:lastModifiedBy>
  <dcterms:modified xsi:type="dcterms:W3CDTF">2025-01-13T03:10:14Z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ICV">
    <vt:lpwstr>AFE72A2F630744EF90F87F67B2E0F20D_13</vt:lpwstr>
  </property>
  <property fmtid="{D5CDD505-2E9C-101B-9397-08002B2CF9AE}" pid="4" name="KSOProductBuildVer">
    <vt:lpwstr>2052-12.1.0.19770</vt:lpwstr>
  </property>
  <property fmtid="{D5CDD505-2E9C-101B-9397-08002B2CF9AE}" pid="5" name="KSOTemplateDocerSaveRecord">
    <vt:lpwstr>eyJoZGlkIjoiM2I3ZTg1ZjFiZmU0MTEzZTg0ZDU4OGZkYzBiZTYzNGIiLCJ1c2VySWQiOiI1MjgxMDc5NzYifQ==</vt:lpwstr>
  </property>
</Properties>
</file>