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31D69">
      <w:pPr>
        <w:spacing w:line="560" w:lineRule="exact"/>
        <w:rPr>
          <w:rFonts w:hint="default" w:ascii="仿宋_GB2312" w:hAnsi="华文楷体" w:eastAsia="仿宋_GB2312"/>
          <w:sz w:val="30"/>
          <w:szCs w:val="30"/>
          <w:lang w:val="en-US" w:eastAsia="zh-CN"/>
        </w:rPr>
      </w:pPr>
      <w:r>
        <w:rPr>
          <w:rFonts w:hint="eastAsia" w:ascii="仿宋_GB2312" w:hAnsi="华文楷体" w:eastAsia="仿宋_GB2312"/>
          <w:sz w:val="30"/>
          <w:szCs w:val="30"/>
          <w:lang w:val="en-US" w:eastAsia="zh-CN"/>
        </w:rPr>
        <w:t>附件2</w:t>
      </w:r>
    </w:p>
    <w:p w14:paraId="7EA3EFE2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华南理工大学××团支部委员会换届选举情况报告</w:t>
      </w:r>
    </w:p>
    <w:p w14:paraId="61E27441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</w:p>
    <w:p w14:paraId="60BFE5F2">
      <w:pPr>
        <w:spacing w:line="560" w:lineRule="exact"/>
        <w:rPr>
          <w:rFonts w:ascii="仿宋_GB2312" w:eastAsia="仿宋_GB2312"/>
          <w:kern w:val="0"/>
          <w:sz w:val="30"/>
          <w:szCs w:val="30"/>
        </w:rPr>
      </w:pPr>
      <w:r>
        <w:rPr>
          <w:rFonts w:hint="eastAsia" w:ascii="仿宋_GB2312" w:eastAsia="仿宋_GB2312"/>
          <w:kern w:val="0"/>
          <w:sz w:val="30"/>
          <w:szCs w:val="30"/>
          <w:u w:val="single"/>
          <w:lang w:val="en-US" w:eastAsia="zh-CN"/>
        </w:rPr>
        <w:t>建筑</w:t>
      </w:r>
      <w:r>
        <w:rPr>
          <w:rFonts w:hint="eastAsia" w:ascii="仿宋_GB2312" w:eastAsia="仿宋_GB2312"/>
          <w:kern w:val="0"/>
          <w:sz w:val="30"/>
          <w:szCs w:val="30"/>
        </w:rPr>
        <w:t>学院（系）团委（团总支）：</w:t>
      </w:r>
    </w:p>
    <w:p w14:paraId="1424ADC3">
      <w:pPr>
        <w:spacing w:line="560" w:lineRule="exact"/>
        <w:ind w:firstLine="600" w:firstLineChars="200"/>
        <w:rPr>
          <w:rFonts w:ascii="仿宋_GB2312" w:eastAsia="仿宋_GB2312"/>
          <w:kern w:val="0"/>
          <w:sz w:val="30"/>
          <w:szCs w:val="30"/>
        </w:rPr>
      </w:pPr>
      <w:r>
        <w:rPr>
          <w:rFonts w:hint="eastAsia" w:ascii="仿宋_GB2312" w:eastAsia="仿宋_GB2312"/>
          <w:kern w:val="0"/>
          <w:sz w:val="30"/>
          <w:szCs w:val="30"/>
        </w:rPr>
        <w:t>按照《关于认真做好华南理工大学学生团支部换届选举的通知》相关要求，我团支部于</w:t>
      </w:r>
      <w:r>
        <w:rPr>
          <w:rFonts w:hint="eastAsia" w:ascii="仿宋_GB2312" w:eastAsia="仿宋_GB2312"/>
          <w:kern w:val="0"/>
          <w:sz w:val="30"/>
          <w:szCs w:val="30"/>
          <w:lang w:eastAsia="zh-CN"/>
        </w:rPr>
        <w:t>202</w:t>
      </w:r>
      <w:r>
        <w:rPr>
          <w:rFonts w:hint="eastAsia" w:ascii="仿宋_GB2312" w:eastAsia="仿宋_GB2312"/>
          <w:kern w:val="0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0"/>
          <w:szCs w:val="30"/>
        </w:rPr>
        <w:t xml:space="preserve">年  月 </w:t>
      </w:r>
      <w:r>
        <w:rPr>
          <w:rFonts w:ascii="仿宋_GB2312" w:eastAsia="仿宋_GB2312"/>
          <w:kern w:val="0"/>
          <w:sz w:val="30"/>
          <w:szCs w:val="30"/>
        </w:rPr>
        <w:t xml:space="preserve"> </w:t>
      </w:r>
      <w:r>
        <w:rPr>
          <w:rFonts w:hint="eastAsia" w:ascii="仿宋_GB2312" w:eastAsia="仿宋_GB2312"/>
          <w:kern w:val="0"/>
          <w:sz w:val="30"/>
          <w:szCs w:val="30"/>
        </w:rPr>
        <w:t>日以无记名投票方式</w:t>
      </w:r>
      <w:r>
        <w:rPr>
          <w:rFonts w:hint="eastAsia" w:ascii="仿宋_GB2312" w:eastAsia="仿宋_GB2312"/>
          <w:b/>
          <w:kern w:val="0"/>
          <w:sz w:val="30"/>
          <w:szCs w:val="30"/>
        </w:rPr>
        <w:t>差额/等额</w:t>
      </w:r>
      <w:r>
        <w:rPr>
          <w:rFonts w:hint="eastAsia" w:ascii="仿宋_GB2312" w:eastAsia="仿宋_GB2312"/>
          <w:kern w:val="0"/>
          <w:sz w:val="30"/>
          <w:szCs w:val="30"/>
        </w:rPr>
        <w:t>选举产生新一届支部委员会，现将结果报告如下：</w:t>
      </w:r>
    </w:p>
    <w:p w14:paraId="1F18FA79">
      <w:pPr>
        <w:spacing w:line="560" w:lineRule="exact"/>
        <w:ind w:firstLine="600" w:firstLineChars="200"/>
        <w:rPr>
          <w:rFonts w:ascii="仿宋_GB2312" w:eastAsia="仿宋_GB2312"/>
          <w:kern w:val="0"/>
          <w:sz w:val="30"/>
          <w:szCs w:val="30"/>
        </w:rPr>
      </w:pPr>
      <w:r>
        <w:rPr>
          <w:rFonts w:hint="eastAsia" w:ascii="仿宋_GB2312" w:eastAsia="仿宋_GB2312"/>
          <w:kern w:val="0"/>
          <w:sz w:val="30"/>
          <w:szCs w:val="30"/>
        </w:rPr>
        <w:t>支部应到团员  名，实到  名。超过应到会团员的三分之二，会议有效。大会共发选票  张，回收选票  张，其中有效票  张，无效票  张。</w:t>
      </w:r>
    </w:p>
    <w:p w14:paraId="74CA0D55">
      <w:pPr>
        <w:spacing w:line="560" w:lineRule="exact"/>
        <w:ind w:firstLine="602" w:firstLineChars="200"/>
        <w:jc w:val="center"/>
        <w:rPr>
          <w:rFonts w:ascii="仿宋_GB2312" w:eastAsia="仿宋_GB2312"/>
          <w:b/>
          <w:kern w:val="0"/>
          <w:sz w:val="30"/>
          <w:szCs w:val="30"/>
        </w:rPr>
      </w:pPr>
      <w:r>
        <w:rPr>
          <w:rFonts w:hint="eastAsia" w:ascii="仿宋_GB2312" w:eastAsia="仿宋_GB2312"/>
          <w:b/>
          <w:kern w:val="0"/>
          <w:sz w:val="30"/>
          <w:szCs w:val="30"/>
        </w:rPr>
        <w:t>选举得票数统计（按得票数多少排序）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017"/>
        <w:gridCol w:w="1412"/>
        <w:gridCol w:w="824"/>
        <w:gridCol w:w="1927"/>
        <w:gridCol w:w="1412"/>
      </w:tblGrid>
      <w:tr w14:paraId="2B9C9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4655CE6"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0"/>
                <w:szCs w:val="30"/>
              </w:rPr>
            </w:pPr>
          </w:p>
        </w:tc>
        <w:tc>
          <w:tcPr>
            <w:tcW w:w="2017" w:type="dxa"/>
          </w:tcPr>
          <w:p w14:paraId="40C39D22"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kern w:val="0"/>
                <w:sz w:val="30"/>
                <w:szCs w:val="30"/>
              </w:rPr>
              <w:t>姓名</w:t>
            </w:r>
          </w:p>
        </w:tc>
        <w:tc>
          <w:tcPr>
            <w:tcW w:w="1412" w:type="dxa"/>
          </w:tcPr>
          <w:p w14:paraId="5E873575"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kern w:val="0"/>
                <w:sz w:val="30"/>
                <w:szCs w:val="30"/>
              </w:rPr>
              <w:t>得票数</w:t>
            </w:r>
          </w:p>
        </w:tc>
        <w:tc>
          <w:tcPr>
            <w:tcW w:w="824" w:type="dxa"/>
          </w:tcPr>
          <w:p w14:paraId="7E64410B"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0"/>
                <w:szCs w:val="30"/>
              </w:rPr>
            </w:pPr>
          </w:p>
        </w:tc>
        <w:tc>
          <w:tcPr>
            <w:tcW w:w="1927" w:type="dxa"/>
          </w:tcPr>
          <w:p w14:paraId="723F2B4A"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kern w:val="0"/>
                <w:sz w:val="30"/>
                <w:szCs w:val="30"/>
              </w:rPr>
              <w:t>姓名</w:t>
            </w:r>
          </w:p>
        </w:tc>
        <w:tc>
          <w:tcPr>
            <w:tcW w:w="1412" w:type="dxa"/>
          </w:tcPr>
          <w:p w14:paraId="619D9B98"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kern w:val="0"/>
                <w:sz w:val="30"/>
                <w:szCs w:val="30"/>
              </w:rPr>
              <w:t>得票数</w:t>
            </w:r>
          </w:p>
        </w:tc>
      </w:tr>
      <w:tr w14:paraId="1F401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EB7FDDD"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kern w:val="0"/>
                <w:sz w:val="30"/>
                <w:szCs w:val="30"/>
              </w:rPr>
              <w:t>1</w:t>
            </w:r>
          </w:p>
        </w:tc>
        <w:tc>
          <w:tcPr>
            <w:tcW w:w="2017" w:type="dxa"/>
          </w:tcPr>
          <w:p w14:paraId="2C0DD309">
            <w:pPr>
              <w:spacing w:line="560" w:lineRule="exact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412" w:type="dxa"/>
          </w:tcPr>
          <w:p w14:paraId="008C018B">
            <w:pPr>
              <w:spacing w:line="560" w:lineRule="exact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824" w:type="dxa"/>
          </w:tcPr>
          <w:p w14:paraId="55AB0B14"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kern w:val="0"/>
                <w:sz w:val="30"/>
                <w:szCs w:val="30"/>
              </w:rPr>
              <w:t>5</w:t>
            </w:r>
          </w:p>
        </w:tc>
        <w:tc>
          <w:tcPr>
            <w:tcW w:w="1927" w:type="dxa"/>
          </w:tcPr>
          <w:p w14:paraId="1FE00D9C">
            <w:pPr>
              <w:spacing w:line="560" w:lineRule="exact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412" w:type="dxa"/>
          </w:tcPr>
          <w:p w14:paraId="69E2291B">
            <w:pPr>
              <w:spacing w:line="560" w:lineRule="exact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</w:tc>
      </w:tr>
      <w:tr w14:paraId="67989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6AF8C26"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kern w:val="0"/>
                <w:sz w:val="30"/>
                <w:szCs w:val="30"/>
              </w:rPr>
              <w:t>2</w:t>
            </w:r>
          </w:p>
        </w:tc>
        <w:tc>
          <w:tcPr>
            <w:tcW w:w="2017" w:type="dxa"/>
          </w:tcPr>
          <w:p w14:paraId="6846DCBB">
            <w:pPr>
              <w:spacing w:line="560" w:lineRule="exact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412" w:type="dxa"/>
          </w:tcPr>
          <w:p w14:paraId="07E87052">
            <w:pPr>
              <w:spacing w:line="560" w:lineRule="exact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824" w:type="dxa"/>
          </w:tcPr>
          <w:p w14:paraId="49BCC569"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kern w:val="0"/>
                <w:sz w:val="30"/>
                <w:szCs w:val="30"/>
              </w:rPr>
              <w:t>6</w:t>
            </w:r>
          </w:p>
        </w:tc>
        <w:tc>
          <w:tcPr>
            <w:tcW w:w="1927" w:type="dxa"/>
          </w:tcPr>
          <w:p w14:paraId="1D4D7435">
            <w:pPr>
              <w:spacing w:line="560" w:lineRule="exact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412" w:type="dxa"/>
          </w:tcPr>
          <w:p w14:paraId="2543D11F">
            <w:pPr>
              <w:spacing w:line="560" w:lineRule="exact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</w:tc>
      </w:tr>
      <w:tr w14:paraId="00106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AE2CC3E"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kern w:val="0"/>
                <w:sz w:val="30"/>
                <w:szCs w:val="30"/>
              </w:rPr>
              <w:t>3</w:t>
            </w:r>
          </w:p>
        </w:tc>
        <w:tc>
          <w:tcPr>
            <w:tcW w:w="2017" w:type="dxa"/>
          </w:tcPr>
          <w:p w14:paraId="4B39D8B0">
            <w:pPr>
              <w:spacing w:line="560" w:lineRule="exact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412" w:type="dxa"/>
          </w:tcPr>
          <w:p w14:paraId="446925D4">
            <w:pPr>
              <w:spacing w:line="560" w:lineRule="exact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824" w:type="dxa"/>
          </w:tcPr>
          <w:p w14:paraId="263F6EEB"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kern w:val="0"/>
                <w:sz w:val="30"/>
                <w:szCs w:val="30"/>
              </w:rPr>
              <w:t>7</w:t>
            </w:r>
          </w:p>
        </w:tc>
        <w:tc>
          <w:tcPr>
            <w:tcW w:w="1927" w:type="dxa"/>
          </w:tcPr>
          <w:p w14:paraId="0BC7A630">
            <w:pPr>
              <w:spacing w:line="560" w:lineRule="exact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412" w:type="dxa"/>
          </w:tcPr>
          <w:p w14:paraId="1C1607A0">
            <w:pPr>
              <w:spacing w:line="560" w:lineRule="exact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</w:tc>
      </w:tr>
      <w:tr w14:paraId="4F760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C627EBD"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kern w:val="0"/>
                <w:sz w:val="30"/>
                <w:szCs w:val="30"/>
              </w:rPr>
              <w:t>4</w:t>
            </w:r>
          </w:p>
        </w:tc>
        <w:tc>
          <w:tcPr>
            <w:tcW w:w="2017" w:type="dxa"/>
          </w:tcPr>
          <w:p w14:paraId="70F83191">
            <w:pPr>
              <w:spacing w:line="560" w:lineRule="exact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412" w:type="dxa"/>
          </w:tcPr>
          <w:p w14:paraId="6FCE14AE">
            <w:pPr>
              <w:spacing w:line="560" w:lineRule="exact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824" w:type="dxa"/>
          </w:tcPr>
          <w:p w14:paraId="006AC139"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0"/>
                <w:szCs w:val="30"/>
              </w:rPr>
            </w:pPr>
          </w:p>
        </w:tc>
        <w:tc>
          <w:tcPr>
            <w:tcW w:w="1927" w:type="dxa"/>
          </w:tcPr>
          <w:p w14:paraId="4F2D7B31">
            <w:pPr>
              <w:spacing w:line="560" w:lineRule="exact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412" w:type="dxa"/>
          </w:tcPr>
          <w:p w14:paraId="25AE6A65">
            <w:pPr>
              <w:spacing w:line="560" w:lineRule="exact"/>
              <w:rPr>
                <w:rFonts w:ascii="仿宋_GB2312" w:eastAsia="仿宋_GB2312"/>
                <w:kern w:val="0"/>
                <w:sz w:val="30"/>
                <w:szCs w:val="30"/>
              </w:rPr>
            </w:pPr>
          </w:p>
        </w:tc>
      </w:tr>
    </w:tbl>
    <w:p w14:paraId="52BE0A08">
      <w:pPr>
        <w:spacing w:line="560" w:lineRule="exact"/>
        <w:ind w:firstLine="600" w:firstLineChars="200"/>
        <w:rPr>
          <w:rFonts w:hint="eastAsia" w:ascii="仿宋_GB2312" w:eastAsia="仿宋_GB2312"/>
          <w:kern w:val="0"/>
          <w:sz w:val="30"/>
          <w:szCs w:val="30"/>
          <w:u w:val="single"/>
        </w:rPr>
      </w:pPr>
      <w:r>
        <w:rPr>
          <w:rFonts w:hint="eastAsia" w:ascii="仿宋_GB2312" w:eastAsia="仿宋_GB2312"/>
          <w:kern w:val="0"/>
          <w:sz w:val="30"/>
          <w:szCs w:val="30"/>
        </w:rPr>
        <w:t>根据本次会议选举办法规定，</w:t>
      </w:r>
      <w:r>
        <w:rPr>
          <w:rFonts w:hint="eastAsia" w:ascii="仿宋_GB2312" w:eastAsia="仿宋_GB2312"/>
          <w:kern w:val="0"/>
          <w:sz w:val="30"/>
          <w:szCs w:val="30"/>
          <w:u w:val="single"/>
        </w:rPr>
        <w:t xml:space="preserve">                             </w:t>
      </w:r>
    </w:p>
    <w:p w14:paraId="398C7EA7">
      <w:pPr>
        <w:spacing w:line="560" w:lineRule="exact"/>
        <w:ind w:firstLine="600" w:firstLineChars="200"/>
        <w:rPr>
          <w:rFonts w:ascii="仿宋_GB2312" w:eastAsia="仿宋_GB2312"/>
          <w:kern w:val="0"/>
          <w:sz w:val="30"/>
          <w:szCs w:val="30"/>
        </w:rPr>
      </w:pPr>
      <w:r>
        <w:rPr>
          <w:rFonts w:hint="eastAsia" w:ascii="仿宋_GB2312" w:eastAsia="仿宋_GB2312"/>
          <w:kern w:val="0"/>
          <w:sz w:val="30"/>
          <w:szCs w:val="30"/>
          <w:u w:val="single"/>
        </w:rPr>
        <w:t xml:space="preserve">                   </w:t>
      </w:r>
      <w:r>
        <w:rPr>
          <w:rFonts w:hint="eastAsia" w:ascii="仿宋_GB2312" w:eastAsia="仿宋_GB2312"/>
          <w:kern w:val="0"/>
          <w:sz w:val="30"/>
          <w:szCs w:val="30"/>
        </w:rPr>
        <w:t>等</w:t>
      </w:r>
      <w:r>
        <w:rPr>
          <w:rFonts w:hint="eastAsia" w:ascii="仿宋_GB2312" w:eastAsia="仿宋_GB2312"/>
          <w:kern w:val="0"/>
          <w:sz w:val="30"/>
          <w:szCs w:val="30"/>
          <w:u w:val="single"/>
        </w:rPr>
        <w:t xml:space="preserve">     </w:t>
      </w:r>
      <w:r>
        <w:rPr>
          <w:rFonts w:hint="eastAsia" w:ascii="仿宋_GB2312" w:eastAsia="仿宋_GB2312"/>
          <w:kern w:val="0"/>
          <w:sz w:val="30"/>
          <w:szCs w:val="30"/>
        </w:rPr>
        <w:t>位同学当选为新一届团支部委员会委员。</w:t>
      </w:r>
      <w:r>
        <w:rPr>
          <w:rFonts w:hint="eastAsia" w:ascii="仿宋_GB2312" w:eastAsia="仿宋_GB2312"/>
          <w:kern w:val="0"/>
          <w:sz w:val="30"/>
          <w:szCs w:val="30"/>
          <w:u w:val="single"/>
        </w:rPr>
        <w:t xml:space="preserve">        </w:t>
      </w:r>
      <w:r>
        <w:rPr>
          <w:rFonts w:hint="eastAsia" w:ascii="仿宋_GB2312" w:eastAsia="仿宋_GB2312"/>
          <w:kern w:val="0"/>
          <w:sz w:val="30"/>
          <w:szCs w:val="30"/>
        </w:rPr>
        <w:t>同志当选为支部书记，</w:t>
      </w:r>
      <w:r>
        <w:rPr>
          <w:rFonts w:hint="eastAsia" w:ascii="仿宋_GB2312" w:eastAsia="仿宋_GB2312"/>
          <w:kern w:val="0"/>
          <w:sz w:val="30"/>
          <w:szCs w:val="30"/>
          <w:u w:val="single"/>
        </w:rPr>
        <w:t xml:space="preserve">        </w:t>
      </w:r>
      <w:r>
        <w:rPr>
          <w:rFonts w:hint="eastAsia" w:ascii="仿宋_GB2312" w:eastAsia="仿宋_GB2312"/>
          <w:kern w:val="0"/>
          <w:sz w:val="30"/>
          <w:szCs w:val="30"/>
        </w:rPr>
        <w:t>同志当选为组织委员，</w:t>
      </w:r>
      <w:r>
        <w:rPr>
          <w:rFonts w:hint="eastAsia" w:ascii="仿宋_GB2312" w:eastAsia="仿宋_GB2312"/>
          <w:kern w:val="0"/>
          <w:sz w:val="30"/>
          <w:szCs w:val="30"/>
          <w:u w:val="single"/>
        </w:rPr>
        <w:t xml:space="preserve">        </w:t>
      </w:r>
      <w:r>
        <w:rPr>
          <w:rFonts w:hint="eastAsia" w:ascii="仿宋_GB2312" w:eastAsia="仿宋_GB2312"/>
          <w:kern w:val="0"/>
          <w:sz w:val="30"/>
          <w:szCs w:val="30"/>
        </w:rPr>
        <w:t>同志当选为宣传委员，</w:t>
      </w:r>
      <w:r>
        <w:rPr>
          <w:rFonts w:hint="eastAsia" w:ascii="仿宋_GB2312" w:eastAsia="仿宋_GB2312"/>
          <w:kern w:val="0"/>
          <w:sz w:val="30"/>
          <w:szCs w:val="30"/>
          <w:u w:val="single"/>
        </w:rPr>
        <w:t xml:space="preserve">        </w:t>
      </w:r>
      <w:r>
        <w:rPr>
          <w:rFonts w:hint="eastAsia" w:ascii="仿宋_GB2312" w:eastAsia="仿宋_GB2312"/>
          <w:kern w:val="0"/>
          <w:sz w:val="30"/>
          <w:szCs w:val="30"/>
        </w:rPr>
        <w:t>同志当选为社会实践委员，</w:t>
      </w:r>
      <w:r>
        <w:rPr>
          <w:rFonts w:hint="eastAsia" w:ascii="仿宋_GB2312" w:eastAsia="仿宋_GB2312"/>
          <w:kern w:val="0"/>
          <w:sz w:val="30"/>
          <w:szCs w:val="30"/>
          <w:u w:val="single"/>
        </w:rPr>
        <w:t xml:space="preserve">        </w:t>
      </w:r>
      <w:r>
        <w:rPr>
          <w:rFonts w:hint="eastAsia" w:ascii="仿宋_GB2312" w:eastAsia="仿宋_GB2312"/>
          <w:kern w:val="0"/>
          <w:sz w:val="30"/>
          <w:szCs w:val="30"/>
        </w:rPr>
        <w:t>同志当选为学术科创委员。特此报告。</w:t>
      </w:r>
    </w:p>
    <w:p w14:paraId="3D902BF3">
      <w:pPr>
        <w:spacing w:line="560" w:lineRule="exact"/>
        <w:ind w:firstLine="600" w:firstLineChars="200"/>
        <w:rPr>
          <w:rFonts w:hint="eastAsia" w:ascii="仿宋_GB2312" w:eastAsia="仿宋_GB2312"/>
          <w:kern w:val="0"/>
          <w:sz w:val="30"/>
          <w:szCs w:val="30"/>
          <w:lang w:eastAsia="zh-CN"/>
        </w:rPr>
      </w:pPr>
    </w:p>
    <w:p w14:paraId="395E9162">
      <w:pPr>
        <w:spacing w:line="560" w:lineRule="exact"/>
        <w:ind w:firstLine="600" w:firstLineChars="200"/>
        <w:jc w:val="right"/>
        <w:rPr>
          <w:rFonts w:ascii="仿宋_GB2312" w:eastAsia="仿宋_GB2312"/>
          <w:kern w:val="0"/>
          <w:sz w:val="30"/>
          <w:szCs w:val="30"/>
        </w:rPr>
      </w:pPr>
      <w:r>
        <w:rPr>
          <w:rFonts w:hint="eastAsia" w:ascii="仿宋_GB2312" w:eastAsia="仿宋_GB2312"/>
          <w:kern w:val="0"/>
          <w:sz w:val="30"/>
          <w:szCs w:val="30"/>
          <w:u w:val="single"/>
        </w:rPr>
        <w:t xml:space="preserve">        </w:t>
      </w:r>
      <w:r>
        <w:rPr>
          <w:rFonts w:ascii="仿宋_GB2312" w:eastAsia="仿宋_GB2312"/>
          <w:kern w:val="0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kern w:val="0"/>
          <w:sz w:val="30"/>
          <w:szCs w:val="30"/>
        </w:rPr>
        <w:t>团支部</w:t>
      </w:r>
    </w:p>
    <w:p w14:paraId="330EEE85">
      <w:pPr>
        <w:spacing w:line="560" w:lineRule="exact"/>
        <w:ind w:firstLine="600" w:firstLineChars="200"/>
        <w:jc w:val="right"/>
      </w:pPr>
      <w:r>
        <w:rPr>
          <w:rFonts w:hint="eastAsia" w:ascii="仿宋_GB2312" w:eastAsia="仿宋_GB2312"/>
          <w:kern w:val="0"/>
          <w:sz w:val="30"/>
          <w:szCs w:val="30"/>
          <w:lang w:eastAsia="zh-CN"/>
        </w:rPr>
        <w:t>202</w:t>
      </w:r>
      <w:r>
        <w:rPr>
          <w:rFonts w:hint="eastAsia" w:ascii="仿宋_GB2312" w:eastAsia="仿宋_GB2312"/>
          <w:kern w:val="0"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eastAsia="仿宋_GB2312"/>
          <w:kern w:val="0"/>
          <w:sz w:val="30"/>
          <w:szCs w:val="30"/>
        </w:rPr>
        <w:t>年X月</w:t>
      </w:r>
      <w:r>
        <w:rPr>
          <w:rFonts w:ascii="仿宋_GB2312" w:eastAsia="仿宋_GB2312"/>
          <w:kern w:val="0"/>
          <w:sz w:val="30"/>
          <w:szCs w:val="30"/>
        </w:rPr>
        <w:t>X</w:t>
      </w:r>
      <w:r>
        <w:rPr>
          <w:rFonts w:hint="eastAsia" w:ascii="仿宋_GB2312" w:eastAsia="仿宋_GB2312"/>
          <w:kern w:val="0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5C7D4A7-E6E0-45F3-81DF-1BC47CCBE9B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A4C76B2-72F8-4AA9-BAF7-AA6057CFA97F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F6061613-5B50-4076-89CB-5D8CCA7D06E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844274DA-9006-4A56-93CC-3FCC9704F64B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zYzBlOTRjOGFhOTNkNjhkMDQ0MjhkYWU3YTA3ZGIifQ=="/>
  </w:docVars>
  <w:rsids>
    <w:rsidRoot w:val="213325DF"/>
    <w:rsid w:val="00150EB2"/>
    <w:rsid w:val="003059FC"/>
    <w:rsid w:val="003E511F"/>
    <w:rsid w:val="005D7BBD"/>
    <w:rsid w:val="00605BCD"/>
    <w:rsid w:val="006536C3"/>
    <w:rsid w:val="00815702"/>
    <w:rsid w:val="00C24BEE"/>
    <w:rsid w:val="03260BAC"/>
    <w:rsid w:val="16B232C6"/>
    <w:rsid w:val="19244BA8"/>
    <w:rsid w:val="1C765DFC"/>
    <w:rsid w:val="1F205133"/>
    <w:rsid w:val="213325DF"/>
    <w:rsid w:val="255F158C"/>
    <w:rsid w:val="3E6321CB"/>
    <w:rsid w:val="4502401A"/>
    <w:rsid w:val="47111D0D"/>
    <w:rsid w:val="4D3A585C"/>
    <w:rsid w:val="4EC94ED2"/>
    <w:rsid w:val="5039786D"/>
    <w:rsid w:val="7D13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313</Characters>
  <Lines>3</Lines>
  <Paragraphs>1</Paragraphs>
  <TotalTime>2</TotalTime>
  <ScaleCrop>false</ScaleCrop>
  <LinksUpToDate>false</LinksUpToDate>
  <CharactersWithSpaces>434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2024-08-26T01:58:00Z</dcterms:created>
  <dc:creator>Administrator</dc:creator>
  <cp:lastModifiedBy>吃灰的少年</cp:lastModifiedBy>
  <cp:lastPrinted>2022-09-01T03:02:00Z</cp:lastPrinted>
  <dcterms:modified xsi:type="dcterms:W3CDTF">2026-09-04T10:56:18Z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C1862499EEC5469984CFC981E29DEA93_13</vt:lpwstr>
  </property>
  <property fmtid="{D5CDD505-2E9C-101B-9397-08002B2CF9AE}" pid="4" name="KSOTemplateDocerSaveRecord">
    <vt:lpwstr>eyJoZGlkIjoiNjdlN2UyN2U4ODA3YWNmYjQ3MGEyNGU0Y2EwMzllNDAiLCJ1c2VySWQiOiIyNzY1NjY5NzIifQ==</vt:lpwstr>
  </property>
</Properties>
</file>