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36F4A">
      <w:pPr>
        <w:pStyle w:val="17"/>
        <w:widowControl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附件:</w:t>
      </w:r>
    </w:p>
    <w:p w14:paraId="75DF237F">
      <w:pPr>
        <w:pStyle w:val="17"/>
        <w:widowControl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超星学习通账号注册方法</w:t>
      </w:r>
    </w:p>
    <w:p w14:paraId="58203011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请自带笔记本电脑，建议准备课程相关的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教材大纲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2-3个课件或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教学视频。</w:t>
      </w:r>
    </w:p>
    <w:p w14:paraId="2E09622B">
      <w:pPr>
        <w:spacing w:line="360" w:lineRule="auto"/>
        <w:jc w:val="both"/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 若没使用过超星学习通的老师，可先注册账号，再登录使用。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（网页端与手机学习通任选一种方式均可）</w:t>
      </w:r>
    </w:p>
    <w:p w14:paraId="090CCD3A">
      <w:pPr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 网页端注册与登录地址：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https://scut.fanya.chaoxing.com/portal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打开链接后，选择“登录”，新用户注册，注册成功后直接登录即可。</w:t>
      </w:r>
    </w:p>
    <w:p w14:paraId="15D58D53">
      <w:pPr>
        <w:spacing w:line="360" w:lineRule="auto"/>
        <w:jc w:val="left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4.手机注册请扫描学习通</w:t>
      </w: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app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下载二维码</w:t>
      </w:r>
    </w:p>
    <w:p w14:paraId="0B234015">
      <w:pPr>
        <w:jc w:val="center"/>
      </w:pPr>
      <w:r>
        <w:drawing>
          <wp:inline distT="0" distB="0" distL="114300" distR="114300">
            <wp:extent cx="2114550" cy="1800225"/>
            <wp:effectExtent l="0" t="0" r="1905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D9A6A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  <w:lang w:bidi="zh-CN"/>
        </w:rPr>
      </w:pPr>
      <w:r>
        <w:rPr>
          <w:rFonts w:ascii="仿宋" w:hAnsi="仿宋" w:eastAsia="仿宋"/>
          <w:sz w:val="24"/>
          <w:szCs w:val="24"/>
          <w:lang w:bidi="zh-CN"/>
        </w:rPr>
        <w:t>打开学习通，点击</w:t>
      </w:r>
      <w:r>
        <w:rPr>
          <w:rFonts w:hint="eastAsia" w:ascii="仿宋" w:hAnsi="仿宋" w:eastAsia="仿宋"/>
          <w:sz w:val="24"/>
          <w:szCs w:val="24"/>
          <w:lang w:bidi="zh-CN"/>
        </w:rPr>
        <w:t>“</w:t>
      </w:r>
      <w:r>
        <w:rPr>
          <w:rFonts w:hint="eastAsia" w:ascii="仿宋" w:hAnsi="仿宋" w:eastAsia="仿宋"/>
          <w:sz w:val="24"/>
          <w:szCs w:val="24"/>
          <w:lang w:val="en-US" w:bidi="zh-CN"/>
        </w:rPr>
        <w:t>手机号快捷登录</w:t>
      </w:r>
      <w:r>
        <w:rPr>
          <w:rFonts w:hint="eastAsia" w:ascii="仿宋" w:hAnsi="仿宋" w:eastAsia="仿宋"/>
          <w:sz w:val="24"/>
          <w:szCs w:val="24"/>
          <w:lang w:bidi="zh-CN"/>
        </w:rPr>
        <w:t>”，获取验证码并设置密码，点击下一步</w:t>
      </w:r>
      <w:r>
        <w:rPr>
          <w:rFonts w:ascii="仿宋" w:hAnsi="仿宋" w:eastAsia="仿宋"/>
          <w:sz w:val="24"/>
          <w:szCs w:val="24"/>
          <w:lang w:bidi="zh-CN"/>
        </w:rPr>
        <w:t>输入</w:t>
      </w:r>
      <w:r>
        <w:rPr>
          <w:rFonts w:hint="eastAsia" w:ascii="仿宋" w:hAnsi="仿宋" w:eastAsia="仿宋"/>
          <w:sz w:val="24"/>
          <w:szCs w:val="24"/>
          <w:lang w:val="en-US" w:bidi="zh-CN"/>
        </w:rPr>
        <w:t>单位UC码（14743）或者学校全称（华南理工大学）</w:t>
      </w:r>
      <w:r>
        <w:rPr>
          <w:rFonts w:ascii="仿宋" w:hAnsi="仿宋" w:eastAsia="仿宋"/>
          <w:sz w:val="24"/>
          <w:szCs w:val="24"/>
          <w:lang w:bidi="zh-CN"/>
        </w:rPr>
        <w:t>，</w:t>
      </w:r>
      <w:r>
        <w:rPr>
          <w:rFonts w:hint="eastAsia" w:ascii="仿宋" w:hAnsi="仿宋" w:eastAsia="仿宋"/>
          <w:sz w:val="24"/>
          <w:szCs w:val="24"/>
          <w:lang w:bidi="zh-CN"/>
        </w:rPr>
        <w:t>再绑定您的</w:t>
      </w:r>
      <w:r>
        <w:rPr>
          <w:rFonts w:hint="eastAsia" w:ascii="仿宋" w:hAnsi="仿宋" w:eastAsia="仿宋"/>
          <w:sz w:val="24"/>
          <w:szCs w:val="24"/>
          <w:lang w:val="en-US" w:bidi="zh-CN"/>
        </w:rPr>
        <w:t>账</w:t>
      </w:r>
      <w:r>
        <w:rPr>
          <w:rFonts w:hint="eastAsia" w:ascii="仿宋" w:hAnsi="仿宋" w:eastAsia="仿宋"/>
          <w:sz w:val="24"/>
          <w:szCs w:val="24"/>
          <w:lang w:bidi="zh-CN"/>
        </w:rPr>
        <w:t>号。</w:t>
      </w:r>
    </w:p>
    <w:p w14:paraId="7FEAC018">
      <w:pPr>
        <w:spacing w:line="25" w:lineRule="atLeast"/>
        <w:jc w:val="center"/>
        <w:rPr>
          <w:rFonts w:hint="default" w:ascii="仿宋" w:hAnsi="仿宋" w:eastAsia="宋体"/>
          <w:sz w:val="24"/>
          <w:szCs w:val="24"/>
          <w:lang w:val="en-US" w:eastAsia="zh-CN" w:bidi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1656080</wp:posOffset>
                </wp:positionH>
                <wp:positionV relativeFrom="paragraph">
                  <wp:posOffset>1518920</wp:posOffset>
                </wp:positionV>
                <wp:extent cx="469900" cy="222250"/>
                <wp:effectExtent l="6350" t="6350" r="6350" b="254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37105" y="2640330"/>
                          <a:ext cx="46990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0.4pt;margin-top:119.6pt;height:17.5pt;width:37pt;z-index:251659264;v-text-anchor:middle;mso-width-relative:page;mso-height-relative:page;" filled="f" stroked="t" coordsize="21600,21600" o:gfxdata="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IjcH+1wAAAAsBAAAPAAAAAAAAAAEAIAAAACIAAABkcnMvZG93&#10;bnJldi54bWxQSwECFAAUAAAACACHTuJAFpTTPHMCAADYBAAADgAAAAAAAAABACAAAAAmAQAAZHJz&#10;L2Uyb0RvYy54bWxQSwUGAAAAAAYABgBZAQAACwY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1494155" cy="2941955"/>
            <wp:effectExtent l="12700" t="12700" r="17145" b="17145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4155" cy="294195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484630" cy="2930525"/>
            <wp:effectExtent l="12700" t="12700" r="26670" b="2857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4630" cy="293052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498600" cy="2932430"/>
            <wp:effectExtent l="12700" t="12700" r="12700" b="2667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293243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87DE857">
      <w:pPr>
        <w:pStyle w:val="17"/>
        <w:spacing w:line="25" w:lineRule="atLeast"/>
        <w:ind w:left="360" w:firstLine="0" w:firstLineChars="0"/>
        <w:jc w:val="center"/>
      </w:pPr>
      <w:r>
        <w:drawing>
          <wp:inline distT="0" distB="0" distL="114300" distR="114300">
            <wp:extent cx="1659255" cy="3160395"/>
            <wp:effectExtent l="12700" t="12700" r="29845" b="2730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316039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1609725" cy="3175000"/>
            <wp:effectExtent l="12700" t="12700" r="28575" b="1270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3175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E542F1E">
      <w:pPr>
        <w:jc w:val="center"/>
        <w:rPr>
          <w:rFonts w:hint="default"/>
          <w:lang w:val="en-US" w:eastAsia="zh-CN"/>
        </w:rPr>
      </w:pPr>
    </w:p>
    <w:p w14:paraId="3B2E4377"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eastAsia="宋体" w:cs="宋体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5、各位老师可以加入qq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群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了解更多学习通使用资讯。</w:t>
      </w:r>
    </w:p>
    <w:p w14:paraId="208F77D6">
      <w:pPr>
        <w:numPr>
          <w:ilvl w:val="0"/>
          <w:numId w:val="0"/>
        </w:numPr>
        <w:jc w:val="center"/>
        <w:rPr>
          <w:rFonts w:hint="default" w:ascii="宋体" w:hAnsi="宋体" w:eastAsia="宋体" w:cs="宋体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383155" cy="3216910"/>
            <wp:effectExtent l="0" t="0" r="4445" b="8890"/>
            <wp:docPr id="2" name="图片 2" descr="qrcode_1743667678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code_1743667678175"/>
                    <pic:cNvPicPr>
                      <a:picLocks noChangeAspect="1"/>
                    </pic:cNvPicPr>
                  </pic:nvPicPr>
                  <pic:blipFill>
                    <a:blip r:embed="rId10"/>
                    <a:srcRect l="6662" t="14885" r="6650" b="19476"/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321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61F08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58039C70">
      <w:pPr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151C7C2">
      <w:pPr>
        <w:snapToGrid w:val="0"/>
        <w:spacing w:line="288" w:lineRule="auto"/>
        <w:jc w:val="both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0AB1316-4A0A-4B77-B3ED-02045275A7B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E426447-E0F6-49E2-8D81-97CCA6A6F1C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2BA7A0"/>
    <w:multiLevelType w:val="singleLevel"/>
    <w:tmpl w:val="C82BA7A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3MmRjYWEyMDRkMjY5NDgxY2YxOTA3NzE2ZWUyOGYifQ=="/>
  </w:docVars>
  <w:rsids>
    <w:rsidRoot w:val="0072345C"/>
    <w:rsid w:val="00000ABA"/>
    <w:rsid w:val="0000607F"/>
    <w:rsid w:val="00012A81"/>
    <w:rsid w:val="000214B3"/>
    <w:rsid w:val="00030B48"/>
    <w:rsid w:val="00034CED"/>
    <w:rsid w:val="00042A0C"/>
    <w:rsid w:val="000462F3"/>
    <w:rsid w:val="00083EF2"/>
    <w:rsid w:val="0009303A"/>
    <w:rsid w:val="000B1B38"/>
    <w:rsid w:val="000B7C60"/>
    <w:rsid w:val="000E53C9"/>
    <w:rsid w:val="000F03D1"/>
    <w:rsid w:val="00104257"/>
    <w:rsid w:val="001458FB"/>
    <w:rsid w:val="001650FF"/>
    <w:rsid w:val="00167134"/>
    <w:rsid w:val="00195DF9"/>
    <w:rsid w:val="001A3CFF"/>
    <w:rsid w:val="001A5CFD"/>
    <w:rsid w:val="001D4D73"/>
    <w:rsid w:val="001F39E4"/>
    <w:rsid w:val="0023561F"/>
    <w:rsid w:val="00262AA6"/>
    <w:rsid w:val="00270FA6"/>
    <w:rsid w:val="002762DF"/>
    <w:rsid w:val="00277EF6"/>
    <w:rsid w:val="0029652F"/>
    <w:rsid w:val="002D6630"/>
    <w:rsid w:val="002E5101"/>
    <w:rsid w:val="002E59A9"/>
    <w:rsid w:val="00303097"/>
    <w:rsid w:val="00310DE0"/>
    <w:rsid w:val="00327D51"/>
    <w:rsid w:val="003505C5"/>
    <w:rsid w:val="003852EB"/>
    <w:rsid w:val="003C5603"/>
    <w:rsid w:val="003D5C7C"/>
    <w:rsid w:val="004160B1"/>
    <w:rsid w:val="00427DA6"/>
    <w:rsid w:val="00455D47"/>
    <w:rsid w:val="004655D4"/>
    <w:rsid w:val="004766D2"/>
    <w:rsid w:val="004D1174"/>
    <w:rsid w:val="005154CF"/>
    <w:rsid w:val="00530BEA"/>
    <w:rsid w:val="00541151"/>
    <w:rsid w:val="005537FB"/>
    <w:rsid w:val="0058105A"/>
    <w:rsid w:val="00582266"/>
    <w:rsid w:val="00585A1C"/>
    <w:rsid w:val="0059646A"/>
    <w:rsid w:val="005B59BC"/>
    <w:rsid w:val="005C2D54"/>
    <w:rsid w:val="005D5368"/>
    <w:rsid w:val="005D6C50"/>
    <w:rsid w:val="005E345C"/>
    <w:rsid w:val="005E54D2"/>
    <w:rsid w:val="0061162C"/>
    <w:rsid w:val="00614EAE"/>
    <w:rsid w:val="006242C2"/>
    <w:rsid w:val="00626A98"/>
    <w:rsid w:val="00666D1F"/>
    <w:rsid w:val="00673465"/>
    <w:rsid w:val="00674675"/>
    <w:rsid w:val="00675805"/>
    <w:rsid w:val="00676773"/>
    <w:rsid w:val="006873C3"/>
    <w:rsid w:val="006932F7"/>
    <w:rsid w:val="006B201A"/>
    <w:rsid w:val="006C0AEC"/>
    <w:rsid w:val="006E062D"/>
    <w:rsid w:val="00710366"/>
    <w:rsid w:val="0072345C"/>
    <w:rsid w:val="00734C40"/>
    <w:rsid w:val="00764DF0"/>
    <w:rsid w:val="00773D45"/>
    <w:rsid w:val="00777ABA"/>
    <w:rsid w:val="007A54D1"/>
    <w:rsid w:val="007D2D41"/>
    <w:rsid w:val="007E0647"/>
    <w:rsid w:val="007E27EF"/>
    <w:rsid w:val="007F7D4F"/>
    <w:rsid w:val="00825E2F"/>
    <w:rsid w:val="00826455"/>
    <w:rsid w:val="0083299E"/>
    <w:rsid w:val="0089163D"/>
    <w:rsid w:val="008B3AAD"/>
    <w:rsid w:val="008B4E30"/>
    <w:rsid w:val="008B78EE"/>
    <w:rsid w:val="008C026C"/>
    <w:rsid w:val="008C0DFB"/>
    <w:rsid w:val="008D3F18"/>
    <w:rsid w:val="008D67B4"/>
    <w:rsid w:val="008E7837"/>
    <w:rsid w:val="008F26C3"/>
    <w:rsid w:val="009411C6"/>
    <w:rsid w:val="00942E7A"/>
    <w:rsid w:val="00960EB1"/>
    <w:rsid w:val="00972F2B"/>
    <w:rsid w:val="00995A65"/>
    <w:rsid w:val="009A0EFD"/>
    <w:rsid w:val="009B7E0C"/>
    <w:rsid w:val="009C13EB"/>
    <w:rsid w:val="009C14D4"/>
    <w:rsid w:val="009C365D"/>
    <w:rsid w:val="00A0722E"/>
    <w:rsid w:val="00A2465E"/>
    <w:rsid w:val="00A35E42"/>
    <w:rsid w:val="00A42857"/>
    <w:rsid w:val="00A45A7C"/>
    <w:rsid w:val="00A46E3A"/>
    <w:rsid w:val="00A511FD"/>
    <w:rsid w:val="00A644E6"/>
    <w:rsid w:val="00A66E02"/>
    <w:rsid w:val="00A87EA2"/>
    <w:rsid w:val="00AE31EE"/>
    <w:rsid w:val="00B0305E"/>
    <w:rsid w:val="00B3682E"/>
    <w:rsid w:val="00B4295E"/>
    <w:rsid w:val="00B5066D"/>
    <w:rsid w:val="00BC1B1F"/>
    <w:rsid w:val="00BF2140"/>
    <w:rsid w:val="00C27D7E"/>
    <w:rsid w:val="00C44A01"/>
    <w:rsid w:val="00C47AB2"/>
    <w:rsid w:val="00C730BE"/>
    <w:rsid w:val="00C84DB9"/>
    <w:rsid w:val="00C97D72"/>
    <w:rsid w:val="00CB02DF"/>
    <w:rsid w:val="00CB1D8C"/>
    <w:rsid w:val="00CE276C"/>
    <w:rsid w:val="00CE283F"/>
    <w:rsid w:val="00CF04DE"/>
    <w:rsid w:val="00D04AE3"/>
    <w:rsid w:val="00D32F22"/>
    <w:rsid w:val="00D47004"/>
    <w:rsid w:val="00D557FC"/>
    <w:rsid w:val="00D763D8"/>
    <w:rsid w:val="00DC4425"/>
    <w:rsid w:val="00DC5A21"/>
    <w:rsid w:val="00DD5FAC"/>
    <w:rsid w:val="00DE6938"/>
    <w:rsid w:val="00E112C8"/>
    <w:rsid w:val="00E20020"/>
    <w:rsid w:val="00E225F3"/>
    <w:rsid w:val="00E44C31"/>
    <w:rsid w:val="00E8229B"/>
    <w:rsid w:val="00E870A3"/>
    <w:rsid w:val="00E94D81"/>
    <w:rsid w:val="00EA3A25"/>
    <w:rsid w:val="00EA413A"/>
    <w:rsid w:val="00F0097A"/>
    <w:rsid w:val="00F34ADD"/>
    <w:rsid w:val="00F355BC"/>
    <w:rsid w:val="00F56280"/>
    <w:rsid w:val="00F644B0"/>
    <w:rsid w:val="00F873FD"/>
    <w:rsid w:val="00FE3B35"/>
    <w:rsid w:val="00FE53AB"/>
    <w:rsid w:val="044A50D4"/>
    <w:rsid w:val="0456144F"/>
    <w:rsid w:val="0474387A"/>
    <w:rsid w:val="04E43544"/>
    <w:rsid w:val="054118AA"/>
    <w:rsid w:val="142D60AA"/>
    <w:rsid w:val="15453B8B"/>
    <w:rsid w:val="1963576F"/>
    <w:rsid w:val="1ACE63D1"/>
    <w:rsid w:val="1F495DF9"/>
    <w:rsid w:val="20133C95"/>
    <w:rsid w:val="221C3EC6"/>
    <w:rsid w:val="2A9A25DB"/>
    <w:rsid w:val="2FF78302"/>
    <w:rsid w:val="3018450B"/>
    <w:rsid w:val="348B50A5"/>
    <w:rsid w:val="36104214"/>
    <w:rsid w:val="37D76F97"/>
    <w:rsid w:val="3E314A88"/>
    <w:rsid w:val="3F5B0E5A"/>
    <w:rsid w:val="3FE0432D"/>
    <w:rsid w:val="45E5052F"/>
    <w:rsid w:val="4CAC0686"/>
    <w:rsid w:val="51DD516A"/>
    <w:rsid w:val="53321166"/>
    <w:rsid w:val="548819E0"/>
    <w:rsid w:val="55D3654B"/>
    <w:rsid w:val="5C913A2D"/>
    <w:rsid w:val="61037379"/>
    <w:rsid w:val="623A64AD"/>
    <w:rsid w:val="6590131B"/>
    <w:rsid w:val="65FD50FD"/>
    <w:rsid w:val="67DA14DE"/>
    <w:rsid w:val="68187DC6"/>
    <w:rsid w:val="6AC650F1"/>
    <w:rsid w:val="6ADB69E2"/>
    <w:rsid w:val="6D850E3D"/>
    <w:rsid w:val="72FA2A34"/>
    <w:rsid w:val="76CA4D39"/>
    <w:rsid w:val="77AA1E5D"/>
    <w:rsid w:val="77DF7288"/>
    <w:rsid w:val="7A9D3197"/>
    <w:rsid w:val="7C39392A"/>
    <w:rsid w:val="7E156974"/>
    <w:rsid w:val="7FA806FA"/>
    <w:rsid w:val="BDDB67EB"/>
    <w:rsid w:val="BDE7056B"/>
    <w:rsid w:val="BDFF6D6F"/>
    <w:rsid w:val="D897CE53"/>
    <w:rsid w:val="E2FD9A98"/>
    <w:rsid w:val="EDEBAC2C"/>
    <w:rsid w:val="EDFF0730"/>
    <w:rsid w:val="F4DFF2DE"/>
    <w:rsid w:val="F6FFC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30"/>
      <w:szCs w:val="30"/>
    </w:rPr>
  </w:style>
  <w:style w:type="paragraph" w:styleId="6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字符"/>
    <w:basedOn w:val="12"/>
    <w:link w:val="6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0">
    <w:name w:val="Plain Table 1"/>
    <w:basedOn w:val="10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Grid Table Light"/>
    <w:basedOn w:val="10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277</Characters>
  <Lines>12</Lines>
  <Paragraphs>3</Paragraphs>
  <TotalTime>17</TotalTime>
  <ScaleCrop>false</ScaleCrop>
  <LinksUpToDate>false</LinksUpToDate>
  <CharactersWithSpaces>307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2025-03-11T11:44:00Z</dcterms:created>
  <dc:creator>King Q</dc:creator>
  <cp:lastModifiedBy>wuzhao</cp:lastModifiedBy>
  <cp:lastPrinted>2025-03-06T11:39:00Z</cp:lastPrinted>
  <dcterms:modified xsi:type="dcterms:W3CDTF">2025-05-13T04:07:51Z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04A42B46D5E64EE3AA3BEE6233642ECD_13</vt:lpwstr>
  </property>
  <property fmtid="{D5CDD505-2E9C-101B-9397-08002B2CF9AE}" pid="4" name="KSOTemplateDocerSaveRecord">
    <vt:lpwstr>eyJoZGlkIjoiYzNjMTIwYWFiNzNmYWMyNGQ5ZGQxODUwMTAyNjgyZWYiLCJ1c2VySWQiOiI3MjQzMTg4NjkifQ==</vt:lpwstr>
  </property>
</Properties>
</file>