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8DD" w:rsidRPr="002F0F48" w:rsidRDefault="000D1D3E" w:rsidP="002F0F48">
      <w:pPr>
        <w:jc w:val="center"/>
        <w:rPr>
          <w:sz w:val="44"/>
          <w:szCs w:val="44"/>
        </w:rPr>
      </w:pPr>
      <w:r w:rsidRPr="002F0F48">
        <w:rPr>
          <w:rFonts w:hint="eastAsia"/>
          <w:sz w:val="44"/>
          <w:szCs w:val="44"/>
        </w:rPr>
        <w:t>食品</w:t>
      </w:r>
      <w:r w:rsidR="00F42D65">
        <w:rPr>
          <w:rFonts w:hint="eastAsia"/>
          <w:sz w:val="44"/>
          <w:szCs w:val="44"/>
        </w:rPr>
        <w:t>科学与工程</w:t>
      </w:r>
      <w:r w:rsidRPr="002F0F48">
        <w:rPr>
          <w:rFonts w:hint="eastAsia"/>
          <w:sz w:val="44"/>
          <w:szCs w:val="44"/>
        </w:rPr>
        <w:t>学院专业课</w:t>
      </w:r>
      <w:r w:rsidR="00552141">
        <w:rPr>
          <w:rFonts w:hint="eastAsia"/>
          <w:sz w:val="44"/>
          <w:szCs w:val="44"/>
        </w:rPr>
        <w:t>负责人</w:t>
      </w:r>
    </w:p>
    <w:tbl>
      <w:tblPr>
        <w:tblStyle w:val="a3"/>
        <w:tblW w:w="6288" w:type="dxa"/>
        <w:jc w:val="center"/>
        <w:tblInd w:w="-467" w:type="dxa"/>
        <w:tblLook w:val="04A0"/>
      </w:tblPr>
      <w:tblGrid>
        <w:gridCol w:w="943"/>
        <w:gridCol w:w="3364"/>
        <w:gridCol w:w="1981"/>
      </w:tblGrid>
      <w:tr w:rsidR="00BB2954" w:rsidRPr="00D06829" w:rsidTr="00BB2954">
        <w:trPr>
          <w:trHeight w:hRule="exact" w:val="667"/>
          <w:jc w:val="center"/>
        </w:trPr>
        <w:tc>
          <w:tcPr>
            <w:tcW w:w="943" w:type="dxa"/>
          </w:tcPr>
          <w:p w:rsidR="00BB2954" w:rsidRPr="00D06829" w:rsidRDefault="00BB2954" w:rsidP="000A20E1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b/>
                <w:color w:val="000000" w:themeColor="text1"/>
                <w:sz w:val="24"/>
                <w:szCs w:val="24"/>
              </w:rPr>
              <w:t>编号</w:t>
            </w:r>
          </w:p>
        </w:tc>
        <w:tc>
          <w:tcPr>
            <w:tcW w:w="3364" w:type="dxa"/>
          </w:tcPr>
          <w:p w:rsidR="00BB2954" w:rsidRPr="00D06829" w:rsidRDefault="00BB2954" w:rsidP="000A20E1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b/>
                <w:color w:val="000000" w:themeColor="text1"/>
                <w:sz w:val="24"/>
                <w:szCs w:val="24"/>
              </w:rPr>
              <w:t>课程名称</w:t>
            </w:r>
          </w:p>
        </w:tc>
        <w:tc>
          <w:tcPr>
            <w:tcW w:w="1981" w:type="dxa"/>
          </w:tcPr>
          <w:p w:rsidR="00BB2954" w:rsidRPr="00D06829" w:rsidRDefault="00BB2954" w:rsidP="00687C67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b/>
                <w:color w:val="000000" w:themeColor="text1"/>
                <w:sz w:val="24"/>
                <w:szCs w:val="24"/>
              </w:rPr>
              <w:t>课程负责人（暂定）</w:t>
            </w:r>
          </w:p>
        </w:tc>
      </w:tr>
      <w:tr w:rsidR="00BB2954" w:rsidRPr="00D06829" w:rsidTr="00C926DA">
        <w:trPr>
          <w:trHeight w:hRule="exact" w:val="421"/>
          <w:jc w:val="center"/>
        </w:trPr>
        <w:tc>
          <w:tcPr>
            <w:tcW w:w="943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364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食品科学与工程导论</w:t>
            </w:r>
          </w:p>
        </w:tc>
        <w:tc>
          <w:tcPr>
            <w:tcW w:w="1981" w:type="dxa"/>
          </w:tcPr>
          <w:p w:rsidR="00BB2954" w:rsidRPr="00D06829" w:rsidRDefault="00BB2954" w:rsidP="00B2091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张立彦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364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生命、饮食、健康</w:t>
            </w:r>
          </w:p>
        </w:tc>
        <w:tc>
          <w:tcPr>
            <w:tcW w:w="1981" w:type="dxa"/>
          </w:tcPr>
          <w:p w:rsidR="00BB2954" w:rsidRPr="00D06829" w:rsidRDefault="00BB2954" w:rsidP="00FE405C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熊犍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364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现代食品杀菌技术</w:t>
            </w:r>
          </w:p>
        </w:tc>
        <w:tc>
          <w:tcPr>
            <w:tcW w:w="1981" w:type="dxa"/>
          </w:tcPr>
          <w:p w:rsidR="00BB2954" w:rsidRPr="00D06829" w:rsidRDefault="00BB2954" w:rsidP="00FE405C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李汴生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364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食品质量安全导论</w:t>
            </w:r>
          </w:p>
        </w:tc>
        <w:tc>
          <w:tcPr>
            <w:tcW w:w="1981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余以刚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364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食品微生物学</w:t>
            </w:r>
          </w:p>
        </w:tc>
        <w:tc>
          <w:tcPr>
            <w:tcW w:w="1981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刘冬梅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C92D5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3364" w:type="dxa"/>
          </w:tcPr>
          <w:p w:rsidR="00BB2954" w:rsidRPr="00D06829" w:rsidRDefault="00BB2954" w:rsidP="00C92D5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食品微生物学实验</w:t>
            </w:r>
          </w:p>
        </w:tc>
        <w:tc>
          <w:tcPr>
            <w:tcW w:w="1981" w:type="dxa"/>
          </w:tcPr>
          <w:p w:rsidR="00BB2954" w:rsidRPr="00D06829" w:rsidRDefault="00BB2954" w:rsidP="00C92D5D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吴虹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3364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食品营养与卫生学</w:t>
            </w:r>
          </w:p>
        </w:tc>
        <w:tc>
          <w:tcPr>
            <w:tcW w:w="1981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王炜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3364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食品科学技术进展</w:t>
            </w:r>
          </w:p>
        </w:tc>
        <w:tc>
          <w:tcPr>
            <w:tcW w:w="1981" w:type="dxa"/>
          </w:tcPr>
          <w:p w:rsidR="00BB2954" w:rsidRPr="00D06829" w:rsidRDefault="00BB2954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陈中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3364" w:type="dxa"/>
          </w:tcPr>
          <w:p w:rsidR="00BB2954" w:rsidRPr="00D06829" w:rsidRDefault="00BB2954" w:rsidP="003516C1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食品微生物学（营养班）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5803C8">
              <w:rPr>
                <w:rFonts w:hint="eastAsia"/>
                <w:color w:val="000000" w:themeColor="text1"/>
                <w:sz w:val="24"/>
                <w:szCs w:val="24"/>
              </w:rPr>
              <w:t>蔡俊鹏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3364" w:type="dxa"/>
          </w:tcPr>
          <w:p w:rsidR="00BB2954" w:rsidRPr="00D06829" w:rsidRDefault="00BB2954" w:rsidP="003516C1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食品营养与卫生学（营养）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郭新波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食品科学技术进展（营养）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BB2954">
              <w:rPr>
                <w:rFonts w:hint="eastAsia"/>
                <w:color w:val="000000" w:themeColor="text1"/>
                <w:sz w:val="24"/>
                <w:szCs w:val="24"/>
              </w:rPr>
              <w:t>胡松青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3364" w:type="dxa"/>
          </w:tcPr>
          <w:p w:rsidR="00BB2954" w:rsidRPr="00D06829" w:rsidRDefault="00BB2954" w:rsidP="00F73412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食品物性学</w:t>
            </w:r>
          </w:p>
        </w:tc>
        <w:tc>
          <w:tcPr>
            <w:tcW w:w="1981" w:type="dxa"/>
          </w:tcPr>
          <w:p w:rsidR="00BB2954" w:rsidRPr="00D06829" w:rsidRDefault="00D57BC4" w:rsidP="0054531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罗志刚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3364" w:type="dxa"/>
          </w:tcPr>
          <w:p w:rsidR="00BB2954" w:rsidRPr="00D06829" w:rsidRDefault="00BB2954" w:rsidP="00BB295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食品生物化学（质量）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B20916">
              <w:rPr>
                <w:rFonts w:hint="eastAsia"/>
                <w:color w:val="000000" w:themeColor="text1"/>
                <w:sz w:val="24"/>
                <w:szCs w:val="24"/>
              </w:rPr>
              <w:t>林伟锋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食品生物化学实验</w:t>
            </w:r>
            <w:r>
              <w:rPr>
                <w:rFonts w:hint="eastAsia"/>
                <w:color w:val="000000" w:themeColor="text1"/>
                <w:sz w:val="24"/>
                <w:szCs w:val="24"/>
              </w:rPr>
              <w:t>（质量</w:t>
            </w: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981" w:type="dxa"/>
          </w:tcPr>
          <w:p w:rsidR="00BB2954" w:rsidRPr="00D06829" w:rsidRDefault="00BB2954" w:rsidP="00B72102">
            <w:pPr>
              <w:rPr>
                <w:color w:val="000000" w:themeColor="text1"/>
                <w:sz w:val="24"/>
                <w:szCs w:val="24"/>
              </w:rPr>
            </w:pPr>
            <w:r w:rsidRPr="00B20916">
              <w:rPr>
                <w:rFonts w:hint="eastAsia"/>
                <w:color w:val="000000" w:themeColor="text1"/>
                <w:sz w:val="24"/>
                <w:szCs w:val="24"/>
              </w:rPr>
              <w:t>林伟锋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食品分析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蓝东明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D3310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3364" w:type="dxa"/>
          </w:tcPr>
          <w:p w:rsidR="00BB2954" w:rsidRPr="00D06829" w:rsidRDefault="00BB2954" w:rsidP="00D3310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食品分析实验</w:t>
            </w:r>
          </w:p>
        </w:tc>
        <w:tc>
          <w:tcPr>
            <w:tcW w:w="1981" w:type="dxa"/>
          </w:tcPr>
          <w:p w:rsidR="00BB2954" w:rsidRPr="00D06829" w:rsidRDefault="00BB2954" w:rsidP="00D3310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朱良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食品加工与保藏原理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李汴生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363BE5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18</w:t>
            </w:r>
          </w:p>
        </w:tc>
        <w:tc>
          <w:tcPr>
            <w:tcW w:w="3364" w:type="dxa"/>
          </w:tcPr>
          <w:p w:rsidR="00BB2954" w:rsidRPr="00D06829" w:rsidRDefault="00BB2954" w:rsidP="00363BE5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食品加工与保藏原理实验</w:t>
            </w:r>
          </w:p>
        </w:tc>
        <w:tc>
          <w:tcPr>
            <w:tcW w:w="1981" w:type="dxa"/>
          </w:tcPr>
          <w:p w:rsidR="00BB2954" w:rsidRPr="00D06829" w:rsidRDefault="00BB2954" w:rsidP="00363BE5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朱志伟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营养工程学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孙为正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食品分析（营养）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耿予欢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食品质量管理（全英）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高文宏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食品免疫学与技术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郭新波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23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计算机在食品工程中的应用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王金梅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24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食品生物技术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林伟锋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3364" w:type="dxa"/>
          </w:tcPr>
          <w:p w:rsidR="00BB2954" w:rsidRPr="00D06829" w:rsidRDefault="00BB2954" w:rsidP="00F73412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食品毒理学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李理</w:t>
            </w:r>
          </w:p>
        </w:tc>
      </w:tr>
      <w:tr w:rsidR="00F73412" w:rsidRPr="00D06829" w:rsidTr="00BB2954">
        <w:trPr>
          <w:jc w:val="center"/>
        </w:trPr>
        <w:tc>
          <w:tcPr>
            <w:tcW w:w="943" w:type="dxa"/>
          </w:tcPr>
          <w:p w:rsidR="00F73412" w:rsidRPr="00D06829" w:rsidRDefault="00F73412" w:rsidP="0054531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26</w:t>
            </w:r>
          </w:p>
        </w:tc>
        <w:tc>
          <w:tcPr>
            <w:tcW w:w="3364" w:type="dxa"/>
          </w:tcPr>
          <w:p w:rsidR="00F73412" w:rsidRPr="00C90F45" w:rsidRDefault="00F73412" w:rsidP="00B72102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普通生物学</w:t>
            </w:r>
          </w:p>
        </w:tc>
        <w:tc>
          <w:tcPr>
            <w:tcW w:w="1981" w:type="dxa"/>
          </w:tcPr>
          <w:p w:rsidR="00F73412" w:rsidRDefault="00F73412" w:rsidP="00B72102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黄泽波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DE364B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27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食品工艺学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阮征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DE364B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食品工厂设计概论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徐荣雄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DE364B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3364" w:type="dxa"/>
          </w:tcPr>
          <w:p w:rsidR="00BB2954" w:rsidRPr="00D06829" w:rsidRDefault="00BB2954" w:rsidP="00F73412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食品标准与法规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高文宏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DE364B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3364" w:type="dxa"/>
          </w:tcPr>
          <w:p w:rsidR="00BB2954" w:rsidRPr="00D06829" w:rsidRDefault="00BB2954" w:rsidP="00D63A4F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食品加工机械与设备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赵振刚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DE364B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31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食品调味与感官分析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王启军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食品加工安全控制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阮征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33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食品现代仪器分析</w:t>
            </w:r>
          </w:p>
        </w:tc>
        <w:tc>
          <w:tcPr>
            <w:tcW w:w="1981" w:type="dxa"/>
          </w:tcPr>
          <w:p w:rsidR="00701571" w:rsidRPr="00D06829" w:rsidRDefault="00701571" w:rsidP="0054531A">
            <w:pPr>
              <w:rPr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/>
                <w:color w:val="000000" w:themeColor="text1"/>
                <w:sz w:val="24"/>
                <w:szCs w:val="24"/>
              </w:rPr>
              <w:t>耿予欢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食品安全与检测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余以刚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3364" w:type="dxa"/>
          </w:tcPr>
          <w:p w:rsidR="00BB2954" w:rsidRPr="00D06829" w:rsidRDefault="00BB2954" w:rsidP="00FE405C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食品安全与检测实验</w:t>
            </w:r>
          </w:p>
        </w:tc>
        <w:tc>
          <w:tcPr>
            <w:tcW w:w="1981" w:type="dxa"/>
          </w:tcPr>
          <w:p w:rsidR="00BB2954" w:rsidRPr="00D06829" w:rsidRDefault="00BB2954" w:rsidP="00FE405C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余以刚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食品营养与卫生学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唐语谦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37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食品化学（食质）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陈健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38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食品有害微生物控制技术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刘冬梅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39</w:t>
            </w:r>
          </w:p>
        </w:tc>
        <w:tc>
          <w:tcPr>
            <w:tcW w:w="3364" w:type="dxa"/>
          </w:tcPr>
          <w:p w:rsidR="00BB2954" w:rsidRPr="00D06829" w:rsidRDefault="00BB2954" w:rsidP="003516C1">
            <w:pPr>
              <w:ind w:rightChars="-51" w:right="-107"/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食品生物化学（双语）</w:t>
            </w:r>
          </w:p>
        </w:tc>
        <w:tc>
          <w:tcPr>
            <w:tcW w:w="1981" w:type="dxa"/>
          </w:tcPr>
          <w:p w:rsidR="00BB2954" w:rsidRPr="00D06829" w:rsidRDefault="00E25E88" w:rsidP="0054531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任娇艳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lastRenderedPageBreak/>
              <w:t>40</w:t>
            </w:r>
          </w:p>
        </w:tc>
        <w:tc>
          <w:tcPr>
            <w:tcW w:w="3364" w:type="dxa"/>
          </w:tcPr>
          <w:p w:rsidR="00BB2954" w:rsidRPr="00D06829" w:rsidRDefault="00BB2954" w:rsidP="00145B99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食品化学（食科）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孙为正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41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食品生物化学实验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袁尔东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食品生物化学（营养）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陈谷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246BD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43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食品生物化学实验（营养）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陈谷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44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食品添加剂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赵强忠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45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食品科学外专课程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陈谷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3364" w:type="dxa"/>
          </w:tcPr>
          <w:p w:rsidR="00BB2954" w:rsidRPr="00D06829" w:rsidRDefault="00BB2954" w:rsidP="00E25E88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科研方法与论文写作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袁尔东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47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膳食疗养学</w:t>
            </w:r>
          </w:p>
        </w:tc>
        <w:tc>
          <w:tcPr>
            <w:tcW w:w="1981" w:type="dxa"/>
          </w:tcPr>
          <w:p w:rsidR="00BB2954" w:rsidRPr="00D06829" w:rsidRDefault="00BB2954" w:rsidP="005F232D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王启军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生命周期营养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游丽君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D109B3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49</w:t>
            </w:r>
          </w:p>
        </w:tc>
        <w:tc>
          <w:tcPr>
            <w:tcW w:w="3364" w:type="dxa"/>
          </w:tcPr>
          <w:p w:rsidR="00BB2954" w:rsidRPr="00D06829" w:rsidRDefault="00BB2954" w:rsidP="00D109B3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食品消化道之旅</w:t>
            </w:r>
          </w:p>
        </w:tc>
        <w:tc>
          <w:tcPr>
            <w:tcW w:w="1981" w:type="dxa"/>
          </w:tcPr>
          <w:p w:rsidR="00BB2954" w:rsidRPr="00D06829" w:rsidRDefault="00BB2954" w:rsidP="00D109B3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黄强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FC177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3364" w:type="dxa"/>
          </w:tcPr>
          <w:p w:rsidR="00BB2954" w:rsidRPr="00D06829" w:rsidRDefault="00BB2954" w:rsidP="00FC177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食品分子生物学</w:t>
            </w:r>
          </w:p>
        </w:tc>
        <w:tc>
          <w:tcPr>
            <w:tcW w:w="1981" w:type="dxa"/>
          </w:tcPr>
          <w:p w:rsidR="00BB2954" w:rsidRPr="00D06829" w:rsidRDefault="00BB2954" w:rsidP="00FC1774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任娇艳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51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食品包装技术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王娟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52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食品酶工程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蓝东明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53</w:t>
            </w:r>
          </w:p>
        </w:tc>
        <w:tc>
          <w:tcPr>
            <w:tcW w:w="3364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生产</w:t>
            </w: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实习</w:t>
            </w:r>
          </w:p>
        </w:tc>
        <w:tc>
          <w:tcPr>
            <w:tcW w:w="1981" w:type="dxa"/>
          </w:tcPr>
          <w:p w:rsidR="00BB2954" w:rsidRPr="00D06829" w:rsidRDefault="00BB2954" w:rsidP="0054531A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韩忠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493A8C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54</w:t>
            </w:r>
          </w:p>
        </w:tc>
        <w:tc>
          <w:tcPr>
            <w:tcW w:w="3364" w:type="dxa"/>
          </w:tcPr>
          <w:p w:rsidR="00BB2954" w:rsidRPr="00D06829" w:rsidRDefault="00BB2954" w:rsidP="00493A8C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毕业实习</w:t>
            </w:r>
          </w:p>
        </w:tc>
        <w:tc>
          <w:tcPr>
            <w:tcW w:w="1981" w:type="dxa"/>
          </w:tcPr>
          <w:p w:rsidR="00BB2954" w:rsidRPr="00D06829" w:rsidRDefault="00BB2954" w:rsidP="00493A8C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韩忠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3521E7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55</w:t>
            </w:r>
          </w:p>
        </w:tc>
        <w:tc>
          <w:tcPr>
            <w:tcW w:w="3364" w:type="dxa"/>
          </w:tcPr>
          <w:p w:rsidR="00BB2954" w:rsidRPr="00D06829" w:rsidRDefault="00BB2954" w:rsidP="003521E7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食品工程训练</w:t>
            </w:r>
          </w:p>
        </w:tc>
        <w:tc>
          <w:tcPr>
            <w:tcW w:w="1981" w:type="dxa"/>
          </w:tcPr>
          <w:p w:rsidR="00BB2954" w:rsidRPr="00D06829" w:rsidRDefault="00BB2954" w:rsidP="003521E7">
            <w:pPr>
              <w:rPr>
                <w:color w:val="000000" w:themeColor="text1"/>
                <w:sz w:val="24"/>
                <w:szCs w:val="24"/>
              </w:rPr>
            </w:pPr>
            <w:r w:rsidRPr="00D06829">
              <w:rPr>
                <w:rFonts w:hint="eastAsia"/>
                <w:color w:val="000000" w:themeColor="text1"/>
                <w:sz w:val="24"/>
                <w:szCs w:val="24"/>
              </w:rPr>
              <w:t>赵振刚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Pr="00D06829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56</w:t>
            </w:r>
          </w:p>
        </w:tc>
        <w:tc>
          <w:tcPr>
            <w:tcW w:w="3364" w:type="dxa"/>
          </w:tcPr>
          <w:p w:rsidR="00BB2954" w:rsidRPr="00D06829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毕业论文</w:t>
            </w:r>
          </w:p>
        </w:tc>
        <w:tc>
          <w:tcPr>
            <w:tcW w:w="1981" w:type="dxa"/>
          </w:tcPr>
          <w:p w:rsidR="00BB2954" w:rsidRPr="00D06829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赵振刚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57</w:t>
            </w:r>
          </w:p>
        </w:tc>
        <w:tc>
          <w:tcPr>
            <w:tcW w:w="3364" w:type="dxa"/>
          </w:tcPr>
          <w:p w:rsidR="00BB2954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 w:rsidRPr="001061CB">
              <w:rPr>
                <w:rFonts w:hint="eastAsia"/>
                <w:color w:val="000000" w:themeColor="text1"/>
                <w:sz w:val="24"/>
                <w:szCs w:val="24"/>
              </w:rPr>
              <w:t>病原微生物快速检测</w:t>
            </w:r>
          </w:p>
        </w:tc>
        <w:tc>
          <w:tcPr>
            <w:tcW w:w="1981" w:type="dxa"/>
          </w:tcPr>
          <w:p w:rsidR="00BB2954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肖性龙</w:t>
            </w:r>
          </w:p>
        </w:tc>
      </w:tr>
      <w:tr w:rsidR="00BB2954" w:rsidRPr="00D06829" w:rsidTr="00BB2954">
        <w:trPr>
          <w:jc w:val="center"/>
        </w:trPr>
        <w:tc>
          <w:tcPr>
            <w:tcW w:w="943" w:type="dxa"/>
          </w:tcPr>
          <w:p w:rsidR="00BB2954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58</w:t>
            </w:r>
          </w:p>
        </w:tc>
        <w:tc>
          <w:tcPr>
            <w:tcW w:w="3364" w:type="dxa"/>
          </w:tcPr>
          <w:p w:rsidR="00BB2954" w:rsidRPr="001061CB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 w:rsidRPr="00C90F45">
              <w:rPr>
                <w:rFonts w:hint="eastAsia"/>
                <w:color w:val="000000" w:themeColor="text1"/>
                <w:sz w:val="24"/>
                <w:szCs w:val="24"/>
              </w:rPr>
              <w:t>化工仪表及自动化</w:t>
            </w:r>
          </w:p>
        </w:tc>
        <w:tc>
          <w:tcPr>
            <w:tcW w:w="1981" w:type="dxa"/>
          </w:tcPr>
          <w:p w:rsidR="00BB2954" w:rsidRDefault="00BB2954" w:rsidP="003A1F88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朴金花</w:t>
            </w:r>
          </w:p>
        </w:tc>
      </w:tr>
    </w:tbl>
    <w:p w:rsidR="000D1D3E" w:rsidRPr="000D1D3E" w:rsidRDefault="000D1D3E">
      <w:pPr>
        <w:rPr>
          <w:sz w:val="52"/>
          <w:szCs w:val="52"/>
        </w:rPr>
      </w:pPr>
    </w:p>
    <w:sectPr w:rsidR="000D1D3E" w:rsidRPr="000D1D3E" w:rsidSect="006278AF">
      <w:pgSz w:w="11906" w:h="16838"/>
      <w:pgMar w:top="1304" w:right="1304" w:bottom="1304" w:left="130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68EC" w:rsidRDefault="007668EC" w:rsidP="0000287B">
      <w:r>
        <w:separator/>
      </w:r>
    </w:p>
  </w:endnote>
  <w:endnote w:type="continuationSeparator" w:id="1">
    <w:p w:rsidR="007668EC" w:rsidRDefault="007668EC" w:rsidP="000028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68EC" w:rsidRDefault="007668EC" w:rsidP="0000287B">
      <w:r>
        <w:separator/>
      </w:r>
    </w:p>
  </w:footnote>
  <w:footnote w:type="continuationSeparator" w:id="1">
    <w:p w:rsidR="007668EC" w:rsidRDefault="007668EC" w:rsidP="000028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1D3E"/>
    <w:rsid w:val="0000287B"/>
    <w:rsid w:val="00003572"/>
    <w:rsid w:val="00016A94"/>
    <w:rsid w:val="00042B42"/>
    <w:rsid w:val="00043923"/>
    <w:rsid w:val="00051811"/>
    <w:rsid w:val="00053147"/>
    <w:rsid w:val="000A20E1"/>
    <w:rsid w:val="000D1D3E"/>
    <w:rsid w:val="000D23E1"/>
    <w:rsid w:val="001061CB"/>
    <w:rsid w:val="00120E42"/>
    <w:rsid w:val="00145B99"/>
    <w:rsid w:val="00147865"/>
    <w:rsid w:val="001A384D"/>
    <w:rsid w:val="001C2D4D"/>
    <w:rsid w:val="001E24A6"/>
    <w:rsid w:val="00214974"/>
    <w:rsid w:val="002214D6"/>
    <w:rsid w:val="002C2B98"/>
    <w:rsid w:val="002D0FF8"/>
    <w:rsid w:val="002F0F48"/>
    <w:rsid w:val="00304D87"/>
    <w:rsid w:val="00307E48"/>
    <w:rsid w:val="003108DD"/>
    <w:rsid w:val="00333553"/>
    <w:rsid w:val="00350C13"/>
    <w:rsid w:val="003516C1"/>
    <w:rsid w:val="00356388"/>
    <w:rsid w:val="00366E39"/>
    <w:rsid w:val="003827F0"/>
    <w:rsid w:val="00385EFB"/>
    <w:rsid w:val="003861E7"/>
    <w:rsid w:val="003A257A"/>
    <w:rsid w:val="003A5A8C"/>
    <w:rsid w:val="003B7527"/>
    <w:rsid w:val="003C7EC0"/>
    <w:rsid w:val="003D6AFB"/>
    <w:rsid w:val="003E4330"/>
    <w:rsid w:val="004164F3"/>
    <w:rsid w:val="004324E0"/>
    <w:rsid w:val="00461EE1"/>
    <w:rsid w:val="00463284"/>
    <w:rsid w:val="00480423"/>
    <w:rsid w:val="00487D05"/>
    <w:rsid w:val="004910D6"/>
    <w:rsid w:val="004A452D"/>
    <w:rsid w:val="004B2B7A"/>
    <w:rsid w:val="004B5BF7"/>
    <w:rsid w:val="004F0F0A"/>
    <w:rsid w:val="005354C8"/>
    <w:rsid w:val="00546DA3"/>
    <w:rsid w:val="00552141"/>
    <w:rsid w:val="005749FA"/>
    <w:rsid w:val="005803C8"/>
    <w:rsid w:val="00593D1F"/>
    <w:rsid w:val="005A4222"/>
    <w:rsid w:val="005D64CB"/>
    <w:rsid w:val="005F232D"/>
    <w:rsid w:val="00613B7D"/>
    <w:rsid w:val="006278AF"/>
    <w:rsid w:val="00653BF9"/>
    <w:rsid w:val="0067378D"/>
    <w:rsid w:val="00687C67"/>
    <w:rsid w:val="006B2F3B"/>
    <w:rsid w:val="006D1BD5"/>
    <w:rsid w:val="006E1696"/>
    <w:rsid w:val="00701571"/>
    <w:rsid w:val="00706E49"/>
    <w:rsid w:val="00713B95"/>
    <w:rsid w:val="007228D4"/>
    <w:rsid w:val="007668EC"/>
    <w:rsid w:val="00790F14"/>
    <w:rsid w:val="007B31EF"/>
    <w:rsid w:val="007E6CB2"/>
    <w:rsid w:val="007F4993"/>
    <w:rsid w:val="008021A6"/>
    <w:rsid w:val="00816001"/>
    <w:rsid w:val="00867E11"/>
    <w:rsid w:val="008758B9"/>
    <w:rsid w:val="008D3C03"/>
    <w:rsid w:val="00925A45"/>
    <w:rsid w:val="009832FD"/>
    <w:rsid w:val="009F0099"/>
    <w:rsid w:val="00A010AE"/>
    <w:rsid w:val="00A0395F"/>
    <w:rsid w:val="00A67FE8"/>
    <w:rsid w:val="00A8430E"/>
    <w:rsid w:val="00A851E9"/>
    <w:rsid w:val="00AA08A3"/>
    <w:rsid w:val="00AA16AC"/>
    <w:rsid w:val="00AE0282"/>
    <w:rsid w:val="00B0783F"/>
    <w:rsid w:val="00B20916"/>
    <w:rsid w:val="00B21788"/>
    <w:rsid w:val="00B25409"/>
    <w:rsid w:val="00B33BA8"/>
    <w:rsid w:val="00B60A02"/>
    <w:rsid w:val="00B61B5F"/>
    <w:rsid w:val="00B659A7"/>
    <w:rsid w:val="00B67A9A"/>
    <w:rsid w:val="00B95675"/>
    <w:rsid w:val="00BB2954"/>
    <w:rsid w:val="00C27EF9"/>
    <w:rsid w:val="00C30745"/>
    <w:rsid w:val="00C52583"/>
    <w:rsid w:val="00C72528"/>
    <w:rsid w:val="00C83F75"/>
    <w:rsid w:val="00C85062"/>
    <w:rsid w:val="00C90F45"/>
    <w:rsid w:val="00C926DA"/>
    <w:rsid w:val="00CC2CAF"/>
    <w:rsid w:val="00CC5B42"/>
    <w:rsid w:val="00CF13B2"/>
    <w:rsid w:val="00D06829"/>
    <w:rsid w:val="00D47B5D"/>
    <w:rsid w:val="00D57BC4"/>
    <w:rsid w:val="00D63A4F"/>
    <w:rsid w:val="00D83191"/>
    <w:rsid w:val="00D9106C"/>
    <w:rsid w:val="00D91901"/>
    <w:rsid w:val="00DD7236"/>
    <w:rsid w:val="00DD7FC6"/>
    <w:rsid w:val="00DF76F2"/>
    <w:rsid w:val="00E25E88"/>
    <w:rsid w:val="00E35695"/>
    <w:rsid w:val="00E43440"/>
    <w:rsid w:val="00E50670"/>
    <w:rsid w:val="00EA77A1"/>
    <w:rsid w:val="00EB5D3E"/>
    <w:rsid w:val="00F0554C"/>
    <w:rsid w:val="00F21BD7"/>
    <w:rsid w:val="00F42D65"/>
    <w:rsid w:val="00F43E09"/>
    <w:rsid w:val="00F609FD"/>
    <w:rsid w:val="00F73412"/>
    <w:rsid w:val="00FB7B6F"/>
    <w:rsid w:val="00FC51F1"/>
    <w:rsid w:val="00FE4557"/>
    <w:rsid w:val="00FE4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8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1D3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0028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00287B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0028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00287B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546DA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46DA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44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CD84E-EF2B-4A60-A5AA-470F4343B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china</Company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40</cp:revision>
  <cp:lastPrinted>2016-11-07T08:32:00Z</cp:lastPrinted>
  <dcterms:created xsi:type="dcterms:W3CDTF">2017-12-25T08:41:00Z</dcterms:created>
  <dcterms:modified xsi:type="dcterms:W3CDTF">2018-11-13T00:35:00Z</dcterms:modified>
</cp:coreProperties>
</file>