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85802">
      <w:pPr>
        <w:pStyle w:val="3"/>
        <w:jc w:val="center"/>
      </w:pPr>
      <w:r>
        <w:t>物理与光电学院202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届优秀毕业生登记表</w:t>
      </w:r>
    </w:p>
    <w:tbl>
      <w:tblPr>
        <w:tblStyle w:val="8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928"/>
        <w:gridCol w:w="1324"/>
        <w:gridCol w:w="986"/>
        <w:gridCol w:w="1694"/>
        <w:gridCol w:w="313"/>
        <w:gridCol w:w="687"/>
        <w:gridCol w:w="1298"/>
      </w:tblGrid>
      <w:tr w14:paraId="069E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 w14:paraId="282B3B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850" w:type="dxa"/>
          </w:tcPr>
          <w:p w14:paraId="2FD31F8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4F8434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1324" w:type="dxa"/>
          </w:tcPr>
          <w:p w14:paraId="6DAD5D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454BB7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年龄</w:t>
            </w:r>
          </w:p>
        </w:tc>
        <w:tc>
          <w:tcPr>
            <w:tcW w:w="1694" w:type="dxa"/>
          </w:tcPr>
          <w:p w14:paraId="3BD18F8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3" w:type="dxa"/>
            <w:vAlign w:val="center"/>
          </w:tcPr>
          <w:p w14:paraId="24F138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籍贯</w:t>
            </w:r>
          </w:p>
        </w:tc>
        <w:tc>
          <w:tcPr>
            <w:tcW w:w="1985" w:type="dxa"/>
            <w:gridSpan w:val="2"/>
          </w:tcPr>
          <w:p w14:paraId="571C9B63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024D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1ABFC1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2537DD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850" w:type="dxa"/>
          </w:tcPr>
          <w:p w14:paraId="4195927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F2881F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</w:t>
            </w:r>
          </w:p>
        </w:tc>
        <w:tc>
          <w:tcPr>
            <w:tcW w:w="1324" w:type="dxa"/>
          </w:tcPr>
          <w:p w14:paraId="0BA3663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3294D8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本专业人数</w:t>
            </w:r>
          </w:p>
        </w:tc>
        <w:tc>
          <w:tcPr>
            <w:tcW w:w="2298" w:type="dxa"/>
            <w:gridSpan w:val="3"/>
          </w:tcPr>
          <w:p w14:paraId="6C1B4939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521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696" w:type="dxa"/>
            <w:gridSpan w:val="2"/>
          </w:tcPr>
          <w:p w14:paraId="425A8850">
            <w:pPr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综合测评总成绩在本班级的排名</w:t>
            </w:r>
          </w:p>
        </w:tc>
        <w:tc>
          <w:tcPr>
            <w:tcW w:w="2252" w:type="dxa"/>
            <w:gridSpan w:val="2"/>
            <w:vAlign w:val="top"/>
          </w:tcPr>
          <w:p w14:paraId="07595CB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三年综测平均排名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2680" w:type="dxa"/>
            <w:gridSpan w:val="2"/>
          </w:tcPr>
          <w:p w14:paraId="219EC35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智育成绩在</w:t>
            </w:r>
          </w:p>
          <w:p w14:paraId="367113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本专业排名</w:t>
            </w:r>
          </w:p>
        </w:tc>
        <w:tc>
          <w:tcPr>
            <w:tcW w:w="2298" w:type="dxa"/>
            <w:gridSpan w:val="3"/>
          </w:tcPr>
          <w:p w14:paraId="01F827C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四年成绩总排名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</w:tr>
      <w:tr w14:paraId="122C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696" w:type="dxa"/>
            <w:gridSpan w:val="2"/>
          </w:tcPr>
          <w:p w14:paraId="2A8B40F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57B1EE99">
            <w:pPr>
              <w:ind w:firstLine="210" w:firstLineChars="100"/>
              <w:jc w:val="both"/>
              <w:rPr>
                <w:rFonts w:hint="eastAsia" w:asciiTheme="minorEastAsia" w:hAnsiTheme="minorEastAsia"/>
                <w:szCs w:val="21"/>
              </w:rPr>
            </w:pPr>
          </w:p>
          <w:p w14:paraId="5602ADE6">
            <w:pPr>
              <w:ind w:firstLine="210" w:firstLineChars="10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保研/考研/</w:t>
            </w:r>
          </w:p>
          <w:p w14:paraId="59F1D6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就业/出国</w:t>
            </w:r>
          </w:p>
        </w:tc>
        <w:tc>
          <w:tcPr>
            <w:tcW w:w="2252" w:type="dxa"/>
            <w:gridSpan w:val="2"/>
          </w:tcPr>
          <w:p w14:paraId="6C1562D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0144EB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全国硕士研究生入学考试总成绩</w:t>
            </w:r>
          </w:p>
        </w:tc>
        <w:tc>
          <w:tcPr>
            <w:tcW w:w="1694" w:type="dxa"/>
            <w:vAlign w:val="center"/>
          </w:tcPr>
          <w:p w14:paraId="4A7991F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2D6B2AE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联系方式</w:t>
            </w:r>
          </w:p>
        </w:tc>
        <w:tc>
          <w:tcPr>
            <w:tcW w:w="1298" w:type="dxa"/>
            <w:vAlign w:val="center"/>
          </w:tcPr>
          <w:p w14:paraId="6540CEDD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9B5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gridSpan w:val="2"/>
          </w:tcPr>
          <w:p w14:paraId="09174A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就业签约单位/</w:t>
            </w:r>
          </w:p>
          <w:p w14:paraId="0AF30F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出国留学单位/</w:t>
            </w:r>
          </w:p>
          <w:p w14:paraId="67CA5E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保研</w:t>
            </w:r>
            <w:r>
              <w:rPr>
                <w:rFonts w:hint="eastAsia"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考研单位</w:t>
            </w:r>
          </w:p>
        </w:tc>
        <w:tc>
          <w:tcPr>
            <w:tcW w:w="2252" w:type="dxa"/>
            <w:gridSpan w:val="2"/>
          </w:tcPr>
          <w:p w14:paraId="44733F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110B11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担任学生</w:t>
            </w:r>
          </w:p>
          <w:p w14:paraId="51A8C8E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干部职务</w:t>
            </w:r>
          </w:p>
        </w:tc>
        <w:tc>
          <w:tcPr>
            <w:tcW w:w="2298" w:type="dxa"/>
            <w:gridSpan w:val="3"/>
          </w:tcPr>
          <w:p w14:paraId="43F2961B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BC9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gridSpan w:val="2"/>
          </w:tcPr>
          <w:p w14:paraId="42C78288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保研/考研单位所属类别</w:t>
            </w:r>
          </w:p>
          <w:p w14:paraId="44C3AB2F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（双一流、985、211、中国科学院、其他）</w:t>
            </w:r>
          </w:p>
        </w:tc>
        <w:tc>
          <w:tcPr>
            <w:tcW w:w="2252" w:type="dxa"/>
            <w:gridSpan w:val="2"/>
          </w:tcPr>
          <w:p w14:paraId="16B3697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80" w:type="dxa"/>
            <w:gridSpan w:val="2"/>
            <w:vAlign w:val="center"/>
          </w:tcPr>
          <w:p w14:paraId="275B3354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体测成绩</w:t>
            </w:r>
          </w:p>
          <w:p w14:paraId="58267EB0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（分数/免测）</w:t>
            </w:r>
          </w:p>
        </w:tc>
        <w:tc>
          <w:tcPr>
            <w:tcW w:w="2298" w:type="dxa"/>
            <w:gridSpan w:val="3"/>
          </w:tcPr>
          <w:p w14:paraId="6973BA81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639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3948" w:type="dxa"/>
            <w:gridSpan w:val="4"/>
          </w:tcPr>
          <w:p w14:paraId="2F58B859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优秀毕业生申请类别</w:t>
            </w:r>
          </w:p>
          <w:p w14:paraId="55DCD37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（学术科研类、创新创业类、公益实践类、文体艺术类、学生工作类、其他）</w:t>
            </w:r>
          </w:p>
        </w:tc>
        <w:tc>
          <w:tcPr>
            <w:tcW w:w="4978" w:type="dxa"/>
            <w:gridSpan w:val="5"/>
            <w:vAlign w:val="center"/>
          </w:tcPr>
          <w:p w14:paraId="7C4E653C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22D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696" w:type="dxa"/>
            <w:gridSpan w:val="2"/>
            <w:vAlign w:val="center"/>
          </w:tcPr>
          <w:p w14:paraId="15604C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发表论文</w:t>
            </w:r>
          </w:p>
          <w:p w14:paraId="6D4DD70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30" w:type="dxa"/>
            <w:gridSpan w:val="7"/>
          </w:tcPr>
          <w:p w14:paraId="5456E99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内容包括</w:t>
            </w:r>
            <w:r>
              <w:rPr>
                <w:rFonts w:hint="eastAsia" w:asciiTheme="minorEastAsia" w:hAnsiTheme="minorEastAsia"/>
                <w:szCs w:val="21"/>
              </w:rPr>
              <w:t>：[论文题目、期刊名称、发表情况、第几作者、类别：核心/</w:t>
            </w:r>
            <w:r>
              <w:rPr>
                <w:rFonts w:asciiTheme="minorEastAsia" w:hAnsiTheme="minorEastAsia"/>
                <w:szCs w:val="21"/>
              </w:rPr>
              <w:t>SCI/中文核心</w:t>
            </w:r>
            <w:r>
              <w:rPr>
                <w:rFonts w:hint="eastAsia" w:asciiTheme="minorEastAsia" w:hAnsiTheme="minorEastAsia"/>
                <w:szCs w:val="21"/>
              </w:rPr>
              <w:t>等）、时间]</w:t>
            </w:r>
          </w:p>
          <w:p w14:paraId="7C203F08">
            <w:pPr>
              <w:ind w:right="-168" w:rightChars="-8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eg:</w:t>
            </w:r>
            <w:r>
              <w:rPr>
                <w:rFonts w:hint="eastAsia"/>
              </w:rPr>
              <w:t xml:space="preserve"> </w:t>
            </w:r>
            <w:r>
              <w:t>1</w:t>
            </w:r>
            <w:r>
              <w:rPr>
                <w:rFonts w:hint="eastAsia"/>
              </w:rPr>
              <w:t>、用高重频激光*</w:t>
            </w:r>
            <w:r>
              <w:t>********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 w:asciiTheme="minorEastAsia" w:hAnsiTheme="minorEastAsia"/>
                <w:szCs w:val="21"/>
              </w:rPr>
              <w:t>光谱学与光谱分析.</w:t>
            </w:r>
            <w:r>
              <w:rPr>
                <w:rFonts w:asciiTheme="minorEastAsia" w:hAnsiTheme="minorEastAsia"/>
                <w:szCs w:val="21"/>
              </w:rPr>
              <w:t>已发表</w:t>
            </w:r>
            <w:r>
              <w:rPr>
                <w:rFonts w:hint="eastAsia" w:asciiTheme="minorEastAsia" w:hAnsiTheme="minorEastAsia"/>
                <w:szCs w:val="21"/>
              </w:rPr>
              <w:t>.第1作者、SCI</w:t>
            </w:r>
            <w:r>
              <w:rPr>
                <w:rFonts w:asciiTheme="minorEastAsia" w:hAnsiTheme="minorEastAsia"/>
                <w:szCs w:val="21"/>
              </w:rPr>
              <w:t>.2017.3.10</w:t>
            </w:r>
          </w:p>
          <w:p w14:paraId="541E28B6">
            <w:pPr>
              <w:ind w:right="-168" w:rightChars="-8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   2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bookmarkStart w:id="0" w:name="_GoBack"/>
            <w:bookmarkEnd w:id="0"/>
          </w:p>
          <w:p w14:paraId="7DD752AD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50BB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gridSpan w:val="2"/>
            <w:vAlign w:val="center"/>
          </w:tcPr>
          <w:p w14:paraId="33708E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专利情况</w:t>
            </w:r>
          </w:p>
          <w:p w14:paraId="225BAC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（注明使用型、创新型）</w:t>
            </w:r>
          </w:p>
        </w:tc>
        <w:tc>
          <w:tcPr>
            <w:tcW w:w="7230" w:type="dxa"/>
            <w:gridSpan w:val="7"/>
          </w:tcPr>
          <w:p w14:paraId="72D931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内容包含</w:t>
            </w:r>
            <w:r>
              <w:rPr>
                <w:rFonts w:hint="eastAsia" w:asciiTheme="minorEastAsia" w:hAnsiTheme="minorEastAsia"/>
                <w:szCs w:val="21"/>
              </w:rPr>
              <w:t>；[</w:t>
            </w:r>
            <w:r>
              <w:rPr>
                <w:rFonts w:asciiTheme="minorEastAsia" w:hAnsiTheme="minorEastAsia"/>
                <w:szCs w:val="21"/>
              </w:rPr>
              <w:t>发明类别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授权</w:t>
            </w:r>
            <w:r>
              <w:rPr>
                <w:rFonts w:hint="eastAsia" w:asciiTheme="minorEastAsia" w:hAnsiTheme="minorEastAsia"/>
                <w:szCs w:val="21"/>
              </w:rPr>
              <w:t>（含受理通知书）的</w:t>
            </w:r>
            <w:r>
              <w:rPr>
                <w:rFonts w:asciiTheme="minorEastAsia" w:hAnsiTheme="minorEastAsia"/>
                <w:szCs w:val="21"/>
              </w:rPr>
              <w:t>日期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专利号</w:t>
            </w:r>
            <w:r>
              <w:rPr>
                <w:rFonts w:hint="eastAsia" w:asciiTheme="minorEastAsia" w:hAnsiTheme="minor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专利名称</w:t>
            </w:r>
            <w:r>
              <w:rPr>
                <w:rFonts w:hint="eastAsia" w:asciiTheme="minorEastAsia" w:hAnsiTheme="minorEastAsia"/>
                <w:szCs w:val="21"/>
              </w:rPr>
              <w:t>、已授权情况（已授权/受理中）、</w:t>
            </w:r>
            <w:r>
              <w:rPr>
                <w:rFonts w:asciiTheme="minorEastAsia" w:hAnsiTheme="minorEastAsia"/>
                <w:szCs w:val="21"/>
              </w:rPr>
              <w:t>专利权人</w:t>
            </w:r>
            <w:r>
              <w:rPr>
                <w:rFonts w:hint="eastAsia" w:asciiTheme="minorEastAsia" w:hAnsiTheme="minorEastAsia"/>
                <w:szCs w:val="21"/>
              </w:rPr>
              <w:t>]</w:t>
            </w:r>
          </w:p>
          <w:p w14:paraId="30AC17DC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7481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gridSpan w:val="2"/>
            <w:vAlign w:val="center"/>
          </w:tcPr>
          <w:p w14:paraId="7357B13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获奖</w:t>
            </w:r>
          </w:p>
          <w:p w14:paraId="58A0A9F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情况</w:t>
            </w:r>
          </w:p>
          <w:p w14:paraId="7B4D1685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校级以上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）</w:t>
            </w:r>
          </w:p>
        </w:tc>
        <w:tc>
          <w:tcPr>
            <w:tcW w:w="7230" w:type="dxa"/>
            <w:gridSpan w:val="7"/>
          </w:tcPr>
          <w:p w14:paraId="754EFA2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例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</w:p>
          <w:p w14:paraId="3B77951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(</w:t>
            </w:r>
            <w:r>
              <w:rPr>
                <w:rFonts w:asciiTheme="minorEastAsia" w:hAnsiTheme="minorEastAsia"/>
                <w:szCs w:val="21"/>
              </w:rPr>
              <w:t>国家级以上</w:t>
            </w:r>
            <w:r>
              <w:rPr>
                <w:rFonts w:hint="eastAsia" w:asciiTheme="minorEastAsia" w:hAnsiTheme="minorEastAsia"/>
                <w:szCs w:val="21"/>
              </w:rPr>
              <w:t>)</w:t>
            </w:r>
            <w:r>
              <w:rPr>
                <w:rFonts w:asciiTheme="minorEastAsia" w:hAnsiTheme="minorEastAsia"/>
                <w:szCs w:val="21"/>
              </w:rPr>
              <w:t>1.全国大学生物理学术竞赛一等奖</w:t>
            </w:r>
          </w:p>
          <w:p w14:paraId="3D20BA06">
            <w:pPr>
              <w:ind w:firstLine="1680" w:firstLineChars="8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2.。。。。。。。。。。。。。。。。。。。。。。。。。。。。。。。</w:t>
            </w:r>
          </w:p>
          <w:p w14:paraId="62B29A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（省级）1.第十九届广东省物理实验设计大赛一等奖</w:t>
            </w:r>
          </w:p>
          <w:p w14:paraId="678C606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2.。。。。。。。。。。。。。。。。。。。。。。。。。。。。。。。。。。。。。</w:t>
            </w:r>
          </w:p>
          <w:p w14:paraId="202989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（校级）1.华南理工大学第十九届物理实验设计大赛一等奖</w:t>
            </w:r>
          </w:p>
          <w:p w14:paraId="18BF84C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2.。。。。。。。。。。。。。。。。。。。。。。。。。。。。。。。。。。。。。。。。</w:t>
            </w:r>
          </w:p>
        </w:tc>
      </w:tr>
      <w:tr w14:paraId="67D1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4" w:hRule="atLeast"/>
        </w:trPr>
        <w:tc>
          <w:tcPr>
            <w:tcW w:w="1696" w:type="dxa"/>
            <w:gridSpan w:val="2"/>
            <w:vAlign w:val="center"/>
          </w:tcPr>
          <w:p w14:paraId="1E0AEF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个人总结</w:t>
            </w:r>
          </w:p>
        </w:tc>
        <w:tc>
          <w:tcPr>
            <w:tcW w:w="7230" w:type="dxa"/>
            <w:gridSpan w:val="7"/>
          </w:tcPr>
          <w:p w14:paraId="42C6B59A">
            <w:pPr>
              <w:rPr>
                <w:rFonts w:asciiTheme="minorEastAsia" w:hAnsiTheme="minorEastAsia"/>
                <w:szCs w:val="21"/>
              </w:rPr>
            </w:pPr>
          </w:p>
          <w:p w14:paraId="3E46572D">
            <w:pPr>
              <w:rPr>
                <w:rFonts w:asciiTheme="minorEastAsia" w:hAnsiTheme="minorEastAsia"/>
                <w:szCs w:val="21"/>
              </w:rPr>
            </w:pPr>
          </w:p>
          <w:p w14:paraId="6BAECAF8">
            <w:pPr>
              <w:rPr>
                <w:rFonts w:asciiTheme="minorEastAsia" w:hAnsiTheme="minorEastAsia"/>
                <w:szCs w:val="21"/>
              </w:rPr>
            </w:pPr>
          </w:p>
          <w:p w14:paraId="3F5C3BEF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781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696" w:type="dxa"/>
            <w:gridSpan w:val="2"/>
            <w:vAlign w:val="center"/>
          </w:tcPr>
          <w:p w14:paraId="4A916F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</w:t>
            </w:r>
          </w:p>
          <w:p w14:paraId="10883C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签字</w:t>
            </w:r>
          </w:p>
        </w:tc>
        <w:tc>
          <w:tcPr>
            <w:tcW w:w="928" w:type="dxa"/>
          </w:tcPr>
          <w:p w14:paraId="5D655F9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3AA926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班（级）主任签字</w:t>
            </w:r>
          </w:p>
        </w:tc>
        <w:tc>
          <w:tcPr>
            <w:tcW w:w="1694" w:type="dxa"/>
          </w:tcPr>
          <w:p w14:paraId="4FB6A34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CFAF0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教务员</w:t>
            </w:r>
          </w:p>
          <w:p w14:paraId="2719A3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签字</w:t>
            </w:r>
          </w:p>
        </w:tc>
        <w:tc>
          <w:tcPr>
            <w:tcW w:w="1298" w:type="dxa"/>
          </w:tcPr>
          <w:p w14:paraId="152434D5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45FA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gridSpan w:val="2"/>
            <w:vAlign w:val="center"/>
          </w:tcPr>
          <w:p w14:paraId="74E06F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</w:t>
            </w:r>
          </w:p>
          <w:p w14:paraId="0AD5AB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院</w:t>
            </w:r>
          </w:p>
          <w:p w14:paraId="02AA78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意</w:t>
            </w:r>
          </w:p>
          <w:p w14:paraId="75F87C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见</w:t>
            </w:r>
          </w:p>
        </w:tc>
        <w:tc>
          <w:tcPr>
            <w:tcW w:w="7230" w:type="dxa"/>
            <w:gridSpan w:val="7"/>
          </w:tcPr>
          <w:p w14:paraId="4F4C796A">
            <w:pPr>
              <w:rPr>
                <w:rFonts w:asciiTheme="minorEastAsia" w:hAnsiTheme="minorEastAsia"/>
                <w:szCs w:val="21"/>
              </w:rPr>
            </w:pPr>
          </w:p>
          <w:p w14:paraId="5957FD16">
            <w:pPr>
              <w:rPr>
                <w:rFonts w:asciiTheme="minorEastAsia" w:hAnsiTheme="minorEastAsia"/>
                <w:szCs w:val="21"/>
              </w:rPr>
            </w:pPr>
          </w:p>
          <w:p w14:paraId="52BDE482">
            <w:pPr>
              <w:rPr>
                <w:rFonts w:asciiTheme="minorEastAsia" w:hAnsiTheme="minorEastAsia"/>
                <w:szCs w:val="21"/>
              </w:rPr>
            </w:pPr>
          </w:p>
          <w:p w14:paraId="5A977B79">
            <w:pPr>
              <w:ind w:right="840" w:firstLine="2520" w:firstLineChars="12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院长签字</w:t>
            </w:r>
            <w:r>
              <w:rPr>
                <w:rFonts w:hint="eastAsia" w:asciiTheme="minorEastAsia" w:hAnsiTheme="minorEastAsia"/>
                <w:szCs w:val="21"/>
              </w:rPr>
              <w:t>：               书记签字：</w:t>
            </w:r>
          </w:p>
          <w:p w14:paraId="1CEFABA0">
            <w:pPr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（学院盖章）                 年    月    日</w:t>
            </w:r>
          </w:p>
          <w:p w14:paraId="6BBD7E8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3675D8A">
      <w:r>
        <w:rPr>
          <w:rFonts w:hint="eastAsia"/>
        </w:rPr>
        <w:t>附：1、个人总结可以附在登记表后面，</w:t>
      </w:r>
      <w:r>
        <w:rPr>
          <w:rFonts w:hint="eastAsia"/>
          <w:color w:val="FF0000"/>
        </w:rPr>
        <w:t>至少300字以上</w:t>
      </w:r>
      <w:r>
        <w:rPr>
          <w:rFonts w:hint="eastAsia"/>
        </w:rPr>
        <w:t>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jZTBlZjY0YjBiMmQxNjRjMDZlZGJkM2YzN2Q3ZTgifQ=="/>
  </w:docVars>
  <w:rsids>
    <w:rsidRoot w:val="00FD3CC8"/>
    <w:rsid w:val="000B1E58"/>
    <w:rsid w:val="0010466A"/>
    <w:rsid w:val="00374C3C"/>
    <w:rsid w:val="003E574C"/>
    <w:rsid w:val="00452EBF"/>
    <w:rsid w:val="004D55C2"/>
    <w:rsid w:val="005758CC"/>
    <w:rsid w:val="005A59CB"/>
    <w:rsid w:val="00623C77"/>
    <w:rsid w:val="0062756A"/>
    <w:rsid w:val="00737BC8"/>
    <w:rsid w:val="00854AC5"/>
    <w:rsid w:val="008A7D6D"/>
    <w:rsid w:val="00917AB4"/>
    <w:rsid w:val="009507F8"/>
    <w:rsid w:val="00B2282A"/>
    <w:rsid w:val="00B47859"/>
    <w:rsid w:val="00B70E14"/>
    <w:rsid w:val="00DB00ED"/>
    <w:rsid w:val="00DD69AC"/>
    <w:rsid w:val="00EB1424"/>
    <w:rsid w:val="00EB527B"/>
    <w:rsid w:val="00F00477"/>
    <w:rsid w:val="00F00867"/>
    <w:rsid w:val="00F164B0"/>
    <w:rsid w:val="00FD3CC8"/>
    <w:rsid w:val="08234384"/>
    <w:rsid w:val="11C42733"/>
    <w:rsid w:val="48BD345D"/>
    <w:rsid w:val="48E22129"/>
    <w:rsid w:val="4AAE07B0"/>
    <w:rsid w:val="5F09588A"/>
    <w:rsid w:val="60E31279"/>
    <w:rsid w:val="65D707A3"/>
    <w:rsid w:val="7BF2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字符"/>
    <w:basedOn w:val="9"/>
    <w:link w:val="4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628</Words>
  <Characters>671</Characters>
  <Lines>5</Lines>
  <Paragraphs>1</Paragraphs>
  <TotalTime>6</TotalTime>
  <ScaleCrop>false</ScaleCrop>
  <LinksUpToDate>false</LinksUpToDate>
  <CharactersWithSpaces>733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2018-05-07T07:43:00Z</dcterms:created>
  <dc:creator>Dong</dc:creator>
  <cp:lastModifiedBy>墨</cp:lastModifiedBy>
  <cp:lastPrinted>2018-05-09T08:38:00Z</cp:lastPrinted>
  <dcterms:modified xsi:type="dcterms:W3CDTF">2026-05-25T03:45:11Z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B83A115A69A5456E9FED7CD2CFCD9EFD_12</vt:lpwstr>
  </property>
  <property fmtid="{D5CDD505-2E9C-101B-9397-08002B2CF9AE}" pid="4" name="KSOTemplateDocerSaveRecord">
    <vt:lpwstr>eyJoZGlkIjoiNGQ1NDdhMGY0ZGY3ZjMxZjU0MjU4Yzg2ZjIzNmYyYWYiLCJ1c2VySWQiOiI0NjI5MTI4ODAifQ==</vt:lpwstr>
  </property>
</Properties>
</file>