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3E" w:rsidRDefault="002F1F3E" w:rsidP="002F1F3E">
      <w:pPr>
        <w:spacing w:line="360" w:lineRule="auto"/>
        <w:ind w:firstLineChars="200" w:firstLine="562"/>
        <w:jc w:val="center"/>
        <w:rPr>
          <w:b/>
          <w:sz w:val="28"/>
        </w:rPr>
      </w:pPr>
      <w:r>
        <w:rPr>
          <w:rFonts w:hint="eastAsia"/>
          <w:b/>
          <w:sz w:val="28"/>
        </w:rPr>
        <w:t>机械与汽车工程学院申请考核制博士生审核结果汇总表</w:t>
      </w:r>
    </w:p>
    <w:p w:rsidR="002F1F3E" w:rsidRDefault="002F1F3E" w:rsidP="00C53542">
      <w:pPr>
        <w:spacing w:line="360" w:lineRule="auto"/>
        <w:ind w:firstLineChars="600" w:firstLine="1440"/>
        <w:rPr>
          <w:sz w:val="24"/>
        </w:rPr>
      </w:pPr>
    </w:p>
    <w:tbl>
      <w:tblPr>
        <w:tblW w:w="153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1276"/>
        <w:gridCol w:w="850"/>
        <w:gridCol w:w="2410"/>
        <w:gridCol w:w="709"/>
        <w:gridCol w:w="1925"/>
        <w:gridCol w:w="2451"/>
        <w:gridCol w:w="1276"/>
        <w:gridCol w:w="2409"/>
        <w:gridCol w:w="1510"/>
      </w:tblGrid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2F1F3E" w:rsidRDefault="002F1F3E" w:rsidP="00EC18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2F1F3E" w:rsidRDefault="002F1F3E" w:rsidP="00C535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报名号</w:t>
            </w:r>
          </w:p>
        </w:tc>
        <w:tc>
          <w:tcPr>
            <w:tcW w:w="850" w:type="dxa"/>
            <w:vAlign w:val="center"/>
          </w:tcPr>
          <w:p w:rsidR="002F1F3E" w:rsidRDefault="002F1F3E" w:rsidP="00EC18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410" w:type="dxa"/>
            <w:vAlign w:val="center"/>
          </w:tcPr>
          <w:p w:rsidR="002F1F3E" w:rsidRDefault="002F1F3E" w:rsidP="00EC18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709" w:type="dxa"/>
            <w:vAlign w:val="center"/>
          </w:tcPr>
          <w:p w:rsidR="002F1F3E" w:rsidRDefault="002F1F3E" w:rsidP="00EC18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是否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应届</w:t>
            </w:r>
          </w:p>
        </w:tc>
        <w:tc>
          <w:tcPr>
            <w:tcW w:w="1925" w:type="dxa"/>
            <w:vAlign w:val="center"/>
          </w:tcPr>
          <w:p w:rsidR="002F1F3E" w:rsidRDefault="002F1F3E" w:rsidP="00EC18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硕士毕业院校</w:t>
            </w:r>
          </w:p>
        </w:tc>
        <w:tc>
          <w:tcPr>
            <w:tcW w:w="2451" w:type="dxa"/>
            <w:vAlign w:val="center"/>
          </w:tcPr>
          <w:p w:rsidR="002F1F3E" w:rsidRDefault="002F1F3E" w:rsidP="00EC18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硕士毕业专业</w:t>
            </w:r>
          </w:p>
        </w:tc>
        <w:tc>
          <w:tcPr>
            <w:tcW w:w="1276" w:type="dxa"/>
            <w:vAlign w:val="center"/>
          </w:tcPr>
          <w:p w:rsidR="002F1F3E" w:rsidRDefault="002F1F3E" w:rsidP="00EC18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硕士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409" w:type="dxa"/>
            <w:vAlign w:val="center"/>
          </w:tcPr>
          <w:p w:rsidR="002F1F3E" w:rsidRDefault="002F1F3E" w:rsidP="00EC18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投票统计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（须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详细列出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A几票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B几票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C几票）</w:t>
            </w:r>
          </w:p>
        </w:tc>
        <w:tc>
          <w:tcPr>
            <w:tcW w:w="1510" w:type="dxa"/>
            <w:vAlign w:val="center"/>
          </w:tcPr>
          <w:p w:rsidR="002F1F3E" w:rsidRDefault="002F1F3E" w:rsidP="00EC18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审核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结果</w:t>
            </w: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（A或者B或者C）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1056197164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Cs w:val="24"/>
              </w:rPr>
              <w:t>夏楠</w:t>
            </w:r>
            <w:proofErr w:type="gramEnd"/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广东工业大学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A：10；B：1；C：0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1056197258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Cs w:val="24"/>
              </w:rPr>
              <w:t>童益彰</w:t>
            </w:r>
            <w:proofErr w:type="gramEnd"/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材料科学与工程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华南理工大学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材料加工工程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1056197295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Cs w:val="24"/>
              </w:rPr>
              <w:t>刘泰佑</w:t>
            </w:r>
            <w:proofErr w:type="gramEnd"/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澳门大学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机械电子工程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2019年3月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A：2；B：9；C：0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B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1056197311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袁毅凯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电子与信息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西安交通大学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制冷及低温工程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2005年5月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1056197446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Cs w:val="24"/>
              </w:rPr>
              <w:t>汤传尧</w:t>
            </w:r>
            <w:proofErr w:type="gramEnd"/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材料科学与工程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中北大学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A：0；B：11；C：0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B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1056197594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陈晓东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材料科学与工程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华南理工大学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材料加工工程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2018年6月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A：6；B：5；C：0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1056197616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曹永军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(专业学位)电子与信息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内蒙古工业大学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控制理论与控制工程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2006年7月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1056197623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白建坤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(专业学位)能源与环保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B155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华南理工大学</w:t>
            </w:r>
          </w:p>
        </w:tc>
        <w:tc>
          <w:tcPr>
            <w:tcW w:w="2451" w:type="dxa"/>
            <w:vAlign w:val="center"/>
          </w:tcPr>
          <w:p w:rsidR="007C19C2" w:rsidRDefault="00B155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车辆工程</w:t>
            </w:r>
          </w:p>
        </w:tc>
        <w:tc>
          <w:tcPr>
            <w:tcW w:w="1276" w:type="dxa"/>
            <w:vAlign w:val="center"/>
          </w:tcPr>
          <w:p w:rsidR="007C19C2" w:rsidRDefault="00B155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Cs w:val="24"/>
              </w:rPr>
              <w:t>2013年12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A：0；B：0；C：11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C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1056197637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Cs w:val="24"/>
              </w:rPr>
              <w:t>苏萌</w:t>
            </w:r>
            <w:proofErr w:type="gramEnd"/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电子与信息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浙江大学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机械设计及理论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2012年3月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A：0；B：0；C：11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C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1056197695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李笑梅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广西大学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2016年12月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A：0；B：11；C：0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B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1056197761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Cs w:val="24"/>
              </w:rPr>
              <w:t>申佳林</w:t>
            </w:r>
            <w:proofErr w:type="gramEnd"/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材料科学与工程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贵州大学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材料科学与工程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2018年7月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A：9；B：2；C：0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1056197776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汪长炜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材料科学与工程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福州大学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2018年6月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A：0；B：11；C：0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B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1056197784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张文亮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齐鲁工业大学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机械制造及其自动化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2018年7月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A：10；B：1；C：0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1056197835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黄光永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(专业学位)电子与信息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广西大学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机械电子工程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2013年6月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lastRenderedPageBreak/>
              <w:t>15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1056197852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姚金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(专业学位)电子与信息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贵州大学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检测技术与自动化装置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2007年6月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A：0；B：0；C：11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C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1056197870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Cs w:val="24"/>
              </w:rPr>
              <w:t>刘俭</w:t>
            </w:r>
            <w:proofErr w:type="gramEnd"/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动力工程及工程热物理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辽宁石油化工大学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化工过程机械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2018年6月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A：0；B：11；C：0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B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1056197876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夏景演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华南理工大学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车辆工程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2016年4月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1056197906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何灿峰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(专业学位)能源与环保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华南理工大学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机械设计及理论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2011年6月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A：0；B：0；C：11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C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1056197958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杨宇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(专业学位)能源与环保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华南理工大学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应用数学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2014年6月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1056198026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刘炜烽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材料科学与工程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西南大学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高分子化学与物理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A：0；B：11；C：0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B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1056198048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余龙焕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华南理工大学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机械电子工程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1056198242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何志军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(专业学位)电子与信息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哈尔滨理工大学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模式识别与智能系统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2009年4月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A：0；B：0；C：11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C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1056198289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陈灿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南京航空航天大学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航空宇航制造工程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2018年3月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1056198300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Cs w:val="24"/>
              </w:rPr>
              <w:t>衡星</w:t>
            </w:r>
            <w:proofErr w:type="gramEnd"/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广西大学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机械设计及理论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1056198314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曾大海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(专业学位)能源与环保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暨南大学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材料加工工程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2016年6月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A：0；B：0；C：11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C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1056198387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王琎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华侨大学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1056198405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李晓丹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北京化工大学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2017年6月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A：10；B：1；C：0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1056198423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韩善果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(专业学位)电子与信息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华南理工大学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2012年1月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1056198440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刘剑筠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(专业学位)能源与环保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中山大学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环境科学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2005年6月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1056198462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李少川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天津职业技术师范大学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2018年3月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A：0；B：11；C：0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B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1056198507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Cs w:val="24"/>
              </w:rPr>
              <w:t>李远茂</w:t>
            </w:r>
            <w:proofErr w:type="gramEnd"/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华南理工大学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测试计量技术及仪器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2016年6月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lastRenderedPageBreak/>
              <w:t>32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1056198552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陈涛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(专业学位)能源与环保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兰州理工大学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材料加工工程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2012年6月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1056198573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孙亚隆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华南理工大学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2019年4月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1056198671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汤燕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动力工程及工程热物理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华南理工大学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安全科学与工程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2015年6月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A：1；B：10；C：0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B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1056198676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蔡虎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江西理工大学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控制工程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2016年7月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A：0；B：11；C：0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B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1056198745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彭乐伦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北京工业大学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2019年7月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A：0；B：11；C：0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B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1056198751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赵国林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广西大学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机械制造及其自动化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38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1056198764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王鹏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中国地质大学(北京)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机械制造及其自动化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1056198824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张晓清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华南理工大学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2017年4月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1056198887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陈正强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福州大学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车辆工程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A：1；B：10；C：0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B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1056198917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Cs w:val="24"/>
              </w:rPr>
              <w:t>周利兴</w:t>
            </w:r>
            <w:proofErr w:type="gramEnd"/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(专业学位)电子与信息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南华大学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安全科学与工程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2018年6月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1056198942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苏逢春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北京化工大学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2019年7月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1056198944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丁凯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石河子大学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机械电子工程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A：1；B：10；C：0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B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44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1056198967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王中宝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福州大学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机械制造及其自动化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2019年7月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A：9；B：2；C：0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1056199034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胡洪钧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福建农林大学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2015年6月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A：0；B：11；C：0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B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1056199058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Cs w:val="24"/>
              </w:rPr>
              <w:t>黄朴</w:t>
            </w:r>
            <w:proofErr w:type="gramEnd"/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中国石油大学(北京)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2017年7月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A：10；B：1；C：0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47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1056199064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Cs w:val="24"/>
              </w:rPr>
              <w:t>张尧康</w:t>
            </w:r>
            <w:proofErr w:type="gramEnd"/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动力工程及工程热物理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中国科学院大学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动力工程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1056199091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王晓</w:t>
            </w:r>
            <w:proofErr w:type="gramStart"/>
            <w:r>
              <w:rPr>
                <w:rFonts w:ascii="宋体" w:hAnsi="宋体" w:cs="宋体"/>
                <w:bCs/>
                <w:kern w:val="0"/>
                <w:szCs w:val="24"/>
              </w:rPr>
              <w:t>晓</w:t>
            </w:r>
            <w:proofErr w:type="gramEnd"/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材料科学与工程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天津工业大学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纺织材料与纺织品设计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2019年3月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A：0；B：1；C：10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C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lastRenderedPageBreak/>
              <w:t>49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1056199095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张川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长春理工大学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机械制造及其自动化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A：0；B：11；C：0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B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1056199123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孟昉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(专业学位)电子与信息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西华师范大学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计算机应用技术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2010年6月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A：0；B：0；C：11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C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51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1056199129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王亚飞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B155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河南科技大学</w:t>
            </w:r>
          </w:p>
        </w:tc>
        <w:tc>
          <w:tcPr>
            <w:tcW w:w="2451" w:type="dxa"/>
            <w:vAlign w:val="center"/>
          </w:tcPr>
          <w:p w:rsidR="007C19C2" w:rsidRDefault="00B155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农业工程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1056199135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曹昱聪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(专业学位)能源与环保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澳门大学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机电工程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2016年6月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1056199210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郭晓康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武汉科技大学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A：0；B：11；C：0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B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1056199256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袁旭炜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(专业学位)能源与环保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中山大学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材料物理与化学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2013年6月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1056199294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Cs w:val="24"/>
              </w:rPr>
              <w:t>赵俊花</w:t>
            </w:r>
            <w:proofErr w:type="gramEnd"/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西南大学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机电系统工程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A：0；B：11；C：0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B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56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1056199298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周帮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材料科学与工程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东北石油大学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材料学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2019年7月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A：10；B：1；C：0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57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1056199313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龚舟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材料科学与工程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华南理工大学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2018年6月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1056199354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Cs w:val="24"/>
              </w:rPr>
              <w:t>戴玉宏</w:t>
            </w:r>
            <w:proofErr w:type="gramEnd"/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(专业学位)能源与环保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西北工业大学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材料加工工程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2012年3月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59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1056199359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孙轲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材料科学与工程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温州大学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制造业信息化技术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1056199366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王文涛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华南理工大学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材料加工工程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2018年6月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1056199475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Cs w:val="24"/>
              </w:rPr>
              <w:t>舒成福</w:t>
            </w:r>
            <w:proofErr w:type="gramEnd"/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湖南大学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2016年6月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62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1056199480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姜</w:t>
            </w:r>
            <w:proofErr w:type="gramStart"/>
            <w:r>
              <w:rPr>
                <w:rFonts w:ascii="宋体" w:hAnsi="宋体" w:cs="宋体"/>
                <w:bCs/>
                <w:kern w:val="0"/>
                <w:szCs w:val="24"/>
              </w:rPr>
              <w:t>浩</w:t>
            </w:r>
            <w:proofErr w:type="gramEnd"/>
            <w:r>
              <w:rPr>
                <w:rFonts w:ascii="宋体" w:hAnsi="宋体" w:cs="宋体"/>
                <w:bCs/>
                <w:kern w:val="0"/>
                <w:szCs w:val="24"/>
              </w:rPr>
              <w:t>维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材料科学与工程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阿克伦大学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高分子工程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2018年8月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1056199537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Cs w:val="24"/>
              </w:rPr>
              <w:t>朱舟</w:t>
            </w:r>
            <w:proofErr w:type="gramEnd"/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福建农林大学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机械电子工程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2016年6月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A：0；B：11；C：0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B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1056199596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刘宇帆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西南大学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高分子化学与物理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1056199673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Cs w:val="24"/>
              </w:rPr>
              <w:t>江武志</w:t>
            </w:r>
            <w:proofErr w:type="gramEnd"/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(专业学位)电子与信息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广东工业大学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机械电子工程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2010年6月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A：0；B：0；C：11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C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lastRenderedPageBreak/>
              <w:t>66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1056199717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Cs w:val="24"/>
              </w:rPr>
              <w:t>江自真</w:t>
            </w:r>
            <w:proofErr w:type="gramEnd"/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安徽工业大学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2019年7月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A：0；B：11；C：0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B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67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1056199728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吴炜杰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兰州理工大学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A：0；B：11；C：0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B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1056199734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胡雄风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广西大学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动力工程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2019年1月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69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1056199747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于晓东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材料科学与工程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青岛科技大学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工程力学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2018年6月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A：0；B：11；C：0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B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1056199758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Cs w:val="24"/>
              </w:rPr>
              <w:t>梁焯永</w:t>
            </w:r>
            <w:proofErr w:type="gramEnd"/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电子与信息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华南理工大学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2017年4月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71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1056199762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余九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南昌航空大学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机械制造及其自动化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2019年7月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1056199763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潘存良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材料科学与工程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兰州理工大学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材料加工工程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A：0；B：11；C：0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B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73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1056199769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成雨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西安理工大学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机械设计及理论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2017年7月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A：10；B：1；C：0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74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1056199770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陈非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中南大学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2016年5月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75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1056199784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赵博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西安电子科技大学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机械制造及其自动化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76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1056199799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Cs w:val="24"/>
              </w:rPr>
              <w:t>刘湘楠</w:t>
            </w:r>
            <w:proofErr w:type="gramEnd"/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湖南科技大学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机械工程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2017年12月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77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1056199849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邹兵</w:t>
            </w:r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(专业学位)电子与信息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否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广东工业大学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控制理论与控制工程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2008年6月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  <w:tr w:rsidR="00412D06" w:rsidTr="00412D06">
        <w:trPr>
          <w:trHeight w:val="521"/>
          <w:jc w:val="center"/>
        </w:trPr>
        <w:tc>
          <w:tcPr>
            <w:tcW w:w="57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78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1056199901</w:t>
            </w:r>
          </w:p>
        </w:tc>
        <w:tc>
          <w:tcPr>
            <w:tcW w:w="85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Cs w:val="24"/>
              </w:rPr>
              <w:t>司万杰</w:t>
            </w:r>
            <w:proofErr w:type="gramEnd"/>
          </w:p>
        </w:tc>
        <w:tc>
          <w:tcPr>
            <w:tcW w:w="24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材料科学与工程</w:t>
            </w:r>
          </w:p>
        </w:tc>
        <w:tc>
          <w:tcPr>
            <w:tcW w:w="7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是</w:t>
            </w:r>
          </w:p>
        </w:tc>
        <w:tc>
          <w:tcPr>
            <w:tcW w:w="1925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西南大学</w:t>
            </w:r>
          </w:p>
        </w:tc>
        <w:tc>
          <w:tcPr>
            <w:tcW w:w="2451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高分子化学与物理</w:t>
            </w:r>
          </w:p>
        </w:tc>
        <w:tc>
          <w:tcPr>
            <w:tcW w:w="1276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2019年6月</w:t>
            </w:r>
          </w:p>
        </w:tc>
        <w:tc>
          <w:tcPr>
            <w:tcW w:w="2409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A：11；B：0；C：0</w:t>
            </w:r>
          </w:p>
        </w:tc>
        <w:tc>
          <w:tcPr>
            <w:tcW w:w="1510" w:type="dxa"/>
            <w:vAlign w:val="center"/>
          </w:tcPr>
          <w:p w:rsidR="007C19C2" w:rsidRDefault="00412D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4"/>
              </w:rPr>
              <w:t>A</w:t>
            </w:r>
          </w:p>
        </w:tc>
      </w:tr>
    </w:tbl>
    <w:p w:rsidR="002F1F3E" w:rsidRDefault="002F1F3E" w:rsidP="002F1F3E">
      <w:pPr>
        <w:spacing w:line="360" w:lineRule="auto"/>
        <w:ind w:firstLineChars="200" w:firstLine="480"/>
        <w:rPr>
          <w:sz w:val="24"/>
        </w:rPr>
      </w:pPr>
    </w:p>
    <w:p w:rsidR="002F1F3E" w:rsidRDefault="002F1F3E" w:rsidP="002F1F3E">
      <w:pPr>
        <w:spacing w:line="360" w:lineRule="auto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备注：本学院审核结果按照获得相应等级票数超过</w:t>
      </w:r>
      <w:r w:rsidRPr="00EC188E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C35F42">
        <w:rPr>
          <w:rFonts w:hint="eastAsia"/>
          <w:sz w:val="24"/>
          <w:u w:val="single"/>
        </w:rPr>
        <w:t>50%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为</w:t>
      </w:r>
      <w:r>
        <w:rPr>
          <w:sz w:val="24"/>
        </w:rPr>
        <w:t>通过原则</w:t>
      </w:r>
      <w:r>
        <w:rPr>
          <w:rFonts w:hint="eastAsia"/>
          <w:sz w:val="24"/>
        </w:rPr>
        <w:t xml:space="preserve"> )</w:t>
      </w:r>
    </w:p>
    <w:p w:rsidR="00031E28" w:rsidRPr="002F1F3E" w:rsidRDefault="00031E28" w:rsidP="002F1F3E"/>
    <w:sectPr w:rsidR="00031E28" w:rsidRPr="002F1F3E" w:rsidSect="002F1F3E"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A6"/>
    <w:rsid w:val="00015BE2"/>
    <w:rsid w:val="00031E28"/>
    <w:rsid w:val="00182C04"/>
    <w:rsid w:val="002509AD"/>
    <w:rsid w:val="002F1F3E"/>
    <w:rsid w:val="003D53A6"/>
    <w:rsid w:val="00412D06"/>
    <w:rsid w:val="006A16E3"/>
    <w:rsid w:val="007C19C2"/>
    <w:rsid w:val="00B15506"/>
    <w:rsid w:val="00C35F42"/>
    <w:rsid w:val="00C5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Chehao</dc:creator>
  <cp:keywords/>
  <dc:description/>
  <cp:lastModifiedBy>sds</cp:lastModifiedBy>
  <cp:revision>13</cp:revision>
  <dcterms:created xsi:type="dcterms:W3CDTF">2019-01-11T12:11:00Z</dcterms:created>
  <dcterms:modified xsi:type="dcterms:W3CDTF">2019-01-21T02:58:00Z</dcterms:modified>
</cp:coreProperties>
</file>