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A3555" w14:textId="77777777" w:rsidR="00036684" w:rsidRPr="00036684" w:rsidRDefault="00036684" w:rsidP="00036684">
      <w:pPr>
        <w:snapToGrid w:val="0"/>
        <w:spacing w:line="300" w:lineRule="auto"/>
        <w:jc w:val="center"/>
        <w:textAlignment w:val="baseline"/>
        <w:rPr>
          <w:rStyle w:val="NormalCharacter"/>
          <w:rFonts w:ascii="仿宋" w:eastAsia="仿宋" w:hAnsi="仿宋" w:cs="方正小标宋简体" w:hint="eastAsia"/>
          <w:sz w:val="36"/>
          <w:szCs w:val="36"/>
        </w:rPr>
      </w:pPr>
      <w:r w:rsidRPr="00036684">
        <w:rPr>
          <w:rStyle w:val="NormalCharacter"/>
          <w:rFonts w:ascii="仿宋" w:eastAsia="仿宋" w:hAnsi="仿宋" w:cs="方正小标宋简体" w:hint="eastAsia"/>
          <w:sz w:val="36"/>
          <w:szCs w:val="36"/>
        </w:rPr>
        <w:t>微光润心，健康同行</w:t>
      </w:r>
      <w:proofErr w:type="gramStart"/>
      <w:r w:rsidRPr="00036684">
        <w:rPr>
          <w:rStyle w:val="NormalCharacter"/>
          <w:rFonts w:ascii="仿宋" w:eastAsia="仿宋" w:hAnsi="仿宋" w:cs="方正小标宋简体" w:hint="eastAsia"/>
          <w:sz w:val="36"/>
          <w:szCs w:val="36"/>
        </w:rPr>
        <w:t>”</w:t>
      </w:r>
      <w:proofErr w:type="gramEnd"/>
      <w:r w:rsidRPr="00036684">
        <w:rPr>
          <w:rStyle w:val="NormalCharacter"/>
          <w:rFonts w:ascii="仿宋" w:eastAsia="仿宋" w:hAnsi="仿宋" w:cs="方正小标宋简体" w:hint="eastAsia"/>
          <w:sz w:val="36"/>
          <w:szCs w:val="36"/>
        </w:rPr>
        <w:t>心理科普短视频评分细则</w:t>
      </w:r>
    </w:p>
    <w:p w14:paraId="648CF1F1" w14:textId="77777777" w:rsidR="00036684" w:rsidRPr="00036684" w:rsidRDefault="00036684" w:rsidP="00036684">
      <w:pPr>
        <w:spacing w:beforeLines="50" w:before="156" w:line="300" w:lineRule="auto"/>
        <w:ind w:firstLineChars="200" w:firstLine="643"/>
        <w:rPr>
          <w:rFonts w:ascii="仿宋" w:eastAsia="仿宋" w:hAnsi="仿宋"/>
        </w:rPr>
      </w:pPr>
      <w:r w:rsidRPr="00036684">
        <w:rPr>
          <w:rFonts w:ascii="仿宋" w:eastAsia="仿宋" w:hAnsi="仿宋" w:cs="宋体" w:hint="eastAsia"/>
          <w:b/>
          <w:bCs/>
          <w:sz w:val="32"/>
          <w:szCs w:val="32"/>
        </w:rPr>
        <w:t>一、</w:t>
      </w:r>
      <w:r w:rsidRPr="00036684">
        <w:rPr>
          <w:rFonts w:ascii="仿宋" w:eastAsia="仿宋" w:hAnsi="仿宋" w:cs="宋体"/>
          <w:b/>
          <w:bCs/>
          <w:sz w:val="32"/>
          <w:szCs w:val="32"/>
        </w:rPr>
        <w:t>科普专业性（</w:t>
      </w:r>
      <w:r w:rsidRPr="00036684">
        <w:rPr>
          <w:rFonts w:ascii="仿宋" w:eastAsia="仿宋" w:hAnsi="仿宋" w:cs="宋体" w:hint="eastAsia"/>
          <w:b/>
          <w:bCs/>
          <w:sz w:val="32"/>
          <w:szCs w:val="32"/>
        </w:rPr>
        <w:t>30</w:t>
      </w:r>
      <w:r w:rsidRPr="00036684">
        <w:rPr>
          <w:rFonts w:ascii="仿宋" w:eastAsia="仿宋" w:hAnsi="仿宋" w:cs="宋体"/>
          <w:b/>
          <w:bCs/>
          <w:sz w:val="32"/>
          <w:szCs w:val="32"/>
        </w:rPr>
        <w:t>分）</w:t>
      </w:r>
    </w:p>
    <w:p w14:paraId="0E2A9254" w14:textId="77777777" w:rsidR="00036684" w:rsidRPr="00036684" w:rsidRDefault="00036684" w:rsidP="00036684">
      <w:pPr>
        <w:wordWrap w:val="0"/>
        <w:adjustRightInd w:val="0"/>
        <w:snapToGrid w:val="0"/>
        <w:spacing w:line="300" w:lineRule="auto"/>
        <w:ind w:firstLineChars="200" w:firstLine="640"/>
        <w:jc w:val="left"/>
        <w:rPr>
          <w:rFonts w:ascii="仿宋" w:eastAsia="仿宋" w:hAnsi="仿宋" w:hint="eastAsia"/>
          <w:kern w:val="0"/>
          <w:sz w:val="32"/>
          <w:szCs w:val="32"/>
        </w:rPr>
      </w:pPr>
      <w:r w:rsidRPr="00036684">
        <w:rPr>
          <w:rFonts w:ascii="仿宋" w:eastAsia="仿宋" w:hAnsi="仿宋" w:hint="eastAsia"/>
          <w:kern w:val="0"/>
          <w:sz w:val="32"/>
          <w:szCs w:val="32"/>
        </w:rPr>
        <w:t>（一）内容准确：心理知识、概念、案例真实可靠，无科学错误，贴合大学生常见心理困扰。</w:t>
      </w:r>
    </w:p>
    <w:p w14:paraId="123C69F3" w14:textId="77777777" w:rsidR="00036684" w:rsidRPr="00036684" w:rsidRDefault="00036684" w:rsidP="00036684">
      <w:pPr>
        <w:wordWrap w:val="0"/>
        <w:adjustRightInd w:val="0"/>
        <w:snapToGrid w:val="0"/>
        <w:spacing w:line="300" w:lineRule="auto"/>
        <w:ind w:firstLineChars="200" w:firstLine="640"/>
        <w:jc w:val="left"/>
        <w:rPr>
          <w:rFonts w:ascii="仿宋" w:eastAsia="仿宋" w:hAnsi="仿宋" w:hint="eastAsia"/>
          <w:kern w:val="0"/>
          <w:sz w:val="32"/>
          <w:szCs w:val="32"/>
        </w:rPr>
      </w:pPr>
      <w:r w:rsidRPr="00036684">
        <w:rPr>
          <w:rFonts w:ascii="仿宋" w:eastAsia="仿宋" w:hAnsi="仿宋" w:hint="eastAsia"/>
          <w:kern w:val="0"/>
          <w:sz w:val="32"/>
          <w:szCs w:val="32"/>
        </w:rPr>
        <w:t>（二）针对性强：聚焦具体心理话题，内容有明确的科普目标（如讲解一个心理效应、分享一个调节方法），能切实为观众提供心理启发或帮助。</w:t>
      </w:r>
    </w:p>
    <w:p w14:paraId="32B9430E" w14:textId="77777777" w:rsidR="00036684" w:rsidRPr="00036684" w:rsidRDefault="00036684" w:rsidP="00036684">
      <w:pPr>
        <w:wordWrap w:val="0"/>
        <w:adjustRightInd w:val="0"/>
        <w:snapToGrid w:val="0"/>
        <w:spacing w:line="300" w:lineRule="auto"/>
        <w:ind w:firstLineChars="200" w:firstLine="640"/>
        <w:jc w:val="left"/>
        <w:rPr>
          <w:rFonts w:ascii="仿宋" w:eastAsia="仿宋" w:hAnsi="仿宋" w:cs="宋体"/>
          <w:b/>
          <w:bCs/>
          <w:sz w:val="32"/>
          <w:szCs w:val="32"/>
        </w:rPr>
      </w:pPr>
      <w:r w:rsidRPr="00036684">
        <w:rPr>
          <w:rFonts w:ascii="仿宋" w:eastAsia="仿宋" w:hAnsi="仿宋" w:hint="eastAsia"/>
          <w:kern w:val="0"/>
          <w:sz w:val="32"/>
          <w:szCs w:val="32"/>
        </w:rPr>
        <w:t>（三）逻辑清晰：内容条理清晰，从话题引入、知识讲解</w:t>
      </w:r>
      <w:proofErr w:type="gramStart"/>
      <w:r w:rsidRPr="00036684">
        <w:rPr>
          <w:rFonts w:ascii="仿宋" w:eastAsia="仿宋" w:hAnsi="仿宋" w:hint="eastAsia"/>
          <w:kern w:val="0"/>
          <w:sz w:val="32"/>
          <w:szCs w:val="32"/>
        </w:rPr>
        <w:t>到总结</w:t>
      </w:r>
      <w:proofErr w:type="gramEnd"/>
      <w:r w:rsidRPr="00036684">
        <w:rPr>
          <w:rFonts w:ascii="仿宋" w:eastAsia="仿宋" w:hAnsi="仿宋" w:hint="eastAsia"/>
          <w:kern w:val="0"/>
          <w:sz w:val="32"/>
          <w:szCs w:val="32"/>
        </w:rPr>
        <w:t xml:space="preserve">引导，过渡自然，让观众能快速理解核心科普内容。          </w:t>
      </w:r>
      <w:r w:rsidRPr="00036684">
        <w:rPr>
          <w:rFonts w:ascii="仿宋" w:eastAsia="仿宋" w:hAnsi="仿宋" w:hint="eastAsia"/>
          <w:b/>
          <w:bCs/>
          <w:kern w:val="0"/>
          <w:sz w:val="32"/>
          <w:szCs w:val="32"/>
        </w:rPr>
        <w:t>二、</w:t>
      </w:r>
      <w:r w:rsidRPr="00036684">
        <w:rPr>
          <w:rFonts w:ascii="仿宋" w:eastAsia="仿宋" w:hAnsi="仿宋" w:cs="宋体"/>
          <w:b/>
          <w:bCs/>
          <w:sz w:val="32"/>
          <w:szCs w:val="32"/>
        </w:rPr>
        <w:t>内容观赏性（2</w:t>
      </w:r>
      <w:r w:rsidRPr="00036684">
        <w:rPr>
          <w:rFonts w:ascii="仿宋" w:eastAsia="仿宋" w:hAnsi="仿宋" w:cs="宋体" w:hint="eastAsia"/>
          <w:b/>
          <w:bCs/>
          <w:sz w:val="32"/>
          <w:szCs w:val="32"/>
        </w:rPr>
        <w:t>0</w:t>
      </w:r>
      <w:r w:rsidRPr="00036684">
        <w:rPr>
          <w:rFonts w:ascii="仿宋" w:eastAsia="仿宋" w:hAnsi="仿宋" w:cs="宋体"/>
          <w:b/>
          <w:bCs/>
          <w:sz w:val="32"/>
          <w:szCs w:val="32"/>
        </w:rPr>
        <w:t>分）</w:t>
      </w:r>
    </w:p>
    <w:p w14:paraId="084E3746" w14:textId="77777777" w:rsidR="00036684" w:rsidRPr="00036684" w:rsidRDefault="00036684" w:rsidP="00036684">
      <w:pPr>
        <w:wordWrap w:val="0"/>
        <w:adjustRightInd w:val="0"/>
        <w:snapToGrid w:val="0"/>
        <w:spacing w:line="300" w:lineRule="auto"/>
        <w:ind w:firstLineChars="200" w:firstLine="643"/>
        <w:jc w:val="left"/>
        <w:rPr>
          <w:rFonts w:ascii="仿宋" w:eastAsia="仿宋" w:hAnsi="仿宋" w:hint="eastAsia"/>
          <w:kern w:val="0"/>
          <w:sz w:val="32"/>
          <w:szCs w:val="32"/>
        </w:rPr>
      </w:pPr>
      <w:r w:rsidRPr="00036684">
        <w:rPr>
          <w:rFonts w:ascii="仿宋" w:eastAsia="仿宋" w:hAnsi="仿宋" w:cs="宋体" w:hint="eastAsia"/>
          <w:b/>
          <w:bCs/>
          <w:sz w:val="32"/>
          <w:szCs w:val="32"/>
        </w:rPr>
        <w:t>（一）</w:t>
      </w:r>
      <w:r w:rsidRPr="00036684">
        <w:rPr>
          <w:rFonts w:ascii="仿宋" w:eastAsia="仿宋" w:hAnsi="仿宋" w:hint="eastAsia"/>
          <w:kern w:val="0"/>
          <w:sz w:val="32"/>
          <w:szCs w:val="32"/>
        </w:rPr>
        <w:t>创意新颖：表现形式新颖，避免生硬说教。</w:t>
      </w:r>
    </w:p>
    <w:p w14:paraId="3BAB1AF9" w14:textId="77777777" w:rsidR="00036684" w:rsidRPr="00036684" w:rsidRDefault="00036684" w:rsidP="00036684">
      <w:pPr>
        <w:wordWrap w:val="0"/>
        <w:adjustRightInd w:val="0"/>
        <w:snapToGrid w:val="0"/>
        <w:spacing w:line="300" w:lineRule="auto"/>
        <w:ind w:firstLineChars="200" w:firstLine="640"/>
        <w:jc w:val="left"/>
        <w:rPr>
          <w:rFonts w:ascii="仿宋" w:eastAsia="仿宋" w:hAnsi="仿宋" w:hint="eastAsia"/>
          <w:kern w:val="0"/>
          <w:sz w:val="32"/>
          <w:szCs w:val="32"/>
        </w:rPr>
      </w:pPr>
      <w:r w:rsidRPr="00036684">
        <w:rPr>
          <w:rFonts w:ascii="仿宋" w:eastAsia="仿宋" w:hAnsi="仿宋" w:hint="eastAsia"/>
          <w:kern w:val="0"/>
          <w:sz w:val="32"/>
          <w:szCs w:val="32"/>
        </w:rPr>
        <w:t>（二）画面质感：画面清晰、光线充足、构图合理，无明显杂音、画面抖动等问题，剪辑流畅，节奏适配内容。</w:t>
      </w:r>
    </w:p>
    <w:p w14:paraId="2E36922F" w14:textId="77777777" w:rsidR="00036684" w:rsidRPr="00036684" w:rsidRDefault="00036684" w:rsidP="00036684">
      <w:pPr>
        <w:wordWrap w:val="0"/>
        <w:adjustRightInd w:val="0"/>
        <w:snapToGrid w:val="0"/>
        <w:spacing w:line="300" w:lineRule="auto"/>
        <w:ind w:firstLineChars="200" w:firstLine="640"/>
        <w:jc w:val="left"/>
        <w:rPr>
          <w:rFonts w:ascii="仿宋" w:eastAsia="仿宋" w:hAnsi="仿宋" w:hint="eastAsia"/>
          <w:kern w:val="0"/>
          <w:sz w:val="32"/>
          <w:szCs w:val="32"/>
        </w:rPr>
      </w:pPr>
      <w:r w:rsidRPr="00036684">
        <w:rPr>
          <w:rFonts w:ascii="仿宋" w:eastAsia="仿宋" w:hAnsi="仿宋" w:hint="eastAsia"/>
          <w:kern w:val="0"/>
          <w:sz w:val="32"/>
          <w:szCs w:val="32"/>
        </w:rPr>
        <w:t>（三）语言表达：语言通俗易懂、亲切自然，避免过于专业的晦涩术语（如需使用，需简单解释），语速适中，表达流畅。</w:t>
      </w:r>
    </w:p>
    <w:p w14:paraId="7E92D2BD" w14:textId="77777777" w:rsidR="00036684" w:rsidRPr="00036684" w:rsidRDefault="00036684" w:rsidP="00036684">
      <w:pPr>
        <w:wordWrap w:val="0"/>
        <w:adjustRightInd w:val="0"/>
        <w:snapToGrid w:val="0"/>
        <w:spacing w:line="300" w:lineRule="auto"/>
        <w:ind w:firstLineChars="200" w:firstLine="643"/>
        <w:jc w:val="left"/>
        <w:rPr>
          <w:rFonts w:ascii="仿宋" w:eastAsia="仿宋" w:hAnsi="仿宋" w:cs="宋体"/>
          <w:b/>
          <w:bCs/>
          <w:sz w:val="32"/>
          <w:szCs w:val="32"/>
        </w:rPr>
      </w:pPr>
      <w:r w:rsidRPr="00036684">
        <w:rPr>
          <w:rFonts w:ascii="仿宋" w:eastAsia="仿宋" w:hAnsi="仿宋" w:cs="宋体" w:hint="eastAsia"/>
          <w:b/>
          <w:bCs/>
          <w:sz w:val="32"/>
          <w:szCs w:val="32"/>
        </w:rPr>
        <w:t>三、</w:t>
      </w:r>
      <w:r w:rsidRPr="00036684">
        <w:rPr>
          <w:rFonts w:ascii="仿宋" w:eastAsia="仿宋" w:hAnsi="仿宋" w:cs="宋体"/>
          <w:b/>
          <w:bCs/>
          <w:sz w:val="32"/>
          <w:szCs w:val="32"/>
        </w:rPr>
        <w:t>主题契合度（</w:t>
      </w:r>
      <w:r w:rsidRPr="00036684">
        <w:rPr>
          <w:rFonts w:ascii="仿宋" w:eastAsia="仿宋" w:hAnsi="仿宋" w:cs="宋体" w:hint="eastAsia"/>
          <w:b/>
          <w:bCs/>
          <w:sz w:val="32"/>
          <w:szCs w:val="32"/>
        </w:rPr>
        <w:t>30</w:t>
      </w:r>
      <w:r w:rsidRPr="00036684">
        <w:rPr>
          <w:rFonts w:ascii="仿宋" w:eastAsia="仿宋" w:hAnsi="仿宋" w:cs="宋体"/>
          <w:b/>
          <w:bCs/>
          <w:sz w:val="32"/>
          <w:szCs w:val="32"/>
        </w:rPr>
        <w:t>分）</w:t>
      </w:r>
    </w:p>
    <w:p w14:paraId="61AB894E" w14:textId="77777777" w:rsidR="00036684" w:rsidRPr="00036684" w:rsidRDefault="00036684" w:rsidP="00036684">
      <w:pPr>
        <w:wordWrap w:val="0"/>
        <w:adjustRightInd w:val="0"/>
        <w:snapToGrid w:val="0"/>
        <w:spacing w:line="300" w:lineRule="auto"/>
        <w:ind w:firstLineChars="200" w:firstLine="640"/>
        <w:jc w:val="left"/>
        <w:rPr>
          <w:rFonts w:ascii="仿宋" w:eastAsia="仿宋" w:hAnsi="仿宋" w:hint="eastAsia"/>
          <w:kern w:val="0"/>
          <w:sz w:val="32"/>
          <w:szCs w:val="32"/>
        </w:rPr>
      </w:pPr>
      <w:r w:rsidRPr="00036684">
        <w:rPr>
          <w:rFonts w:ascii="仿宋" w:eastAsia="仿宋" w:hAnsi="仿宋" w:hint="eastAsia"/>
          <w:kern w:val="0"/>
          <w:sz w:val="32"/>
          <w:szCs w:val="32"/>
        </w:rPr>
        <w:t>（一）贴合核心：紧扣主题，内容传递积极向上的心理导向，助力观众心理成长。</w:t>
      </w:r>
    </w:p>
    <w:p w14:paraId="0CBF5DDD" w14:textId="77777777" w:rsidR="00036684" w:rsidRPr="00036684" w:rsidRDefault="00036684" w:rsidP="00036684">
      <w:pPr>
        <w:wordWrap w:val="0"/>
        <w:adjustRightInd w:val="0"/>
        <w:snapToGrid w:val="0"/>
        <w:spacing w:line="300" w:lineRule="auto"/>
        <w:ind w:firstLineChars="200" w:firstLine="640"/>
        <w:jc w:val="left"/>
        <w:rPr>
          <w:rFonts w:ascii="仿宋" w:eastAsia="仿宋" w:hAnsi="仿宋" w:hint="eastAsia"/>
          <w:kern w:val="0"/>
          <w:sz w:val="32"/>
          <w:szCs w:val="32"/>
        </w:rPr>
      </w:pPr>
      <w:r w:rsidRPr="00036684">
        <w:rPr>
          <w:rFonts w:ascii="仿宋" w:eastAsia="仿宋" w:hAnsi="仿宋" w:hint="eastAsia"/>
          <w:kern w:val="0"/>
          <w:sz w:val="32"/>
          <w:szCs w:val="32"/>
        </w:rPr>
        <w:t>（二）情感共鸣：内容能触动观众情绪，引发心理共鸣，让观众感受到心理科普的温度。</w:t>
      </w:r>
    </w:p>
    <w:p w14:paraId="2480A9AC" w14:textId="77777777" w:rsidR="00036684" w:rsidRPr="00036684" w:rsidRDefault="00036684" w:rsidP="00036684">
      <w:pPr>
        <w:wordWrap w:val="0"/>
        <w:adjustRightInd w:val="0"/>
        <w:snapToGrid w:val="0"/>
        <w:spacing w:line="300" w:lineRule="auto"/>
        <w:ind w:firstLineChars="200" w:firstLine="643"/>
        <w:jc w:val="left"/>
        <w:rPr>
          <w:rFonts w:ascii="仿宋" w:eastAsia="仿宋" w:hAnsi="仿宋" w:cs="宋体"/>
          <w:b/>
          <w:bCs/>
          <w:sz w:val="32"/>
          <w:szCs w:val="32"/>
        </w:rPr>
      </w:pPr>
      <w:r w:rsidRPr="00036684">
        <w:rPr>
          <w:rFonts w:ascii="仿宋" w:eastAsia="仿宋" w:hAnsi="仿宋" w:cs="宋体" w:hint="eastAsia"/>
          <w:b/>
          <w:bCs/>
          <w:sz w:val="32"/>
          <w:szCs w:val="32"/>
        </w:rPr>
        <w:t>四、</w:t>
      </w:r>
      <w:r w:rsidRPr="00036684">
        <w:rPr>
          <w:rFonts w:ascii="仿宋" w:eastAsia="仿宋" w:hAnsi="仿宋" w:cs="宋体"/>
          <w:b/>
          <w:bCs/>
          <w:sz w:val="32"/>
          <w:szCs w:val="32"/>
        </w:rPr>
        <w:t>传播适配性（20分）</w:t>
      </w:r>
    </w:p>
    <w:p w14:paraId="31C34BCA" w14:textId="5BD92A11" w:rsidR="00035BF7" w:rsidRPr="00036684" w:rsidRDefault="00036684" w:rsidP="00036684">
      <w:pPr>
        <w:wordWrap w:val="0"/>
        <w:adjustRightInd w:val="0"/>
        <w:snapToGrid w:val="0"/>
        <w:spacing w:line="300" w:lineRule="auto"/>
        <w:ind w:firstLineChars="200" w:firstLine="640"/>
        <w:jc w:val="left"/>
        <w:rPr>
          <w:rFonts w:ascii="仿宋" w:eastAsia="仿宋" w:hAnsi="仿宋" w:cs="方正小标宋简体" w:hint="eastAsia"/>
          <w:sz w:val="36"/>
          <w:szCs w:val="36"/>
        </w:rPr>
      </w:pPr>
      <w:r w:rsidRPr="00036684">
        <w:rPr>
          <w:rFonts w:ascii="仿宋" w:eastAsia="仿宋" w:hAnsi="仿宋" w:hint="eastAsia"/>
          <w:kern w:val="0"/>
          <w:sz w:val="32"/>
          <w:szCs w:val="32"/>
        </w:rPr>
        <w:t>内容积极健康，传递正确的心理观念，无低俗、负面、消极内容，能引导观众树立积极的心态。</w:t>
      </w:r>
    </w:p>
    <w:sectPr w:rsidR="00035BF7" w:rsidRPr="00036684" w:rsidSect="00036684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6F09C" w14:textId="77777777" w:rsidR="004E01B9" w:rsidRDefault="004E01B9" w:rsidP="00036684">
      <w:pPr>
        <w:rPr>
          <w:rFonts w:hint="eastAsia"/>
        </w:rPr>
      </w:pPr>
      <w:r>
        <w:separator/>
      </w:r>
    </w:p>
  </w:endnote>
  <w:endnote w:type="continuationSeparator" w:id="0">
    <w:p w14:paraId="3AA2102A" w14:textId="77777777" w:rsidR="004E01B9" w:rsidRDefault="004E01B9" w:rsidP="0003668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F21DD" w14:textId="77777777" w:rsidR="004E01B9" w:rsidRDefault="004E01B9" w:rsidP="00036684">
      <w:pPr>
        <w:rPr>
          <w:rFonts w:hint="eastAsia"/>
        </w:rPr>
      </w:pPr>
      <w:r>
        <w:separator/>
      </w:r>
    </w:p>
  </w:footnote>
  <w:footnote w:type="continuationSeparator" w:id="0">
    <w:p w14:paraId="53AE2A61" w14:textId="77777777" w:rsidR="004E01B9" w:rsidRDefault="004E01B9" w:rsidP="0003668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431"/>
    <w:rsid w:val="00035BF7"/>
    <w:rsid w:val="00036684"/>
    <w:rsid w:val="002C0C93"/>
    <w:rsid w:val="00346972"/>
    <w:rsid w:val="003E1431"/>
    <w:rsid w:val="004E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1AB65"/>
  <w15:chartTrackingRefBased/>
  <w15:docId w15:val="{03BDB652-F472-4B45-843C-BFB9B8B4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684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143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43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43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431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431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431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431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431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43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43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1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1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143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143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143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14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14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14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14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E1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43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E14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43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E14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431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3E143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1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E143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E143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36684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03668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36684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036684"/>
    <w:rPr>
      <w:sz w:val="18"/>
      <w:szCs w:val="18"/>
    </w:rPr>
  </w:style>
  <w:style w:type="character" w:customStyle="1" w:styleId="NormalCharacter">
    <w:name w:val="NormalCharacter"/>
    <w:qFormat/>
    <w:rsid w:val="00036684"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泽零 郑</dc:creator>
  <cp:keywords/>
  <dc:description/>
  <cp:lastModifiedBy>泽零 郑</cp:lastModifiedBy>
  <cp:revision>2</cp:revision>
  <dcterms:created xsi:type="dcterms:W3CDTF">2026-04-24T02:17:00Z</dcterms:created>
  <dcterms:modified xsi:type="dcterms:W3CDTF">2026-04-24T02:17:00Z</dcterms:modified>
</cp:coreProperties>
</file>