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2397">
      <w:pPr>
        <w:spacing w:line="500" w:lineRule="exact"/>
        <w:jc w:val="both"/>
        <w:rPr>
          <w:rFonts w:hint="eastAsia" w:ascii="仿宋" w:hAnsi="仿宋" w:eastAsia="仿宋" w:cs="仿宋"/>
          <w:b/>
          <w:bCs/>
          <w:sz w:val="52"/>
          <w:szCs w:val="52"/>
        </w:rPr>
      </w:pPr>
    </w:p>
    <w:p w14:paraId="7F1BF7A3">
      <w:pPr>
        <w:snapToGrid w:val="0"/>
        <w:spacing w:line="288" w:lineRule="auto"/>
        <w:ind w:right="-420" w:rightChars="-200"/>
        <w:jc w:val="both"/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</w:pPr>
    </w:p>
    <w:p w14:paraId="738F40B1">
      <w:pPr>
        <w:snapToGrid w:val="0"/>
        <w:spacing w:line="288" w:lineRule="auto"/>
        <w:ind w:left="-420" w:leftChars="-200" w:right="-420" w:rightChars="-200"/>
        <w:jc w:val="center"/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  <w:t>华南理工大学TCL科技创新基金项目</w:t>
      </w:r>
    </w:p>
    <w:p w14:paraId="568331AF">
      <w:pPr>
        <w:snapToGrid w:val="0"/>
        <w:spacing w:line="288" w:lineRule="auto"/>
        <w:ind w:left="-420" w:leftChars="-200" w:right="-420" w:rightChars="-200"/>
        <w:jc w:val="center"/>
        <w:rPr>
          <w:rFonts w:hint="eastAsia" w:ascii="华文中宋" w:hAnsi="华文中宋" w:eastAsia="华文中宋" w:cs="华文中宋"/>
          <w:b/>
          <w:bCs w:val="0"/>
          <w:sz w:val="48"/>
          <w:szCs w:val="48"/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  <w:t>验 收 申 请 书</w:t>
      </w:r>
    </w:p>
    <w:p w14:paraId="543F0BE5">
      <w:pPr>
        <w:spacing w:line="580" w:lineRule="exact"/>
        <w:rPr>
          <w:rFonts w:hint="eastAsia" w:ascii="仿宋" w:hAnsi="仿宋" w:eastAsia="仿宋" w:cs="仿宋"/>
          <w:sz w:val="28"/>
        </w:rPr>
      </w:pPr>
    </w:p>
    <w:tbl>
      <w:tblPr>
        <w:tblStyle w:val="8"/>
        <w:tblpPr w:leftFromText="180" w:rightFromText="180" w:vertAnchor="text" w:horzAnchor="page" w:tblpXSpec="center" w:tblpY="332"/>
        <w:tblOverlap w:val="never"/>
        <w:tblW w:w="7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6293"/>
      </w:tblGrid>
      <w:tr w14:paraId="0EC7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DF75652">
            <w:pPr>
              <w:pStyle w:val="4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</w:rPr>
              <w:t>：</w:t>
            </w:r>
          </w:p>
        </w:tc>
        <w:tc>
          <w:tcPr>
            <w:tcW w:w="62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EFD1DE"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6EBA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4980C8D">
            <w:pPr>
              <w:pStyle w:val="4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  <w:t>项目名称</w:t>
            </w: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</w:rPr>
              <w:t>：</w:t>
            </w:r>
          </w:p>
        </w:tc>
        <w:tc>
          <w:tcPr>
            <w:tcW w:w="6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DFC5C2"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7F8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FCD5D4C">
            <w:pPr>
              <w:pStyle w:val="4"/>
              <w:jc w:val="center"/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0"/>
                <w:w w:val="73"/>
                <w:kern w:val="0"/>
                <w:sz w:val="28"/>
                <w:szCs w:val="28"/>
                <w:fitText w:val="1030" w:id="1364874071"/>
                <w:lang w:val="en-US" w:eastAsia="zh-CN"/>
              </w:rPr>
              <w:t>项目负责</w:t>
            </w:r>
            <w:r>
              <w:rPr>
                <w:rFonts w:hint="eastAsia" w:ascii="仿宋" w:hAnsi="仿宋" w:eastAsia="仿宋" w:cs="仿宋"/>
                <w:b/>
                <w:spacing w:val="1"/>
                <w:w w:val="73"/>
                <w:kern w:val="0"/>
                <w:sz w:val="28"/>
                <w:szCs w:val="28"/>
                <w:fitText w:val="1030" w:id="1364874071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6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86374D">
            <w:pPr>
              <w:pStyle w:val="4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C8D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074B35">
            <w:pPr>
              <w:pStyle w:val="4"/>
              <w:jc w:val="center"/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  <w:t>二级单位：</w:t>
            </w:r>
          </w:p>
        </w:tc>
        <w:tc>
          <w:tcPr>
            <w:tcW w:w="6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C3964E"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15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F8F0BC">
            <w:pPr>
              <w:pStyle w:val="4"/>
              <w:jc w:val="center"/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eastAsia="zh-CN"/>
              </w:rPr>
              <w:t>联系电话：</w:t>
            </w:r>
          </w:p>
        </w:tc>
        <w:tc>
          <w:tcPr>
            <w:tcW w:w="6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483D65"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C3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95E1C6">
            <w:pPr>
              <w:pStyle w:val="4"/>
              <w:jc w:val="center"/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8"/>
                <w:szCs w:val="28"/>
                <w:lang w:val="en-US" w:eastAsia="zh-CN"/>
              </w:rPr>
              <w:t>填写日期：</w:t>
            </w:r>
          </w:p>
        </w:tc>
        <w:tc>
          <w:tcPr>
            <w:tcW w:w="62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914884"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84737D1">
      <w:pPr>
        <w:spacing w:line="580" w:lineRule="exact"/>
        <w:rPr>
          <w:rFonts w:hint="eastAsia" w:ascii="仿宋" w:hAnsi="仿宋" w:eastAsia="仿宋" w:cs="仿宋"/>
          <w:sz w:val="28"/>
        </w:rPr>
      </w:pPr>
    </w:p>
    <w:p w14:paraId="1B5E28CD">
      <w:pPr>
        <w:spacing w:line="580" w:lineRule="exact"/>
        <w:ind w:firstLine="1120" w:firstLineChars="400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</w:t>
      </w:r>
    </w:p>
    <w:p w14:paraId="7F27C327">
      <w:pPr>
        <w:spacing w:line="440" w:lineRule="atLeast"/>
        <w:jc w:val="center"/>
        <w:rPr>
          <w:rFonts w:hint="eastAsia" w:ascii="仿宋" w:hAnsi="仿宋" w:eastAsia="仿宋" w:cs="仿宋"/>
          <w:b/>
          <w:sz w:val="21"/>
          <w:szCs w:val="21"/>
        </w:rPr>
      </w:pPr>
    </w:p>
    <w:p w14:paraId="304537D7">
      <w:pPr>
        <w:spacing w:line="440" w:lineRule="atLeast"/>
        <w:jc w:val="both"/>
        <w:rPr>
          <w:rFonts w:hint="eastAsia" w:ascii="仿宋" w:hAnsi="仿宋" w:eastAsia="仿宋" w:cs="仿宋"/>
          <w:b/>
          <w:sz w:val="21"/>
          <w:szCs w:val="21"/>
        </w:rPr>
      </w:pPr>
    </w:p>
    <w:p w14:paraId="6AA1503E">
      <w:pPr>
        <w:spacing w:line="440" w:lineRule="atLeast"/>
        <w:jc w:val="both"/>
        <w:rPr>
          <w:rFonts w:hint="eastAsia" w:ascii="仿宋" w:hAnsi="仿宋" w:eastAsia="仿宋" w:cs="仿宋"/>
          <w:b/>
          <w:sz w:val="21"/>
          <w:szCs w:val="21"/>
        </w:rPr>
      </w:pPr>
    </w:p>
    <w:p w14:paraId="30FE6923">
      <w:pPr>
        <w:spacing w:line="440" w:lineRule="atLeast"/>
        <w:jc w:val="center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华南理工大学科学技术研究院</w:t>
      </w:r>
    </w:p>
    <w:p w14:paraId="5F5816D0">
      <w:pPr>
        <w:spacing w:line="580" w:lineRule="exact"/>
        <w:jc w:val="center"/>
        <w:rPr>
          <w:rFonts w:hint="eastAsia" w:ascii="仿宋" w:hAnsi="仿宋" w:eastAsia="仿宋" w:cs="仿宋"/>
          <w:b/>
          <w:bCs/>
          <w:sz w:val="21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二〇二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年制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 xml:space="preserve"> </w:t>
      </w:r>
    </w:p>
    <w:p w14:paraId="1451F899">
      <w:pPr>
        <w:snapToGrid w:val="0"/>
        <w:spacing w:line="288" w:lineRule="auto"/>
        <w:ind w:left="-420" w:leftChars="-200" w:right="-420" w:rightChars="-200"/>
        <w:jc w:val="center"/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pacing w:val="2"/>
          <w:sz w:val="48"/>
          <w:szCs w:val="48"/>
          <w:lang w:val="en-US" w:eastAsia="zh-CN"/>
        </w:rPr>
        <w:t>填  写  说  明</w:t>
      </w:r>
    </w:p>
    <w:p w14:paraId="01878719">
      <w:pPr>
        <w:spacing w:line="360" w:lineRule="auto"/>
        <w:ind w:right="566"/>
        <w:rPr>
          <w:rFonts w:hint="eastAsia" w:ascii="Calibri" w:hAnsi="Calibri" w:eastAsia="宋体" w:cs="Times New Roman"/>
          <w:b/>
          <w:sz w:val="32"/>
        </w:rPr>
      </w:pPr>
    </w:p>
    <w:p w14:paraId="5A52D518">
      <w:pPr>
        <w:widowControl w:val="0"/>
        <w:spacing w:line="360" w:lineRule="auto"/>
        <w:contextualSpacing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1、填写此表前请认真对照《华南理工大学TCL科技创新基金项目任务书》，根据任务书明确的相关内容进行逐项规范填写。</w:t>
      </w:r>
    </w:p>
    <w:p w14:paraId="61EE0ECB">
      <w:pPr>
        <w:widowControl w:val="0"/>
        <w:spacing w:line="360" w:lineRule="auto"/>
        <w:contextualSpacing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2、本验收书将作为科技档案长期保存。因此，所填写内容应本着实事求是的原则，内容详实、文字精练，并严格按照相关提示和要求填写。</w:t>
      </w:r>
    </w:p>
    <w:p w14:paraId="3FA3F21D">
      <w:pPr>
        <w:widowControl w:val="0"/>
        <w:spacing w:line="360" w:lineRule="auto"/>
        <w:contextualSpacing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3.项目负责人向华南理工大学科学技术研究院提交纸质验收书，同时请提交电子版验收书。</w:t>
      </w:r>
    </w:p>
    <w:p w14:paraId="782E0C18">
      <w:pPr>
        <w:widowControl w:val="0"/>
        <w:spacing w:line="360" w:lineRule="auto"/>
        <w:contextualSpacing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4.验收书中各栏空格不够时，请自行加页。</w:t>
      </w:r>
    </w:p>
    <w:p w14:paraId="577C59B7">
      <w:pPr>
        <w:spacing w:line="580" w:lineRule="exact"/>
        <w:rPr>
          <w:rFonts w:hint="eastAsia" w:ascii="仿宋" w:hAnsi="仿宋" w:eastAsia="仿宋" w:cs="仿宋"/>
          <w:b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34F38B7">
      <w:pPr>
        <w:spacing w:line="580" w:lineRule="exact"/>
        <w:rPr>
          <w:rFonts w:hint="eastAsia" w:ascii="仿宋" w:hAnsi="仿宋" w:eastAsia="仿宋" w:cs="仿宋"/>
          <w:color w:val="0000FF"/>
          <w:sz w:val="30"/>
          <w:szCs w:val="30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一、项目基本信息</w:t>
      </w:r>
    </w:p>
    <w:tbl>
      <w:tblPr>
        <w:tblStyle w:val="8"/>
        <w:tblpPr w:leftFromText="180" w:rightFromText="180" w:vertAnchor="text" w:horzAnchor="page" w:tblpX="1792" w:tblpY="167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49"/>
        <w:gridCol w:w="1331"/>
        <w:gridCol w:w="788"/>
        <w:gridCol w:w="769"/>
        <w:gridCol w:w="862"/>
        <w:gridCol w:w="1313"/>
        <w:gridCol w:w="806"/>
        <w:gridCol w:w="1278"/>
      </w:tblGrid>
      <w:tr w14:paraId="46A2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18" w:type="dxa"/>
            <w:vMerge w:val="restart"/>
            <w:noWrap w:val="0"/>
            <w:vAlign w:val="center"/>
          </w:tcPr>
          <w:p w14:paraId="57B082F8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项目负责人</w:t>
            </w:r>
          </w:p>
          <w:p w14:paraId="36F9F9D3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信</w:t>
            </w:r>
          </w:p>
          <w:p w14:paraId="2B16A64B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息</w:t>
            </w:r>
          </w:p>
        </w:tc>
        <w:tc>
          <w:tcPr>
            <w:tcW w:w="1449" w:type="dxa"/>
            <w:noWrap w:val="0"/>
            <w:vAlign w:val="center"/>
          </w:tcPr>
          <w:p w14:paraId="4C14C342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姓名</w:t>
            </w:r>
          </w:p>
        </w:tc>
        <w:tc>
          <w:tcPr>
            <w:tcW w:w="1331" w:type="dxa"/>
            <w:noWrap w:val="0"/>
            <w:vAlign w:val="center"/>
          </w:tcPr>
          <w:p w14:paraId="7144C3A5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443B0C5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性别</w:t>
            </w:r>
          </w:p>
        </w:tc>
        <w:tc>
          <w:tcPr>
            <w:tcW w:w="769" w:type="dxa"/>
            <w:noWrap w:val="0"/>
            <w:vAlign w:val="center"/>
          </w:tcPr>
          <w:p w14:paraId="74AD0C74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347C1840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出生年月</w:t>
            </w:r>
          </w:p>
        </w:tc>
        <w:tc>
          <w:tcPr>
            <w:tcW w:w="1313" w:type="dxa"/>
            <w:noWrap w:val="0"/>
            <w:vAlign w:val="center"/>
          </w:tcPr>
          <w:p w14:paraId="4034EB81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806" w:type="dxa"/>
            <w:noWrap w:val="0"/>
            <w:vAlign w:val="center"/>
          </w:tcPr>
          <w:p w14:paraId="08DF7E75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民族</w:t>
            </w:r>
          </w:p>
        </w:tc>
        <w:tc>
          <w:tcPr>
            <w:tcW w:w="1278" w:type="dxa"/>
            <w:noWrap w:val="0"/>
            <w:vAlign w:val="center"/>
          </w:tcPr>
          <w:p w14:paraId="28BE9EED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2387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18" w:type="dxa"/>
            <w:vMerge w:val="continue"/>
            <w:noWrap w:val="0"/>
            <w:vAlign w:val="center"/>
          </w:tcPr>
          <w:p w14:paraId="7F210B41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1284465C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学位</w:t>
            </w:r>
          </w:p>
        </w:tc>
        <w:tc>
          <w:tcPr>
            <w:tcW w:w="1331" w:type="dxa"/>
            <w:noWrap w:val="0"/>
            <w:vAlign w:val="center"/>
          </w:tcPr>
          <w:p w14:paraId="2DED614A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664590F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职称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 w14:paraId="1705B5FD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13CD77B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学院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 w14:paraId="61E1D4BA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7401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18" w:type="dxa"/>
            <w:vMerge w:val="continue"/>
            <w:noWrap w:val="0"/>
            <w:vAlign w:val="center"/>
          </w:tcPr>
          <w:p w14:paraId="7D4C41B4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720D1C01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电话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 w14:paraId="5FAD192E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631" w:type="dxa"/>
            <w:gridSpan w:val="2"/>
            <w:noWrap w:val="0"/>
            <w:vAlign w:val="center"/>
          </w:tcPr>
          <w:p w14:paraId="4B1F7A90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电子邮件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73E3FDBF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22DF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618" w:type="dxa"/>
            <w:vMerge w:val="continue"/>
            <w:noWrap w:val="0"/>
            <w:vAlign w:val="center"/>
          </w:tcPr>
          <w:p w14:paraId="329B96E1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79D4E4DD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研究领域</w:t>
            </w:r>
          </w:p>
        </w:tc>
        <w:tc>
          <w:tcPr>
            <w:tcW w:w="7147" w:type="dxa"/>
            <w:gridSpan w:val="7"/>
            <w:noWrap w:val="0"/>
            <w:vAlign w:val="center"/>
          </w:tcPr>
          <w:p w14:paraId="5E30A762">
            <w:pPr>
              <w:spacing w:line="360" w:lineRule="auto"/>
              <w:contextualSpacing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60F2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618" w:type="dxa"/>
            <w:vMerge w:val="restart"/>
            <w:noWrap w:val="0"/>
            <w:vAlign w:val="center"/>
          </w:tcPr>
          <w:p w14:paraId="71C6D5E3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项</w:t>
            </w:r>
          </w:p>
          <w:p w14:paraId="10A0C2C6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目</w:t>
            </w:r>
          </w:p>
          <w:p w14:paraId="2EDA2621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基</w:t>
            </w:r>
          </w:p>
          <w:p w14:paraId="5CB54E57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本</w:t>
            </w:r>
          </w:p>
          <w:p w14:paraId="272FD563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信</w:t>
            </w:r>
          </w:p>
          <w:p w14:paraId="780FB1CD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息</w:t>
            </w:r>
          </w:p>
        </w:tc>
        <w:tc>
          <w:tcPr>
            <w:tcW w:w="1449" w:type="dxa"/>
            <w:noWrap w:val="0"/>
            <w:vAlign w:val="center"/>
          </w:tcPr>
          <w:p w14:paraId="51AE3AAA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项目名称</w:t>
            </w:r>
          </w:p>
        </w:tc>
        <w:tc>
          <w:tcPr>
            <w:tcW w:w="7147" w:type="dxa"/>
            <w:gridSpan w:val="7"/>
            <w:noWrap w:val="0"/>
            <w:vAlign w:val="center"/>
          </w:tcPr>
          <w:p w14:paraId="3F543F83">
            <w:pPr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24BC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18" w:type="dxa"/>
            <w:vMerge w:val="continue"/>
            <w:noWrap w:val="0"/>
            <w:vAlign w:val="center"/>
          </w:tcPr>
          <w:p w14:paraId="0B2B4154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46AF2617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所属领域</w:t>
            </w:r>
          </w:p>
        </w:tc>
        <w:tc>
          <w:tcPr>
            <w:tcW w:w="7147" w:type="dxa"/>
            <w:gridSpan w:val="7"/>
            <w:noWrap w:val="0"/>
            <w:vAlign w:val="center"/>
          </w:tcPr>
          <w:p w14:paraId="2FF7EADA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新型显示材料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半导体材料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新能源技术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电子信息与通讯技术</w:t>
            </w:r>
          </w:p>
        </w:tc>
      </w:tr>
      <w:tr w14:paraId="56D0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18" w:type="dxa"/>
            <w:vMerge w:val="continue"/>
            <w:noWrap w:val="0"/>
            <w:vAlign w:val="center"/>
          </w:tcPr>
          <w:p w14:paraId="6596C5A4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463B00D5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立项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金额</w:t>
            </w:r>
          </w:p>
        </w:tc>
        <w:tc>
          <w:tcPr>
            <w:tcW w:w="7147" w:type="dxa"/>
            <w:gridSpan w:val="7"/>
            <w:noWrap w:val="0"/>
            <w:vAlign w:val="center"/>
          </w:tcPr>
          <w:p w14:paraId="66050C0E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80万元</w:t>
            </w:r>
          </w:p>
        </w:tc>
      </w:tr>
      <w:tr w14:paraId="5F6E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8" w:type="dxa"/>
            <w:vMerge w:val="continue"/>
            <w:noWrap w:val="0"/>
            <w:vAlign w:val="center"/>
          </w:tcPr>
          <w:p w14:paraId="34F699CD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4BE48908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项目执行期</w:t>
            </w:r>
          </w:p>
        </w:tc>
        <w:tc>
          <w:tcPr>
            <w:tcW w:w="7147" w:type="dxa"/>
            <w:gridSpan w:val="7"/>
            <w:noWrap w:val="0"/>
            <w:vAlign w:val="center"/>
          </w:tcPr>
          <w:p w14:paraId="30108786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日至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日</w:t>
            </w:r>
          </w:p>
        </w:tc>
      </w:tr>
      <w:tr w14:paraId="386C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</w:trPr>
        <w:tc>
          <w:tcPr>
            <w:tcW w:w="618" w:type="dxa"/>
            <w:noWrap w:val="0"/>
            <w:vAlign w:val="center"/>
          </w:tcPr>
          <w:p w14:paraId="2EE22A06">
            <w:pPr>
              <w:spacing w:line="360" w:lineRule="auto"/>
              <w:contextualSpacing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结题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 xml:space="preserve">  </w:t>
            </w:r>
          </w:p>
          <w:p w14:paraId="2F80FE85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摘</w:t>
            </w:r>
          </w:p>
          <w:p w14:paraId="6FFEB1D6"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要</w:t>
            </w:r>
          </w:p>
        </w:tc>
        <w:tc>
          <w:tcPr>
            <w:tcW w:w="8596" w:type="dxa"/>
            <w:gridSpan w:val="8"/>
            <w:noWrap w:val="0"/>
            <w:vAlign w:val="top"/>
          </w:tcPr>
          <w:p w14:paraId="7FD4A887">
            <w:pPr>
              <w:spacing w:line="360" w:lineRule="auto"/>
              <w:contextualSpacing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（限400字）</w:t>
            </w:r>
          </w:p>
          <w:p w14:paraId="5708C626">
            <w:pPr>
              <w:spacing w:line="360" w:lineRule="auto"/>
              <w:ind w:firstLine="440" w:firstLineChars="200"/>
              <w:contextualSpacing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</w:tbl>
    <w:p w14:paraId="2B2C0241">
      <w:pPr>
        <w:pStyle w:val="3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511FDCC">
      <w:pPr>
        <w:spacing w:line="360" w:lineRule="auto"/>
        <w:contextualSpacing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、项目指标自评</w:t>
      </w:r>
    </w:p>
    <w:tbl>
      <w:tblPr>
        <w:tblStyle w:val="8"/>
        <w:tblW w:w="90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54"/>
        <w:gridCol w:w="27"/>
        <w:gridCol w:w="2020"/>
        <w:gridCol w:w="1528"/>
        <w:gridCol w:w="1418"/>
        <w:gridCol w:w="2570"/>
      </w:tblGrid>
      <w:tr w14:paraId="6C73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91" w:type="dxa"/>
            <w:gridSpan w:val="7"/>
            <w:noWrap w:val="0"/>
            <w:vAlign w:val="center"/>
          </w:tcPr>
          <w:p w14:paraId="2B5BD29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1. 主要成果信息</w:t>
            </w:r>
          </w:p>
        </w:tc>
      </w:tr>
      <w:tr w14:paraId="7C9E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575" w:type="dxa"/>
            <w:gridSpan w:val="4"/>
            <w:noWrap w:val="0"/>
            <w:vAlign w:val="center"/>
          </w:tcPr>
          <w:p w14:paraId="4F634FA8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成果形式</w:t>
            </w:r>
          </w:p>
        </w:tc>
        <w:tc>
          <w:tcPr>
            <w:tcW w:w="1528" w:type="dxa"/>
            <w:noWrap w:val="0"/>
            <w:vAlign w:val="center"/>
          </w:tcPr>
          <w:p w14:paraId="3BDD0A13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任务书</w:t>
            </w:r>
            <w:r>
              <w:rPr>
                <w:rFonts w:hint="eastAsia" w:ascii="仿宋" w:hAnsi="仿宋" w:eastAsia="仿宋" w:cs="仿宋"/>
                <w:b/>
              </w:rPr>
              <w:t>指标</w:t>
            </w:r>
          </w:p>
        </w:tc>
        <w:tc>
          <w:tcPr>
            <w:tcW w:w="1418" w:type="dxa"/>
            <w:noWrap w:val="0"/>
            <w:vAlign w:val="center"/>
          </w:tcPr>
          <w:p w14:paraId="5AE81D2C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完成情况</w:t>
            </w:r>
          </w:p>
        </w:tc>
        <w:tc>
          <w:tcPr>
            <w:tcW w:w="2570" w:type="dxa"/>
            <w:noWrap w:val="0"/>
            <w:vAlign w:val="center"/>
          </w:tcPr>
          <w:p w14:paraId="4F2CEB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目标实现程度自评（%）</w:t>
            </w:r>
          </w:p>
        </w:tc>
      </w:tr>
      <w:tr w14:paraId="784C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FEA0CB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技术水平</w:t>
            </w:r>
          </w:p>
        </w:tc>
        <w:tc>
          <w:tcPr>
            <w:tcW w:w="1528" w:type="dxa"/>
            <w:noWrap w:val="0"/>
            <w:vAlign w:val="center"/>
          </w:tcPr>
          <w:p w14:paraId="2BF7572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B2ECA3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0FB29D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265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5EAFC8B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其中：指标1</w:t>
            </w:r>
          </w:p>
        </w:tc>
        <w:tc>
          <w:tcPr>
            <w:tcW w:w="1528" w:type="dxa"/>
            <w:noWrap w:val="0"/>
            <w:vAlign w:val="center"/>
          </w:tcPr>
          <w:p w14:paraId="238410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A276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621B24F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7F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7137F21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指标2</w:t>
            </w:r>
          </w:p>
        </w:tc>
        <w:tc>
          <w:tcPr>
            <w:tcW w:w="1528" w:type="dxa"/>
            <w:noWrap w:val="0"/>
            <w:vAlign w:val="center"/>
          </w:tcPr>
          <w:p w14:paraId="0814D07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5D392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BBD414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9A1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7EFC64AA">
            <w:pPr>
              <w:ind w:firstLine="2100" w:firstLineChars="10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......</w:t>
            </w:r>
          </w:p>
        </w:tc>
        <w:tc>
          <w:tcPr>
            <w:tcW w:w="1528" w:type="dxa"/>
            <w:noWrap w:val="0"/>
            <w:vAlign w:val="center"/>
          </w:tcPr>
          <w:p w14:paraId="7336CE0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871C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34F451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66C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16E3E7D2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专利申请（件）</w:t>
            </w:r>
          </w:p>
        </w:tc>
        <w:tc>
          <w:tcPr>
            <w:tcW w:w="1528" w:type="dxa"/>
            <w:noWrap w:val="0"/>
            <w:vAlign w:val="center"/>
          </w:tcPr>
          <w:p w14:paraId="3022CDB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89FF10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AF8792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152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390EEB2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其中：发明</w:t>
            </w:r>
          </w:p>
        </w:tc>
        <w:tc>
          <w:tcPr>
            <w:tcW w:w="1528" w:type="dxa"/>
            <w:noWrap w:val="0"/>
            <w:vAlign w:val="center"/>
          </w:tcPr>
          <w:p w14:paraId="58B038C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F09109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58D5BA8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669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58B484D0">
            <w:pPr>
              <w:snapToGrid w:val="0"/>
              <w:ind w:firstLine="884" w:firstLineChars="4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实用新型</w:t>
            </w:r>
          </w:p>
        </w:tc>
        <w:tc>
          <w:tcPr>
            <w:tcW w:w="1528" w:type="dxa"/>
            <w:noWrap w:val="0"/>
            <w:vAlign w:val="center"/>
          </w:tcPr>
          <w:p w14:paraId="32AEF476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51D0BE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262A95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5E4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00D4536F">
            <w:pPr>
              <w:snapToGrid w:val="0"/>
              <w:ind w:firstLine="884" w:firstLineChars="4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外观设计</w:t>
            </w:r>
          </w:p>
          <w:p w14:paraId="38C5A989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6F9A59D2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</w:t>
            </w:r>
          </w:p>
        </w:tc>
        <w:tc>
          <w:tcPr>
            <w:tcW w:w="1528" w:type="dxa"/>
            <w:noWrap w:val="0"/>
            <w:vAlign w:val="center"/>
          </w:tcPr>
          <w:p w14:paraId="00A898DB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213A1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251B397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B46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1CE0756E">
            <w:pPr>
              <w:snapToGrid w:val="0"/>
              <w:ind w:firstLine="317" w:firstLineChars="1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其中：国际专利</w:t>
            </w:r>
          </w:p>
        </w:tc>
        <w:tc>
          <w:tcPr>
            <w:tcW w:w="1528" w:type="dxa"/>
            <w:noWrap w:val="0"/>
            <w:vAlign w:val="center"/>
          </w:tcPr>
          <w:p w14:paraId="12344222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29265D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EC9E30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C7B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39FF81FA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专利授权（件）</w:t>
            </w:r>
          </w:p>
        </w:tc>
        <w:tc>
          <w:tcPr>
            <w:tcW w:w="1528" w:type="dxa"/>
            <w:noWrap w:val="0"/>
            <w:vAlign w:val="center"/>
          </w:tcPr>
          <w:p w14:paraId="22BF254F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AC599DF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047ADE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30B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D8F912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其中：发明</w:t>
            </w:r>
          </w:p>
        </w:tc>
        <w:tc>
          <w:tcPr>
            <w:tcW w:w="1528" w:type="dxa"/>
            <w:noWrap w:val="0"/>
            <w:vAlign w:val="center"/>
          </w:tcPr>
          <w:p w14:paraId="18949F9A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A7E35F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3EE968F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160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260CD30A">
            <w:pPr>
              <w:snapToGrid w:val="0"/>
              <w:ind w:firstLine="884" w:firstLineChars="4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实用新型</w:t>
            </w:r>
          </w:p>
        </w:tc>
        <w:tc>
          <w:tcPr>
            <w:tcW w:w="1528" w:type="dxa"/>
            <w:noWrap w:val="0"/>
            <w:vAlign w:val="center"/>
          </w:tcPr>
          <w:p w14:paraId="28AFB84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F90C82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1769B50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60B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1DF39127">
            <w:pPr>
              <w:snapToGrid w:val="0"/>
              <w:ind w:firstLine="884" w:firstLineChars="4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外观设计</w:t>
            </w:r>
          </w:p>
          <w:p w14:paraId="5599DFE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71E720B4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</w:t>
            </w:r>
          </w:p>
        </w:tc>
        <w:tc>
          <w:tcPr>
            <w:tcW w:w="1528" w:type="dxa"/>
            <w:noWrap w:val="0"/>
            <w:vAlign w:val="center"/>
          </w:tcPr>
          <w:p w14:paraId="4D53BA3A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A755B6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63AC02C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B7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3A1E45C8">
            <w:pPr>
              <w:snapToGrid w:val="0"/>
              <w:ind w:firstLine="317" w:firstLineChars="15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其中：国际专利</w:t>
            </w:r>
          </w:p>
        </w:tc>
        <w:tc>
          <w:tcPr>
            <w:tcW w:w="1528" w:type="dxa"/>
            <w:noWrap w:val="0"/>
            <w:vAlign w:val="center"/>
          </w:tcPr>
          <w:p w14:paraId="54B4B93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1F79BE9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060FDB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F7E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2EB13D8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软件著作权（项）</w:t>
            </w:r>
          </w:p>
        </w:tc>
        <w:tc>
          <w:tcPr>
            <w:tcW w:w="1528" w:type="dxa"/>
            <w:noWrap w:val="0"/>
            <w:vAlign w:val="center"/>
          </w:tcPr>
          <w:p w14:paraId="0F078102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57B1444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4910AAC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10D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57657FA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获国家级奖项（项）</w:t>
            </w:r>
          </w:p>
        </w:tc>
        <w:tc>
          <w:tcPr>
            <w:tcW w:w="1528" w:type="dxa"/>
            <w:noWrap w:val="0"/>
            <w:vAlign w:val="center"/>
          </w:tcPr>
          <w:p w14:paraId="661E61B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1181D5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054F1E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B78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537EB958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获省级奖项（项）</w:t>
            </w:r>
          </w:p>
        </w:tc>
        <w:tc>
          <w:tcPr>
            <w:tcW w:w="1528" w:type="dxa"/>
            <w:noWrap w:val="0"/>
            <w:vAlign w:val="center"/>
          </w:tcPr>
          <w:p w14:paraId="1DB7A282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BBFEA4D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4D61ECC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C23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7B65A11D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新产品（个）</w:t>
            </w:r>
          </w:p>
        </w:tc>
        <w:tc>
          <w:tcPr>
            <w:tcW w:w="1528" w:type="dxa"/>
            <w:noWrap w:val="0"/>
            <w:vAlign w:val="center"/>
          </w:tcPr>
          <w:p w14:paraId="1DD7A871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75BE8A9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7C388E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E14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0049A516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新材料（种）</w:t>
            </w:r>
          </w:p>
        </w:tc>
        <w:tc>
          <w:tcPr>
            <w:tcW w:w="1528" w:type="dxa"/>
            <w:noWrap w:val="0"/>
            <w:vAlign w:val="center"/>
          </w:tcPr>
          <w:p w14:paraId="47CCC36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C7A269E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3544DE6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8B5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3C51180C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新装备（台/套）</w:t>
            </w:r>
          </w:p>
        </w:tc>
        <w:tc>
          <w:tcPr>
            <w:tcW w:w="1528" w:type="dxa"/>
            <w:noWrap w:val="0"/>
            <w:vAlign w:val="center"/>
          </w:tcPr>
          <w:p w14:paraId="38FC5A2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B0C8B3A">
            <w:pPr>
              <w:snapToGrid w:val="0"/>
              <w:ind w:firstLine="210" w:firstLineChars="10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3BCEC96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C7F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B9E28FA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新工艺（或新方法、新模式）（个）</w:t>
            </w:r>
          </w:p>
        </w:tc>
        <w:tc>
          <w:tcPr>
            <w:tcW w:w="1528" w:type="dxa"/>
            <w:noWrap w:val="0"/>
            <w:vAlign w:val="center"/>
          </w:tcPr>
          <w:p w14:paraId="49202F6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5F3DCBE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DA0A5F8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16D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5" w:type="dxa"/>
            <w:gridSpan w:val="3"/>
            <w:vMerge w:val="restart"/>
            <w:noWrap w:val="0"/>
            <w:vAlign w:val="center"/>
          </w:tcPr>
          <w:p w14:paraId="1AB12592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引进人才（人）</w:t>
            </w:r>
          </w:p>
        </w:tc>
        <w:tc>
          <w:tcPr>
            <w:tcW w:w="2020" w:type="dxa"/>
            <w:noWrap w:val="0"/>
            <w:vAlign w:val="center"/>
          </w:tcPr>
          <w:p w14:paraId="1899FD6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高层次人才</w:t>
            </w:r>
          </w:p>
        </w:tc>
        <w:tc>
          <w:tcPr>
            <w:tcW w:w="1528" w:type="dxa"/>
            <w:noWrap w:val="0"/>
            <w:vAlign w:val="center"/>
          </w:tcPr>
          <w:p w14:paraId="4834F196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76CDE4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22FFE7E6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8C1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5" w:type="dxa"/>
            <w:gridSpan w:val="3"/>
            <w:vMerge w:val="continue"/>
            <w:noWrap w:val="0"/>
            <w:vAlign w:val="center"/>
          </w:tcPr>
          <w:p w14:paraId="5DEFD43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6ED5F4C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创新团队</w:t>
            </w:r>
          </w:p>
        </w:tc>
        <w:tc>
          <w:tcPr>
            <w:tcW w:w="1528" w:type="dxa"/>
            <w:noWrap w:val="0"/>
            <w:vAlign w:val="center"/>
          </w:tcPr>
          <w:p w14:paraId="00069A0B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3CFD9F4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419A7736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DE4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6913E5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培养人才（人）</w:t>
            </w:r>
          </w:p>
        </w:tc>
        <w:tc>
          <w:tcPr>
            <w:tcW w:w="1528" w:type="dxa"/>
            <w:noWrap w:val="0"/>
            <w:vAlign w:val="center"/>
          </w:tcPr>
          <w:p w14:paraId="4322CED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AC61E4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596B483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B56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118884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科技人才奖励（人）</w:t>
            </w:r>
          </w:p>
        </w:tc>
        <w:tc>
          <w:tcPr>
            <w:tcW w:w="1528" w:type="dxa"/>
            <w:noWrap w:val="0"/>
            <w:vAlign w:val="center"/>
          </w:tcPr>
          <w:p w14:paraId="54C3231C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C9261D7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448217FC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FC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 w14:paraId="6CE5773F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技术标准制定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6542FDFF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牵头（个）</w:t>
            </w:r>
          </w:p>
        </w:tc>
        <w:tc>
          <w:tcPr>
            <w:tcW w:w="1528" w:type="dxa"/>
            <w:noWrap w:val="0"/>
            <w:vAlign w:val="center"/>
          </w:tcPr>
          <w:p w14:paraId="745C6D5D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C266D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279B6DCB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ACF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 w14:paraId="5BC51AE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 w14:paraId="22A722B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参与（个）</w:t>
            </w:r>
          </w:p>
        </w:tc>
        <w:tc>
          <w:tcPr>
            <w:tcW w:w="1528" w:type="dxa"/>
            <w:noWrap w:val="0"/>
            <w:vAlign w:val="center"/>
          </w:tcPr>
          <w:p w14:paraId="7DE8FBCD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E34D75D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581BE9FB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6BE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250E436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新服务（项）</w:t>
            </w:r>
          </w:p>
        </w:tc>
        <w:tc>
          <w:tcPr>
            <w:tcW w:w="1528" w:type="dxa"/>
            <w:noWrap w:val="0"/>
            <w:vAlign w:val="center"/>
          </w:tcPr>
          <w:p w14:paraId="5614DA2D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39723BA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59FAE9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77A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 w14:paraId="1F3B9740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技术研究</w:t>
            </w:r>
          </w:p>
          <w:p w14:paraId="7E54E475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开发成果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3B3AFAC8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攻克共性技术</w:t>
            </w:r>
          </w:p>
        </w:tc>
        <w:tc>
          <w:tcPr>
            <w:tcW w:w="1528" w:type="dxa"/>
            <w:noWrap w:val="0"/>
            <w:vAlign w:val="center"/>
          </w:tcPr>
          <w:p w14:paraId="392F3AAC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152A77A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077DA0FD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2E7D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 w14:paraId="46A3AF53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 w14:paraId="490D4100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攻克关键技术</w:t>
            </w:r>
          </w:p>
        </w:tc>
        <w:tc>
          <w:tcPr>
            <w:tcW w:w="1528" w:type="dxa"/>
            <w:noWrap w:val="0"/>
            <w:vAlign w:val="center"/>
          </w:tcPr>
          <w:p w14:paraId="2B2A2B19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B1E466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1A68E742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51DD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4F399763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szCs w:val="28"/>
              </w:rPr>
              <w:t>团队科技成果转化数量</w:t>
            </w:r>
          </w:p>
        </w:tc>
        <w:tc>
          <w:tcPr>
            <w:tcW w:w="1528" w:type="dxa"/>
            <w:noWrap w:val="0"/>
            <w:vAlign w:val="center"/>
          </w:tcPr>
          <w:p w14:paraId="199BD30E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29106A2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7811D2FF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2595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6586A95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申请广东省高新技术企业认定</w:t>
            </w:r>
          </w:p>
        </w:tc>
        <w:tc>
          <w:tcPr>
            <w:tcW w:w="1528" w:type="dxa"/>
            <w:noWrap w:val="0"/>
            <w:vAlign w:val="center"/>
          </w:tcPr>
          <w:p w14:paraId="0F77070E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625D6B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4DA994E2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229C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noWrap w:val="0"/>
            <w:vAlign w:val="center"/>
          </w:tcPr>
          <w:p w14:paraId="71AA0F2E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其他成果</w:t>
            </w:r>
          </w:p>
        </w:tc>
        <w:tc>
          <w:tcPr>
            <w:tcW w:w="1528" w:type="dxa"/>
            <w:noWrap w:val="0"/>
            <w:vAlign w:val="center"/>
          </w:tcPr>
          <w:p w14:paraId="6386F20D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0454383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noWrap w:val="0"/>
            <w:vAlign w:val="center"/>
          </w:tcPr>
          <w:p w14:paraId="508A508B">
            <w:pPr>
              <w:jc w:val="center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52228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9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7621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2. 经济效益信息</w:t>
            </w:r>
          </w:p>
        </w:tc>
      </w:tr>
      <w:tr w14:paraId="2FA8B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461356C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累计年新增产值（万元） 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 w14:paraId="4F43CA41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406E22F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right w:val="single" w:color="auto" w:sz="4" w:space="0"/>
            </w:tcBorders>
            <w:noWrap w:val="0"/>
            <w:vAlign w:val="center"/>
          </w:tcPr>
          <w:p w14:paraId="0534860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47077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020EFD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累计年新增利税（万元）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 w14:paraId="4236FF2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63A5AC9A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right w:val="single" w:color="auto" w:sz="4" w:space="0"/>
            </w:tcBorders>
            <w:noWrap w:val="0"/>
            <w:vAlign w:val="center"/>
          </w:tcPr>
          <w:p w14:paraId="546FEC92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6A50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D1F76A6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累计年新增出口创汇（万美元）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 w14:paraId="0F10ADD7"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25F29568"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right w:val="single" w:color="auto" w:sz="4" w:space="0"/>
            </w:tcBorders>
            <w:noWrap w:val="0"/>
            <w:vAlign w:val="center"/>
          </w:tcPr>
          <w:p w14:paraId="51E4188D"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 w14:paraId="5BA8F9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3660C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年新增销售值（万元）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CBC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C78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758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FA1E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EEAA0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成果转化数量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327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D8A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115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D276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FB46A9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成果转化效益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0F7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BBE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80A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4A37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09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71A3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3. 社会效益信息</w:t>
            </w:r>
          </w:p>
        </w:tc>
      </w:tr>
      <w:tr w14:paraId="55E73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71B47A0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服务效益</w:t>
            </w:r>
          </w:p>
        </w:tc>
        <w:tc>
          <w:tcPr>
            <w:tcW w:w="240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40CF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技术服务数量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1DD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79DC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385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6B39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D051C8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40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8EBB5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服务企业数量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5DE3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061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F99E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0C82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2AE7E2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40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3A224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服务政府决策部门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FA1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E08FE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FE33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A293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FC84DAA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社会效益</w:t>
            </w:r>
          </w:p>
        </w:tc>
        <w:tc>
          <w:tcPr>
            <w:tcW w:w="24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E8AF237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新增就业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 w14:paraId="431A935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0CBF8F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right w:val="single" w:color="auto" w:sz="4" w:space="0"/>
            </w:tcBorders>
            <w:noWrap w:val="0"/>
            <w:vAlign w:val="center"/>
          </w:tcPr>
          <w:p w14:paraId="0D4EEC1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B95B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FB2EA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40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B4761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公共效益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BEE2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527D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FCFE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7EA0E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E69C9FD"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环境效益</w:t>
            </w:r>
          </w:p>
        </w:tc>
        <w:tc>
          <w:tcPr>
            <w:tcW w:w="240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AF124B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自然环境效益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0FFA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0D64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97E8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4DCB4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6AE8E1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9450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节能减排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F376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41E4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8414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</w:tr>
      <w:tr w14:paraId="3BD08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B768">
            <w:pPr>
              <w:snapToGrid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其他效益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D269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B578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  <w:tc>
          <w:tcPr>
            <w:tcW w:w="25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9ADC">
            <w:pPr>
              <w:snapToGrid w:val="0"/>
              <w:jc w:val="left"/>
              <w:rPr>
                <w:rFonts w:hint="eastAsia" w:ascii="仿宋" w:hAnsi="仿宋" w:eastAsia="仿宋" w:cs="仿宋"/>
                <w:color w:val="7030A0"/>
              </w:rPr>
            </w:pPr>
          </w:p>
        </w:tc>
      </w:tr>
    </w:tbl>
    <w:p w14:paraId="169F345B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2FC44BB3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2C6434BA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54DDE66F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34BD8931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70A80BFF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671B7E30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4E0500BF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48DBBABE">
      <w:p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46623A2F">
      <w:pPr>
        <w:rPr>
          <w:rFonts w:hint="eastAsia" w:ascii="仿宋" w:hAnsi="仿宋" w:eastAsia="仿宋" w:cs="仿宋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3F66CFB">
      <w:pPr>
        <w:spacing w:line="360" w:lineRule="auto"/>
        <w:contextualSpacing/>
        <w:rPr>
          <w:rFonts w:hint="default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三、</w:t>
      </w:r>
      <w:r>
        <w:rPr>
          <w:rFonts w:hint="default" w:ascii="仿宋" w:hAnsi="仿宋" w:eastAsia="仿宋" w:cs="仿宋"/>
          <w:b/>
          <w:sz w:val="28"/>
          <w:szCs w:val="28"/>
        </w:rPr>
        <w:t>项目组主要参与人员（注：不包括项目申请人，不列入学生，只需将参与项目的学生人数填入统计表）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25"/>
        <w:gridCol w:w="1789"/>
        <w:gridCol w:w="990"/>
        <w:gridCol w:w="990"/>
        <w:gridCol w:w="990"/>
        <w:gridCol w:w="990"/>
        <w:gridCol w:w="1764"/>
        <w:gridCol w:w="3006"/>
        <w:gridCol w:w="1290"/>
      </w:tblGrid>
      <w:tr w14:paraId="22CC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4" w:type="dxa"/>
            <w:noWrap w:val="0"/>
            <w:vAlign w:val="center"/>
          </w:tcPr>
          <w:p w14:paraId="00807EF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序号</w:t>
            </w:r>
          </w:p>
        </w:tc>
        <w:tc>
          <w:tcPr>
            <w:tcW w:w="1325" w:type="dxa"/>
            <w:noWrap w:val="0"/>
            <w:vAlign w:val="center"/>
          </w:tcPr>
          <w:p w14:paraId="5FE40C2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姓名</w:t>
            </w:r>
          </w:p>
        </w:tc>
        <w:tc>
          <w:tcPr>
            <w:tcW w:w="1789" w:type="dxa"/>
            <w:noWrap w:val="0"/>
            <w:vAlign w:val="center"/>
          </w:tcPr>
          <w:p w14:paraId="742EF28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386E886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 w14:paraId="2782949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职称</w:t>
            </w:r>
          </w:p>
        </w:tc>
        <w:tc>
          <w:tcPr>
            <w:tcW w:w="990" w:type="dxa"/>
            <w:noWrap w:val="0"/>
            <w:vAlign w:val="center"/>
          </w:tcPr>
          <w:p w14:paraId="6CDBA47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职务</w:t>
            </w:r>
          </w:p>
        </w:tc>
        <w:tc>
          <w:tcPr>
            <w:tcW w:w="990" w:type="dxa"/>
            <w:noWrap w:val="0"/>
            <w:vAlign w:val="center"/>
          </w:tcPr>
          <w:p w14:paraId="03372EB7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学位</w:t>
            </w:r>
          </w:p>
        </w:tc>
        <w:tc>
          <w:tcPr>
            <w:tcW w:w="1764" w:type="dxa"/>
            <w:noWrap w:val="0"/>
            <w:vAlign w:val="center"/>
          </w:tcPr>
          <w:p w14:paraId="75D8FEA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所在学院</w:t>
            </w:r>
          </w:p>
          <w:p w14:paraId="284D9BB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b/>
                <w:szCs w:val="21"/>
                <w:lang w:eastAsia="zh-CN"/>
              </w:rPr>
              <w:t>）</w:t>
            </w:r>
          </w:p>
        </w:tc>
        <w:tc>
          <w:tcPr>
            <w:tcW w:w="3006" w:type="dxa"/>
            <w:noWrap w:val="0"/>
            <w:vAlign w:val="center"/>
          </w:tcPr>
          <w:p w14:paraId="0E0E61D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项目分工</w:t>
            </w:r>
          </w:p>
        </w:tc>
        <w:tc>
          <w:tcPr>
            <w:tcW w:w="1290" w:type="dxa"/>
            <w:noWrap w:val="0"/>
            <w:vAlign w:val="center"/>
          </w:tcPr>
          <w:p w14:paraId="3EFE07C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签名</w:t>
            </w:r>
          </w:p>
        </w:tc>
      </w:tr>
      <w:tr w14:paraId="6578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6B224D8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8"/>
                <w:lang w:val="en-US" w:eastAsia="zh-CN"/>
              </w:rPr>
              <w:t>1</w:t>
            </w:r>
          </w:p>
        </w:tc>
        <w:tc>
          <w:tcPr>
            <w:tcW w:w="1325" w:type="dxa"/>
            <w:noWrap w:val="0"/>
            <w:vAlign w:val="center"/>
          </w:tcPr>
          <w:p w14:paraId="1423C00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5D3EDE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0869FA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75800D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DD3328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17FCAF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6B6CC28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2AEB3FA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5A78C56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08A4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7B9F146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Cs w:val="28"/>
                <w:lang w:val="en-US" w:eastAsia="zh-CN"/>
              </w:rPr>
              <w:t>2</w:t>
            </w:r>
          </w:p>
        </w:tc>
        <w:tc>
          <w:tcPr>
            <w:tcW w:w="1325" w:type="dxa"/>
            <w:noWrap w:val="0"/>
            <w:vAlign w:val="center"/>
          </w:tcPr>
          <w:p w14:paraId="0949724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E9D3FB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1532EE6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A0A2AE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4476A1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99E70A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728F645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3179E7D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B9DA87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14D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5F91C95E">
            <w:pPr>
              <w:pStyle w:val="3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325" w:type="dxa"/>
            <w:noWrap w:val="0"/>
            <w:vAlign w:val="center"/>
          </w:tcPr>
          <w:p w14:paraId="51BBD1F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0D3268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DAE7B2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B4F6E3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0C625E9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9146F5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6446B884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4FC2019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7050517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18F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2636DFC8">
            <w:pPr>
              <w:pStyle w:val="3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325" w:type="dxa"/>
            <w:noWrap w:val="0"/>
            <w:vAlign w:val="center"/>
          </w:tcPr>
          <w:p w14:paraId="4D57CED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CBE0456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DFB1C5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CB1B5D3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C0FE79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021838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609D027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4D119426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AD4C54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CE0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5693A0C2">
            <w:pPr>
              <w:pStyle w:val="3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325" w:type="dxa"/>
            <w:noWrap w:val="0"/>
            <w:vAlign w:val="center"/>
          </w:tcPr>
          <w:p w14:paraId="6C77929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BAE73C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1C5CA2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5E0E11A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122508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3F95F67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0C7F3764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2C6BF936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9229E6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C09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20012273">
            <w:pPr>
              <w:pStyle w:val="3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325" w:type="dxa"/>
            <w:noWrap w:val="0"/>
            <w:vAlign w:val="center"/>
          </w:tcPr>
          <w:p w14:paraId="1D5D4C7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A117C27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3D8248F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0145EEF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1A4330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3A31B5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5010F9A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5828D16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835D18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218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583DBA0F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325" w:type="dxa"/>
            <w:noWrap w:val="0"/>
            <w:vAlign w:val="center"/>
          </w:tcPr>
          <w:p w14:paraId="5A0921F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940D1F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35E1FB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E57A1A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DD991B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6F0EDB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7B18ED57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662C6EE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505915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33B2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noWrap w:val="0"/>
            <w:vAlign w:val="center"/>
          </w:tcPr>
          <w:p w14:paraId="3279FCAA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 w:bidi="ar-SA"/>
              </w:rPr>
              <w:t>……</w:t>
            </w:r>
          </w:p>
        </w:tc>
        <w:tc>
          <w:tcPr>
            <w:tcW w:w="1325" w:type="dxa"/>
            <w:noWrap w:val="0"/>
            <w:vAlign w:val="center"/>
          </w:tcPr>
          <w:p w14:paraId="0FA43E4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54BAC56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674824A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5EEAC0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A1416B4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FCC2F1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1B5F9D00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006" w:type="dxa"/>
            <w:noWrap w:val="0"/>
            <w:vAlign w:val="center"/>
          </w:tcPr>
          <w:p w14:paraId="33A8067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2BCED3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 w14:paraId="2460AEDF">
      <w:pPr>
        <w:spacing w:line="370" w:lineRule="atLeast"/>
        <w:ind w:left="409" w:right="250" w:hanging="409" w:hangingChars="195"/>
        <w:rPr>
          <w:rFonts w:hint="default" w:ascii="Times New Roman" w:hAnsi="Times New Roman" w:eastAsia="仿宋" w:cs="Times New Roman"/>
          <w:szCs w:val="21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2025"/>
        <w:gridCol w:w="2025"/>
        <w:gridCol w:w="2025"/>
        <w:gridCol w:w="2025"/>
        <w:gridCol w:w="2025"/>
      </w:tblGrid>
      <w:tr w14:paraId="3A97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6" w:type="dxa"/>
            <w:noWrap w:val="0"/>
            <w:vAlign w:val="center"/>
          </w:tcPr>
          <w:p w14:paraId="6237F2C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总人数</w:t>
            </w:r>
          </w:p>
        </w:tc>
        <w:tc>
          <w:tcPr>
            <w:tcW w:w="2025" w:type="dxa"/>
            <w:noWrap w:val="0"/>
            <w:vAlign w:val="center"/>
          </w:tcPr>
          <w:p w14:paraId="6F32781C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高级</w:t>
            </w:r>
          </w:p>
        </w:tc>
        <w:tc>
          <w:tcPr>
            <w:tcW w:w="2025" w:type="dxa"/>
            <w:noWrap w:val="0"/>
            <w:vAlign w:val="center"/>
          </w:tcPr>
          <w:p w14:paraId="4390A542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中级</w:t>
            </w:r>
          </w:p>
        </w:tc>
        <w:tc>
          <w:tcPr>
            <w:tcW w:w="2025" w:type="dxa"/>
            <w:noWrap w:val="0"/>
            <w:vAlign w:val="center"/>
          </w:tcPr>
          <w:p w14:paraId="4F58789F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初级</w:t>
            </w:r>
          </w:p>
        </w:tc>
        <w:tc>
          <w:tcPr>
            <w:tcW w:w="2025" w:type="dxa"/>
            <w:noWrap w:val="0"/>
            <w:vAlign w:val="center"/>
          </w:tcPr>
          <w:p w14:paraId="17D6CADA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博士生</w:t>
            </w:r>
          </w:p>
        </w:tc>
        <w:tc>
          <w:tcPr>
            <w:tcW w:w="2025" w:type="dxa"/>
            <w:noWrap w:val="0"/>
            <w:vAlign w:val="center"/>
          </w:tcPr>
          <w:p w14:paraId="1E9157F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硕士生</w:t>
            </w:r>
          </w:p>
        </w:tc>
      </w:tr>
      <w:tr w14:paraId="6D96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6" w:type="dxa"/>
            <w:noWrap w:val="0"/>
            <w:vAlign w:val="center"/>
          </w:tcPr>
          <w:p w14:paraId="0FDD4ADB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AD68AA1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143DACE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AA20578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AA408B5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88E633D">
            <w:pPr>
              <w:spacing w:line="370" w:lineRule="atLeast"/>
              <w:ind w:right="-107" w:rightChars="-51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 w14:paraId="02C18C14">
      <w:pPr>
        <w:spacing w:line="370" w:lineRule="atLeast"/>
        <w:ind w:left="409" w:right="250" w:hanging="409" w:hangingChars="195"/>
        <w:rPr>
          <w:rFonts w:hint="default" w:ascii="Times New Roman" w:hAnsi="Times New Roman" w:eastAsia="仿宋" w:cs="Times New Roman"/>
          <w:szCs w:val="21"/>
        </w:rPr>
      </w:pPr>
    </w:p>
    <w:p w14:paraId="6867E7D8">
      <w:pPr>
        <w:pStyle w:val="3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5FDAF2F6">
      <w:pPr>
        <w:numPr>
          <w:ilvl w:val="0"/>
          <w:numId w:val="0"/>
        </w:numPr>
        <w:spacing w:line="360" w:lineRule="auto"/>
        <w:contextualSpacing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审核意见</w:t>
      </w:r>
    </w:p>
    <w:tbl>
      <w:tblPr>
        <w:tblStyle w:val="8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067E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9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248DB34">
            <w:pPr>
              <w:pStyle w:val="4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项目负责人承诺：</w:t>
            </w:r>
          </w:p>
          <w:p w14:paraId="26041243">
            <w:pPr>
              <w:spacing w:line="480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本人承诺所有材料信息真实可靠，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不存在任何学术道德行为。</w:t>
            </w:r>
            <w:r>
              <w:rPr>
                <w:rFonts w:hint="eastAsia" w:ascii="宋体" w:hAnsi="宋体"/>
                <w:sz w:val="28"/>
                <w:szCs w:val="28"/>
              </w:rPr>
              <w:t>若有失实和造假行为，本人愿承担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相应法律责任及学术责任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 w14:paraId="0BD65411">
            <w:pPr>
              <w:spacing w:line="480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 w14:paraId="76EE4D4B">
            <w:pPr>
              <w:spacing w:line="30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项目负责人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</w:rPr>
              <w:t>签字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</w:p>
          <w:p w14:paraId="470A4284">
            <w:pPr>
              <w:pStyle w:val="4"/>
              <w:jc w:val="both"/>
              <w:rPr>
                <w:rFonts w:hint="eastAsia" w:hAnsi="宋体"/>
                <w:spacing w:val="4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       2026年     月     日</w:t>
            </w:r>
          </w:p>
        </w:tc>
      </w:tr>
      <w:tr w14:paraId="7D60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9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FFBB31">
            <w:pPr>
              <w:pStyle w:val="4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所在二级单位（学院）意见：</w:t>
            </w:r>
          </w:p>
          <w:p w14:paraId="17192CEA">
            <w:pPr>
              <w:pStyle w:val="4"/>
              <w:jc w:val="center"/>
              <w:rPr>
                <w:rFonts w:hint="eastAsia" w:hAnsi="宋体"/>
                <w:sz w:val="28"/>
                <w:szCs w:val="28"/>
                <w:lang w:val="en-US" w:eastAsia="zh-CN"/>
              </w:rPr>
            </w:pPr>
          </w:p>
          <w:p w14:paraId="4C95393B">
            <w:pPr>
              <w:pStyle w:val="4"/>
              <w:ind w:left="280" w:hanging="280" w:hangingChars="100"/>
              <w:jc w:val="center"/>
              <w:rPr>
                <w:rFonts w:hint="eastAsia" w:hAnsi="宋体"/>
                <w:sz w:val="28"/>
                <w:szCs w:val="28"/>
                <w:lang w:val="en-US" w:eastAsia="zh-CN"/>
              </w:rPr>
            </w:pPr>
          </w:p>
          <w:p w14:paraId="224C568E">
            <w:pPr>
              <w:spacing w:line="300" w:lineRule="auto"/>
              <w:jc w:val="both"/>
              <w:rPr>
                <w:rFonts w:hint="eastAsia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负责人（签字）：                            所在二级单位（盖章）</w:t>
            </w:r>
          </w:p>
          <w:p w14:paraId="3C5C4D3A">
            <w:pPr>
              <w:pStyle w:val="4"/>
              <w:ind w:firstLine="840" w:firstLineChars="300"/>
              <w:jc w:val="both"/>
              <w:rPr>
                <w:rFonts w:hint="default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 2026年     月     日</w:t>
            </w:r>
          </w:p>
        </w:tc>
      </w:tr>
      <w:tr w14:paraId="7DF9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</w:trPr>
        <w:tc>
          <w:tcPr>
            <w:tcW w:w="9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ABACCCC">
            <w:pPr>
              <w:pStyle w:val="4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验收评审专家组意见：（详见《专家组验收意见表》）</w:t>
            </w:r>
          </w:p>
          <w:tbl>
            <w:tblPr>
              <w:tblStyle w:val="9"/>
              <w:tblpPr w:leftFromText="180" w:rightFromText="180" w:vertAnchor="text" w:horzAnchor="page" w:tblpX="-20" w:tblpY="1211"/>
              <w:tblOverlap w:val="never"/>
              <w:tblW w:w="96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5"/>
              <w:gridCol w:w="1963"/>
              <w:gridCol w:w="1963"/>
              <w:gridCol w:w="1963"/>
              <w:gridCol w:w="1963"/>
            </w:tblGrid>
            <w:tr w14:paraId="55F12C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</w:trPr>
              <w:tc>
                <w:tcPr>
                  <w:tcW w:w="1785" w:type="dxa"/>
                  <w:vMerge w:val="restart"/>
                  <w:vAlign w:val="center"/>
                </w:tcPr>
                <w:p w14:paraId="6DEE9C4C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完成情况</w:t>
                  </w:r>
                </w:p>
                <w:p w14:paraId="75378B73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最终评价</w:t>
                  </w:r>
                </w:p>
                <w:p w14:paraId="1D97DC3B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（划“√”）</w:t>
                  </w:r>
                </w:p>
              </w:tc>
              <w:tc>
                <w:tcPr>
                  <w:tcW w:w="5889" w:type="dxa"/>
                  <w:gridSpan w:val="3"/>
                  <w:vAlign w:val="center"/>
                </w:tcPr>
                <w:p w14:paraId="35D73EA0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通过</w:t>
                  </w:r>
                </w:p>
              </w:tc>
              <w:tc>
                <w:tcPr>
                  <w:tcW w:w="1963" w:type="dxa"/>
                  <w:vMerge w:val="restart"/>
                  <w:vAlign w:val="center"/>
                </w:tcPr>
                <w:p w14:paraId="18AA7F75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不及格</w:t>
                  </w:r>
                </w:p>
              </w:tc>
            </w:tr>
            <w:tr w14:paraId="1CF98C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</w:trPr>
              <w:tc>
                <w:tcPr>
                  <w:tcW w:w="1785" w:type="dxa"/>
                  <w:vMerge w:val="continue"/>
                </w:tcPr>
                <w:p w14:paraId="6ABCF9A7">
                  <w:pPr>
                    <w:pStyle w:val="4"/>
                    <w:jc w:val="both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3" w:type="dxa"/>
                </w:tcPr>
                <w:p w14:paraId="6835974A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优秀</w:t>
                  </w:r>
                </w:p>
              </w:tc>
              <w:tc>
                <w:tcPr>
                  <w:tcW w:w="1963" w:type="dxa"/>
                </w:tcPr>
                <w:p w14:paraId="0372EA77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良好</w:t>
                  </w:r>
                </w:p>
              </w:tc>
              <w:tc>
                <w:tcPr>
                  <w:tcW w:w="1963" w:type="dxa"/>
                </w:tcPr>
                <w:p w14:paraId="313F5744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  <w:t>及格</w:t>
                  </w:r>
                </w:p>
              </w:tc>
              <w:tc>
                <w:tcPr>
                  <w:tcW w:w="1963" w:type="dxa"/>
                  <w:vMerge w:val="continue"/>
                </w:tcPr>
                <w:p w14:paraId="3BCAA9E3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75BF83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7" w:hRule="atLeast"/>
              </w:trPr>
              <w:tc>
                <w:tcPr>
                  <w:tcW w:w="1785" w:type="dxa"/>
                  <w:vMerge w:val="continue"/>
                </w:tcPr>
                <w:p w14:paraId="118DABCA">
                  <w:pPr>
                    <w:pStyle w:val="4"/>
                    <w:jc w:val="both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3" w:type="dxa"/>
                </w:tcPr>
                <w:p w14:paraId="6602D961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3" w:type="dxa"/>
                </w:tcPr>
                <w:p w14:paraId="0335A8B0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3" w:type="dxa"/>
                </w:tcPr>
                <w:p w14:paraId="76CB2E80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63" w:type="dxa"/>
                </w:tcPr>
                <w:p w14:paraId="0621AF8D">
                  <w:pPr>
                    <w:pStyle w:val="4"/>
                    <w:jc w:val="center"/>
                    <w:rPr>
                      <w:rFonts w:hint="eastAsia" w:hAnsi="宋体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A3E3292">
            <w:pPr>
              <w:pStyle w:val="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  <w:p w14:paraId="04257963">
            <w:pPr>
              <w:pStyle w:val="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                         </w:t>
            </w:r>
          </w:p>
          <w:p w14:paraId="2C99D434">
            <w:pPr>
              <w:pStyle w:val="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0FC2B71">
            <w:pPr>
              <w:pStyle w:val="4"/>
              <w:jc w:val="both"/>
              <w:rPr>
                <w:rFonts w:hint="default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       2026年     月     日</w:t>
            </w:r>
          </w:p>
        </w:tc>
      </w:tr>
    </w:tbl>
    <w:p w14:paraId="34E01184">
      <w:pPr>
        <w:pStyle w:val="3"/>
        <w:numPr>
          <w:ilvl w:val="0"/>
          <w:numId w:val="0"/>
        </w:numPr>
        <w:rPr>
          <w:rFonts w:hint="eastAsia" w:eastAsia="宋体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1018E">
    <w:pPr>
      <w:pStyle w:val="6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078E7">
    <w:pPr>
      <w:pStyle w:val="6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EF15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EF15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37845">
    <w:pPr>
      <w:spacing w:line="175" w:lineRule="auto"/>
      <w:ind w:left="4373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DFA7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ADFA7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94C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mQ5YjE1ZWMxYTA5ZjFiY2QwZjlhZDg5NjA0MWIifQ=="/>
  </w:docVars>
  <w:rsids>
    <w:rsidRoot w:val="00FE345B"/>
    <w:rsid w:val="008B5614"/>
    <w:rsid w:val="00932C4F"/>
    <w:rsid w:val="00FE345B"/>
    <w:rsid w:val="01F11E89"/>
    <w:rsid w:val="02B40E52"/>
    <w:rsid w:val="02DF7AE4"/>
    <w:rsid w:val="02E132C9"/>
    <w:rsid w:val="03597303"/>
    <w:rsid w:val="035E700F"/>
    <w:rsid w:val="036C3E95"/>
    <w:rsid w:val="03BB1D6C"/>
    <w:rsid w:val="03BD5AE4"/>
    <w:rsid w:val="03C76963"/>
    <w:rsid w:val="03CF7748"/>
    <w:rsid w:val="049F0240"/>
    <w:rsid w:val="04AE367F"/>
    <w:rsid w:val="0571302A"/>
    <w:rsid w:val="05964919"/>
    <w:rsid w:val="05B44CC5"/>
    <w:rsid w:val="061E1D85"/>
    <w:rsid w:val="078D3A1F"/>
    <w:rsid w:val="098F3411"/>
    <w:rsid w:val="099C619C"/>
    <w:rsid w:val="09A92667"/>
    <w:rsid w:val="09AB63DF"/>
    <w:rsid w:val="09C421E0"/>
    <w:rsid w:val="0AAC240E"/>
    <w:rsid w:val="0BB2614A"/>
    <w:rsid w:val="0CA44A94"/>
    <w:rsid w:val="0D961094"/>
    <w:rsid w:val="0DAB4BFF"/>
    <w:rsid w:val="0DFD021B"/>
    <w:rsid w:val="0E6574A4"/>
    <w:rsid w:val="0F274759"/>
    <w:rsid w:val="0F334EAC"/>
    <w:rsid w:val="0F3D21CF"/>
    <w:rsid w:val="0FD85A54"/>
    <w:rsid w:val="116E2B13"/>
    <w:rsid w:val="12B66520"/>
    <w:rsid w:val="132536A6"/>
    <w:rsid w:val="13394A5B"/>
    <w:rsid w:val="144F5C90"/>
    <w:rsid w:val="149609F7"/>
    <w:rsid w:val="14A406A2"/>
    <w:rsid w:val="14CE38A7"/>
    <w:rsid w:val="158B57A2"/>
    <w:rsid w:val="15A76263"/>
    <w:rsid w:val="163D4862"/>
    <w:rsid w:val="16F13FCB"/>
    <w:rsid w:val="17A0154D"/>
    <w:rsid w:val="17A70B2D"/>
    <w:rsid w:val="17EA358E"/>
    <w:rsid w:val="19212219"/>
    <w:rsid w:val="19E3724E"/>
    <w:rsid w:val="1A6A1080"/>
    <w:rsid w:val="1A6D1C32"/>
    <w:rsid w:val="1AE96D67"/>
    <w:rsid w:val="1B0774E6"/>
    <w:rsid w:val="1B8522CD"/>
    <w:rsid w:val="1BB455C7"/>
    <w:rsid w:val="1D230C56"/>
    <w:rsid w:val="1E4E4117"/>
    <w:rsid w:val="1E6A6411"/>
    <w:rsid w:val="1EAF656A"/>
    <w:rsid w:val="1FD004F5"/>
    <w:rsid w:val="20931C4F"/>
    <w:rsid w:val="20AB5A49"/>
    <w:rsid w:val="213D7E0C"/>
    <w:rsid w:val="21464F13"/>
    <w:rsid w:val="21871088"/>
    <w:rsid w:val="22717D6E"/>
    <w:rsid w:val="23F549CE"/>
    <w:rsid w:val="245C2B17"/>
    <w:rsid w:val="250732A1"/>
    <w:rsid w:val="25754019"/>
    <w:rsid w:val="26396DF4"/>
    <w:rsid w:val="26630315"/>
    <w:rsid w:val="278D1B77"/>
    <w:rsid w:val="27E70AD2"/>
    <w:rsid w:val="28537F15"/>
    <w:rsid w:val="28643ED1"/>
    <w:rsid w:val="299802D6"/>
    <w:rsid w:val="2ACE1F8A"/>
    <w:rsid w:val="2AE61515"/>
    <w:rsid w:val="2B19583E"/>
    <w:rsid w:val="2CB063A3"/>
    <w:rsid w:val="2CBA67B5"/>
    <w:rsid w:val="2D510EC7"/>
    <w:rsid w:val="2D844F70"/>
    <w:rsid w:val="2D9E6D67"/>
    <w:rsid w:val="2F1C72B3"/>
    <w:rsid w:val="2F43753E"/>
    <w:rsid w:val="30041051"/>
    <w:rsid w:val="3013573C"/>
    <w:rsid w:val="30705F52"/>
    <w:rsid w:val="31293F09"/>
    <w:rsid w:val="313E5D03"/>
    <w:rsid w:val="318D20D4"/>
    <w:rsid w:val="322D17D7"/>
    <w:rsid w:val="325B00F2"/>
    <w:rsid w:val="32BC3287"/>
    <w:rsid w:val="32BD5BE6"/>
    <w:rsid w:val="3407590D"/>
    <w:rsid w:val="34142C4F"/>
    <w:rsid w:val="351647A5"/>
    <w:rsid w:val="35396AD7"/>
    <w:rsid w:val="360F1920"/>
    <w:rsid w:val="36A22794"/>
    <w:rsid w:val="37C91FA2"/>
    <w:rsid w:val="38084878"/>
    <w:rsid w:val="3818529D"/>
    <w:rsid w:val="386341A5"/>
    <w:rsid w:val="38C5276A"/>
    <w:rsid w:val="38CA5FD2"/>
    <w:rsid w:val="38EA6674"/>
    <w:rsid w:val="39416932"/>
    <w:rsid w:val="39B00808"/>
    <w:rsid w:val="39EB3894"/>
    <w:rsid w:val="3AAF1923"/>
    <w:rsid w:val="3AEA295B"/>
    <w:rsid w:val="3B293484"/>
    <w:rsid w:val="3BFA097C"/>
    <w:rsid w:val="3C172701"/>
    <w:rsid w:val="3DD1570D"/>
    <w:rsid w:val="3E9C3F6D"/>
    <w:rsid w:val="40384169"/>
    <w:rsid w:val="407C22A8"/>
    <w:rsid w:val="411C1395"/>
    <w:rsid w:val="430E2313"/>
    <w:rsid w:val="43852995"/>
    <w:rsid w:val="43B64397"/>
    <w:rsid w:val="451A5BEB"/>
    <w:rsid w:val="453E3D2C"/>
    <w:rsid w:val="45EC7588"/>
    <w:rsid w:val="4605689B"/>
    <w:rsid w:val="467807AC"/>
    <w:rsid w:val="47811F51"/>
    <w:rsid w:val="4786489B"/>
    <w:rsid w:val="48390A7E"/>
    <w:rsid w:val="492359B6"/>
    <w:rsid w:val="49380D36"/>
    <w:rsid w:val="49B52386"/>
    <w:rsid w:val="4A365275"/>
    <w:rsid w:val="4B0E7FA0"/>
    <w:rsid w:val="4B700C5B"/>
    <w:rsid w:val="4B786AAC"/>
    <w:rsid w:val="4BE7029F"/>
    <w:rsid w:val="4BFF5B3B"/>
    <w:rsid w:val="4C77095F"/>
    <w:rsid w:val="4CA010CC"/>
    <w:rsid w:val="4D6B3488"/>
    <w:rsid w:val="4D975404"/>
    <w:rsid w:val="4E531B79"/>
    <w:rsid w:val="4FBE6411"/>
    <w:rsid w:val="4FEE682A"/>
    <w:rsid w:val="503A5393"/>
    <w:rsid w:val="52495D62"/>
    <w:rsid w:val="52550DC1"/>
    <w:rsid w:val="527C6CA6"/>
    <w:rsid w:val="539A4AC7"/>
    <w:rsid w:val="54444A33"/>
    <w:rsid w:val="54662BFB"/>
    <w:rsid w:val="54D23DEC"/>
    <w:rsid w:val="54FE4BE1"/>
    <w:rsid w:val="568B4B9B"/>
    <w:rsid w:val="56EE0C86"/>
    <w:rsid w:val="57342B3C"/>
    <w:rsid w:val="581A7F84"/>
    <w:rsid w:val="58273F15"/>
    <w:rsid w:val="582B0078"/>
    <w:rsid w:val="598D29D8"/>
    <w:rsid w:val="59BE0DE3"/>
    <w:rsid w:val="59C208D3"/>
    <w:rsid w:val="5A5D23AA"/>
    <w:rsid w:val="5AE4015D"/>
    <w:rsid w:val="5B6B6D49"/>
    <w:rsid w:val="5BAD110F"/>
    <w:rsid w:val="5C9F6CAA"/>
    <w:rsid w:val="5CBA7F88"/>
    <w:rsid w:val="5E2F405E"/>
    <w:rsid w:val="5F3654CB"/>
    <w:rsid w:val="60BD1DF5"/>
    <w:rsid w:val="6138147B"/>
    <w:rsid w:val="6162474A"/>
    <w:rsid w:val="617150E9"/>
    <w:rsid w:val="629268F6"/>
    <w:rsid w:val="62C76F5B"/>
    <w:rsid w:val="641B644F"/>
    <w:rsid w:val="651D5558"/>
    <w:rsid w:val="65847385"/>
    <w:rsid w:val="65BC08CD"/>
    <w:rsid w:val="66A03D4A"/>
    <w:rsid w:val="67EA21BB"/>
    <w:rsid w:val="68007937"/>
    <w:rsid w:val="698D0A92"/>
    <w:rsid w:val="69B33D95"/>
    <w:rsid w:val="6A164324"/>
    <w:rsid w:val="6A3B3D8A"/>
    <w:rsid w:val="6A843983"/>
    <w:rsid w:val="6A933BC6"/>
    <w:rsid w:val="6CD3474E"/>
    <w:rsid w:val="6D6830E8"/>
    <w:rsid w:val="6E5D4C17"/>
    <w:rsid w:val="6EC774F3"/>
    <w:rsid w:val="6ED8429D"/>
    <w:rsid w:val="6F2968A7"/>
    <w:rsid w:val="6F4D336D"/>
    <w:rsid w:val="6FF11ABB"/>
    <w:rsid w:val="703F45D4"/>
    <w:rsid w:val="708741CD"/>
    <w:rsid w:val="715C11B6"/>
    <w:rsid w:val="71EA5622"/>
    <w:rsid w:val="72760055"/>
    <w:rsid w:val="73686A48"/>
    <w:rsid w:val="73773F76"/>
    <w:rsid w:val="73FE6554"/>
    <w:rsid w:val="74F23A59"/>
    <w:rsid w:val="750D606B"/>
    <w:rsid w:val="751D2A0A"/>
    <w:rsid w:val="76564134"/>
    <w:rsid w:val="76F1414E"/>
    <w:rsid w:val="774431E6"/>
    <w:rsid w:val="7879089F"/>
    <w:rsid w:val="788F35E0"/>
    <w:rsid w:val="79C45B4A"/>
    <w:rsid w:val="79EE2BC7"/>
    <w:rsid w:val="7A8F43AA"/>
    <w:rsid w:val="7B5E1F34"/>
    <w:rsid w:val="7BE508D3"/>
    <w:rsid w:val="7C0C7FC7"/>
    <w:rsid w:val="7CC558D4"/>
    <w:rsid w:val="7D3134F6"/>
    <w:rsid w:val="7E53749D"/>
    <w:rsid w:val="7EBE0DBA"/>
    <w:rsid w:val="7F2F2004"/>
    <w:rsid w:val="7F6556D9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1"/>
    <w:rPr>
      <w:rFonts w:ascii="Arial" w:hAnsi="Arial" w:eastAsia="Arial" w:cs="Arial"/>
      <w:sz w:val="20"/>
      <w:szCs w:val="20"/>
    </w:rPr>
  </w:style>
  <w:style w:type="paragraph" w:styleId="4">
    <w:name w:val="Plain Text"/>
    <w:basedOn w:val="1"/>
    <w:autoRedefine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10"/>
    <w:link w:val="6"/>
    <w:autoRedefine/>
    <w:qFormat/>
    <w:uiPriority w:val="99"/>
    <w:rPr>
      <w:sz w:val="18"/>
      <w:szCs w:val="18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1039</Words>
  <Characters>1075</Characters>
  <Lines>23</Lines>
  <Paragraphs>6</Paragraphs>
  <TotalTime>15</TotalTime>
  <ScaleCrop>false</ScaleCrop>
  <LinksUpToDate>false</LinksUpToDate>
  <CharactersWithSpaces>1382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2020-04-17T07:34:00Z</dcterms:created>
  <dc:creator>林晓霞</dc:creator>
  <cp:lastModifiedBy>Bling CM</cp:lastModifiedBy>
  <cp:lastPrinted>2024-11-01T07:42:00Z</cp:lastPrinted>
  <dcterms:modified xsi:type="dcterms:W3CDTF">2026-06-05T08:24:48Z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DC6878B7904D41E08825F15A2180E42B_13</vt:lpwstr>
  </property>
  <property fmtid="{D5CDD505-2E9C-101B-9397-08002B2CF9AE}" pid="4" name="KSOTemplateDocerSaveRecord">
    <vt:lpwstr>eyJoZGlkIjoiNjlkMzE2ZmFkYzgwOTQzZjQzZmYzN2M0NzU5YmJiOGQiLCJ1c2VySWQiOiI1MjgxMDc5NzYifQ==</vt:lpwstr>
  </property>
</Properties>
</file>