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45C8D0" w14:textId="77777777" w:rsidR="00B334C3" w:rsidRDefault="00320A90">
      <w:pPr>
        <w:widowControl/>
        <w:wordWrap w:val="0"/>
        <w:spacing w:line="300" w:lineRule="exact"/>
        <w:ind w:rightChars="150" w:right="315" w:firstLineChars="200" w:firstLine="640"/>
        <w:rPr>
          <w:rFonts w:ascii="宋体" w:eastAsia="方正黑体_GBK" w:hAnsi="宋体"/>
          <w:b/>
          <w:sz w:val="28"/>
          <w:szCs w:val="28"/>
        </w:rPr>
      </w:pPr>
      <w:r>
        <w:rPr>
          <w:rFonts w:ascii="Times New Roman" w:eastAsia="方正黑体_GBK" w:hAnsi="Times New Roman" w:cs="方正黑体_GBK" w:hint="eastAsia"/>
          <w:sz w:val="32"/>
          <w:szCs w:val="32"/>
        </w:rPr>
        <w:t>附件</w:t>
      </w:r>
      <w:r>
        <w:rPr>
          <w:rFonts w:ascii="Times New Roman" w:eastAsia="方正黑体_GBK" w:hAnsi="Times New Roman" w:cs="方正黑体_GBK" w:hint="eastAsia"/>
          <w:sz w:val="32"/>
          <w:szCs w:val="32"/>
        </w:rPr>
        <w:t>2</w:t>
      </w:r>
    </w:p>
    <w:p w14:paraId="73359ECA" w14:textId="77777777" w:rsidR="00B334C3" w:rsidRDefault="00320A90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校级优秀团队申报表</w:t>
      </w:r>
    </w:p>
    <w:tbl>
      <w:tblPr>
        <w:tblW w:w="8347" w:type="dxa"/>
        <w:tblInd w:w="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84"/>
        <w:gridCol w:w="1106"/>
        <w:gridCol w:w="1374"/>
        <w:gridCol w:w="75"/>
        <w:gridCol w:w="1391"/>
        <w:gridCol w:w="1302"/>
        <w:gridCol w:w="1415"/>
      </w:tblGrid>
      <w:tr w:rsidR="00B334C3" w14:paraId="4014E4B3" w14:textId="77777777" w:rsidTr="00F25E40">
        <w:trPr>
          <w:trHeight w:val="450"/>
        </w:trPr>
        <w:tc>
          <w:tcPr>
            <w:tcW w:w="1684" w:type="dxa"/>
            <w:vAlign w:val="center"/>
          </w:tcPr>
          <w:p w14:paraId="6B19934E" w14:textId="77777777" w:rsidR="00B334C3" w:rsidRDefault="00320A90">
            <w:pPr>
              <w:spacing w:line="300" w:lineRule="exact"/>
              <w:jc w:val="center"/>
              <w:rPr>
                <w:rFonts w:ascii="Times New Roman" w:eastAsia="方正黑体_GBK" w:hAnsi="Times New Roman" w:cs="方正黑体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所在学院</w:t>
            </w:r>
          </w:p>
        </w:tc>
        <w:tc>
          <w:tcPr>
            <w:tcW w:w="2480" w:type="dxa"/>
            <w:gridSpan w:val="2"/>
            <w:vAlign w:val="center"/>
          </w:tcPr>
          <w:p w14:paraId="4F351524" w14:textId="77777777" w:rsidR="00B334C3" w:rsidRDefault="00B334C3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</w:p>
        </w:tc>
        <w:tc>
          <w:tcPr>
            <w:tcW w:w="1466" w:type="dxa"/>
            <w:gridSpan w:val="2"/>
            <w:vAlign w:val="center"/>
          </w:tcPr>
          <w:p w14:paraId="4278DF05" w14:textId="77777777" w:rsidR="00B334C3" w:rsidRDefault="00320A90">
            <w:pPr>
              <w:spacing w:line="300" w:lineRule="exact"/>
              <w:jc w:val="center"/>
              <w:rPr>
                <w:rFonts w:ascii="Times New Roman" w:eastAsia="方正黑体_GBK" w:hAnsi="Times New Roman" w:cs="方正黑体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团队名称</w:t>
            </w:r>
          </w:p>
        </w:tc>
        <w:tc>
          <w:tcPr>
            <w:tcW w:w="2717" w:type="dxa"/>
            <w:gridSpan w:val="2"/>
            <w:vAlign w:val="center"/>
          </w:tcPr>
          <w:p w14:paraId="32108D99" w14:textId="77777777" w:rsidR="00B334C3" w:rsidRDefault="00B334C3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</w:p>
        </w:tc>
      </w:tr>
      <w:tr w:rsidR="00B334C3" w14:paraId="1CFE5F80" w14:textId="77777777" w:rsidTr="00F25E40">
        <w:trPr>
          <w:trHeight w:val="450"/>
        </w:trPr>
        <w:tc>
          <w:tcPr>
            <w:tcW w:w="1684" w:type="dxa"/>
            <w:vAlign w:val="center"/>
          </w:tcPr>
          <w:p w14:paraId="7C9670C1" w14:textId="77777777" w:rsidR="00B334C3" w:rsidRDefault="00320A90">
            <w:pPr>
              <w:spacing w:line="300" w:lineRule="exact"/>
              <w:jc w:val="center"/>
              <w:rPr>
                <w:rFonts w:ascii="Times New Roman" w:eastAsia="方正黑体_GBK" w:hAnsi="Times New Roman" w:cs="方正黑体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团队人数</w:t>
            </w:r>
          </w:p>
        </w:tc>
        <w:tc>
          <w:tcPr>
            <w:tcW w:w="2480" w:type="dxa"/>
            <w:gridSpan w:val="2"/>
            <w:vAlign w:val="center"/>
          </w:tcPr>
          <w:p w14:paraId="32709220" w14:textId="77777777" w:rsidR="00B334C3" w:rsidRDefault="00B334C3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</w:p>
        </w:tc>
        <w:tc>
          <w:tcPr>
            <w:tcW w:w="1466" w:type="dxa"/>
            <w:gridSpan w:val="2"/>
            <w:vAlign w:val="center"/>
          </w:tcPr>
          <w:p w14:paraId="23A2B2C3" w14:textId="77777777" w:rsidR="00B334C3" w:rsidRDefault="00320A90">
            <w:pPr>
              <w:spacing w:line="300" w:lineRule="exact"/>
              <w:jc w:val="center"/>
              <w:rPr>
                <w:rFonts w:ascii="Times New Roman" w:eastAsia="方正黑体_GBK" w:hAnsi="Times New Roman" w:cs="方正黑体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实践地点</w:t>
            </w:r>
          </w:p>
        </w:tc>
        <w:tc>
          <w:tcPr>
            <w:tcW w:w="2717" w:type="dxa"/>
            <w:gridSpan w:val="2"/>
            <w:vAlign w:val="center"/>
          </w:tcPr>
          <w:p w14:paraId="33B0B437" w14:textId="77777777" w:rsidR="00B334C3" w:rsidRDefault="00B334C3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</w:p>
        </w:tc>
      </w:tr>
      <w:tr w:rsidR="00B334C3" w14:paraId="3F494A0E" w14:textId="77777777" w:rsidTr="00F25E40">
        <w:trPr>
          <w:trHeight w:val="435"/>
        </w:trPr>
        <w:tc>
          <w:tcPr>
            <w:tcW w:w="1684" w:type="dxa"/>
            <w:vAlign w:val="center"/>
          </w:tcPr>
          <w:p w14:paraId="65A269D8" w14:textId="77777777" w:rsidR="00B334C3" w:rsidRDefault="00320A90">
            <w:pPr>
              <w:spacing w:line="300" w:lineRule="exact"/>
              <w:jc w:val="center"/>
              <w:rPr>
                <w:rFonts w:ascii="Times New Roman" w:eastAsia="方正黑体_GBK" w:hAnsi="Times New Roman" w:cs="方正黑体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团队类别</w:t>
            </w:r>
          </w:p>
        </w:tc>
        <w:tc>
          <w:tcPr>
            <w:tcW w:w="6663" w:type="dxa"/>
            <w:gridSpan w:val="6"/>
            <w:vAlign w:val="center"/>
          </w:tcPr>
          <w:p w14:paraId="22C37417" w14:textId="77777777" w:rsidR="00B334C3" w:rsidRDefault="00320A90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（如理论普及宣讲团、</w:t>
            </w:r>
            <w:r>
              <w:rPr>
                <w:rFonts w:ascii="方正仿宋_GBK" w:eastAsia="方正仿宋_GBK" w:hAnsi="方正仿宋_GBK" w:cs="方正仿宋_GBK" w:hint="eastAsia"/>
                <w:bCs/>
                <w:sz w:val="24"/>
              </w:rPr>
              <w:t>乡村振兴促进团</w:t>
            </w: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等）</w:t>
            </w:r>
          </w:p>
        </w:tc>
      </w:tr>
      <w:tr w:rsidR="00B334C3" w14:paraId="34BE055F" w14:textId="77777777" w:rsidTr="00F25E40">
        <w:trPr>
          <w:trHeight w:val="525"/>
        </w:trPr>
        <w:tc>
          <w:tcPr>
            <w:tcW w:w="1684" w:type="dxa"/>
            <w:vAlign w:val="center"/>
          </w:tcPr>
          <w:p w14:paraId="79AAE1A9" w14:textId="77777777" w:rsidR="00B334C3" w:rsidRDefault="00320A90">
            <w:pPr>
              <w:spacing w:line="300" w:lineRule="exact"/>
              <w:jc w:val="center"/>
              <w:rPr>
                <w:rFonts w:ascii="Times New Roman" w:eastAsia="方正黑体_GBK" w:hAnsi="Times New Roman" w:cs="方正黑体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团队成员</w:t>
            </w:r>
          </w:p>
        </w:tc>
        <w:tc>
          <w:tcPr>
            <w:tcW w:w="6663" w:type="dxa"/>
            <w:gridSpan w:val="6"/>
            <w:vAlign w:val="center"/>
          </w:tcPr>
          <w:p w14:paraId="2BA003C9" w14:textId="77777777" w:rsidR="00B334C3" w:rsidRDefault="00B334C3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</w:p>
        </w:tc>
      </w:tr>
      <w:tr w:rsidR="00B334C3" w14:paraId="787AA496" w14:textId="77777777" w:rsidTr="00F25E40">
        <w:trPr>
          <w:trHeight w:val="555"/>
        </w:trPr>
        <w:tc>
          <w:tcPr>
            <w:tcW w:w="1684" w:type="dxa"/>
            <w:vAlign w:val="center"/>
          </w:tcPr>
          <w:p w14:paraId="78E0CEB2" w14:textId="77777777" w:rsidR="00B334C3" w:rsidRDefault="00320A90">
            <w:pPr>
              <w:spacing w:line="300" w:lineRule="exact"/>
              <w:jc w:val="center"/>
              <w:rPr>
                <w:rFonts w:ascii="Times New Roman" w:eastAsia="方正黑体_GBK" w:hAnsi="Times New Roman" w:cs="方正黑体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团队负责人</w:t>
            </w:r>
          </w:p>
        </w:tc>
        <w:tc>
          <w:tcPr>
            <w:tcW w:w="1106" w:type="dxa"/>
            <w:vAlign w:val="center"/>
          </w:tcPr>
          <w:p w14:paraId="636683EA" w14:textId="77777777" w:rsidR="00B334C3" w:rsidRDefault="00B334C3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</w:p>
        </w:tc>
        <w:tc>
          <w:tcPr>
            <w:tcW w:w="1449" w:type="dxa"/>
            <w:gridSpan w:val="2"/>
            <w:vAlign w:val="center"/>
          </w:tcPr>
          <w:p w14:paraId="6EDF8E95" w14:textId="77777777" w:rsidR="00B334C3" w:rsidRDefault="00320A90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联系电话</w:t>
            </w:r>
          </w:p>
        </w:tc>
        <w:tc>
          <w:tcPr>
            <w:tcW w:w="1391" w:type="dxa"/>
            <w:vAlign w:val="center"/>
          </w:tcPr>
          <w:p w14:paraId="116DDD86" w14:textId="77777777" w:rsidR="00B334C3" w:rsidRDefault="00B334C3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</w:p>
        </w:tc>
        <w:tc>
          <w:tcPr>
            <w:tcW w:w="1302" w:type="dxa"/>
            <w:vAlign w:val="center"/>
          </w:tcPr>
          <w:p w14:paraId="3ED806AA" w14:textId="77777777" w:rsidR="00B334C3" w:rsidRDefault="00320A90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Times New Roman" w:eastAsia="方正黑体_GBK" w:hAnsi="Times New Roman" w:cs="方正黑体_GBK" w:hint="eastAsia"/>
                <w:bCs/>
                <w:color w:val="000000"/>
                <w:sz w:val="24"/>
              </w:rPr>
              <w:t>指导老师</w:t>
            </w:r>
          </w:p>
        </w:tc>
        <w:tc>
          <w:tcPr>
            <w:tcW w:w="1415" w:type="dxa"/>
            <w:vAlign w:val="center"/>
          </w:tcPr>
          <w:p w14:paraId="00848F50" w14:textId="77777777" w:rsidR="00B334C3" w:rsidRDefault="00B334C3">
            <w:pPr>
              <w:spacing w:line="400" w:lineRule="exact"/>
              <w:jc w:val="center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</w:p>
        </w:tc>
      </w:tr>
      <w:tr w:rsidR="00B334C3" w14:paraId="16CF8D20" w14:textId="77777777" w:rsidTr="00320A90">
        <w:trPr>
          <w:trHeight w:val="7787"/>
        </w:trPr>
        <w:tc>
          <w:tcPr>
            <w:tcW w:w="8347" w:type="dxa"/>
            <w:gridSpan w:val="7"/>
          </w:tcPr>
          <w:p w14:paraId="1408F500" w14:textId="76FCF08B" w:rsidR="00B334C3" w:rsidRDefault="00320A90">
            <w:pPr>
              <w:spacing w:line="320" w:lineRule="exact"/>
              <w:rPr>
                <w:rFonts w:ascii="Times New Roman" w:eastAsia="方正楷体_GBK" w:hAnsi="Times New Roman" w:cs="方正楷体_GBK"/>
                <w:sz w:val="24"/>
              </w:rPr>
            </w:pPr>
            <w:r>
              <w:rPr>
                <w:rFonts w:ascii="Times New Roman" w:eastAsia="方正楷体_GBK" w:hAnsi="Times New Roman" w:cs="方正楷体_GBK" w:hint="eastAsia"/>
                <w:sz w:val="24"/>
              </w:rPr>
              <w:t>主要事迹（应包含立项依据、实施情况、总结展望等三个方面，</w:t>
            </w:r>
            <w:r>
              <w:rPr>
                <w:rFonts w:ascii="Times New Roman" w:eastAsia="方正楷体_GBK" w:hAnsi="Times New Roman" w:cs="方正楷体_GBK" w:hint="eastAsia"/>
                <w:sz w:val="24"/>
              </w:rPr>
              <w:t>1000</w:t>
            </w:r>
            <w:r>
              <w:rPr>
                <w:rFonts w:ascii="Times New Roman" w:eastAsia="方正楷体_GBK" w:hAnsi="Times New Roman" w:cs="方正楷体_GBK" w:hint="eastAsia"/>
                <w:sz w:val="24"/>
              </w:rPr>
              <w:t>字以内，并附</w:t>
            </w:r>
            <w:r>
              <w:rPr>
                <w:rFonts w:ascii="Times New Roman" w:eastAsia="方正楷体_GBK" w:hAnsi="Times New Roman" w:cs="方正楷体_GBK" w:hint="eastAsia"/>
                <w:sz w:val="24"/>
              </w:rPr>
              <w:t>4-9</w:t>
            </w:r>
            <w:r>
              <w:rPr>
                <w:rFonts w:ascii="Times New Roman" w:eastAsia="方正楷体_GBK" w:hAnsi="Times New Roman" w:cs="方正楷体_GBK" w:hint="eastAsia"/>
                <w:sz w:val="24"/>
              </w:rPr>
              <w:t>张图片，请挑选带有团旗、校旗、“百千万工程”突击队行动或“三下乡”标识的照片）：</w:t>
            </w:r>
          </w:p>
          <w:p w14:paraId="36ABAC3C" w14:textId="77777777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一、立项依据</w:t>
            </w:r>
          </w:p>
          <w:p w14:paraId="72FB4C37" w14:textId="77777777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1.实践项目的背景意义；</w:t>
            </w:r>
          </w:p>
          <w:p w14:paraId="2DA7D2B1" w14:textId="77777777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2.团队人员配备、专业背景及经费情况。</w:t>
            </w:r>
          </w:p>
          <w:p w14:paraId="1A4A9BC2" w14:textId="77777777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二、实施情况</w:t>
            </w:r>
          </w:p>
          <w:p w14:paraId="3B461195" w14:textId="77777777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1.创新或特色做法；</w:t>
            </w:r>
          </w:p>
          <w:p w14:paraId="0A1D4C23" w14:textId="6B1F3658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2.在结队地产生的影响和效益；</w:t>
            </w:r>
          </w:p>
          <w:p w14:paraId="20FE8760" w14:textId="77777777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3.团队及个人收获。</w:t>
            </w:r>
          </w:p>
          <w:p w14:paraId="5F9C2B3D" w14:textId="77777777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三、总结展望</w:t>
            </w:r>
          </w:p>
          <w:p w14:paraId="0533BA4D" w14:textId="77777777" w:rsidR="00B334C3" w:rsidRDefault="00320A90">
            <w:pPr>
              <w:spacing w:line="400" w:lineRule="exact"/>
              <w:rPr>
                <w:rFonts w:ascii="方正仿宋_GBK" w:eastAsia="方正仿宋_GBK" w:hAnsi="方正仿宋_GBK" w:cs="方正仿宋_GBK"/>
                <w:bCs/>
                <w:color w:val="000000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1.从系统推进实践活动规范化建设，实现项目化、专业化、社会化、基地化和课程化管理的角度分析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实践队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的工作情况；</w:t>
            </w:r>
          </w:p>
          <w:p w14:paraId="2C7EC81B" w14:textId="77777777" w:rsidR="00B334C3" w:rsidRDefault="00320A90">
            <w:pPr>
              <w:spacing w:line="400" w:lineRule="exact"/>
              <w:rPr>
                <w:rFonts w:ascii="宋体" w:hAnsi="宋体"/>
                <w:b/>
                <w:sz w:val="28"/>
                <w:szCs w:val="32"/>
              </w:rPr>
            </w:pPr>
            <w:r>
              <w:rPr>
                <w:rFonts w:ascii="方正仿宋_GBK" w:eastAsia="方正仿宋_GBK" w:hAnsi="方正仿宋_GBK" w:cs="方正仿宋_GBK" w:hint="eastAsia"/>
                <w:bCs/>
                <w:color w:val="000000"/>
                <w:sz w:val="24"/>
              </w:rPr>
              <w:t>2.下一年工作的思考和展望。</w:t>
            </w:r>
          </w:p>
        </w:tc>
      </w:tr>
    </w:tbl>
    <w:p w14:paraId="3365CBE2" w14:textId="77777777" w:rsidR="00B334C3" w:rsidRDefault="00B334C3"/>
    <w:sectPr w:rsidR="00B334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小标宋简体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Dk0ZjllMTkwNDAwODllNmFjNGFhZDJkNzIxNjhkODgifQ=="/>
  </w:docVars>
  <w:rsids>
    <w:rsidRoot w:val="36906F52"/>
    <w:rsid w:val="00320A90"/>
    <w:rsid w:val="00B334C3"/>
    <w:rsid w:val="00F25E40"/>
    <w:rsid w:val="36906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A07E6C"/>
  <w15:docId w15:val="{49D03078-33E0-4723-8133-7CBBA8EB8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凉夏々一</dc:creator>
  <cp:lastModifiedBy>scut</cp:lastModifiedBy>
  <cp:revision>3</cp:revision>
  <dcterms:created xsi:type="dcterms:W3CDTF">2023-09-12T08:00:00Z</dcterms:created>
  <dcterms:modified xsi:type="dcterms:W3CDTF">2024-08-23T07:50:00Z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C95ABE0AEA8346489282106208BA8255_11</vt:lpwstr>
  </property>
</Properties>
</file>