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DDE86">
      <w:pPr>
        <w:jc w:val="left"/>
        <w:rPr>
          <w:rFonts w:ascii="宋体" w:hAnsi="宋体"/>
          <w:b/>
          <w:color w:val="FF0000"/>
          <w:sz w:val="22"/>
          <w:szCs w:val="28"/>
        </w:rPr>
      </w:pPr>
      <w:r>
        <w:rPr>
          <w:rFonts w:hint="eastAsia" w:ascii="宋体" w:hAnsi="宋体"/>
          <w:b/>
          <w:color w:val="FF0000"/>
          <w:sz w:val="22"/>
          <w:szCs w:val="28"/>
        </w:rPr>
        <w:t>说明</w:t>
      </w:r>
      <w:r>
        <w:rPr>
          <w:rFonts w:ascii="宋体" w:hAnsi="宋体"/>
          <w:b/>
          <w:color w:val="FF0000"/>
          <w:sz w:val="22"/>
          <w:szCs w:val="28"/>
        </w:rPr>
        <w:t>：</w:t>
      </w:r>
    </w:p>
    <w:p w14:paraId="426A9BE1">
      <w:pPr>
        <w:numPr>
          <w:ilvl w:val="0"/>
          <w:numId w:val="1"/>
        </w:numPr>
        <w:jc w:val="left"/>
        <w:rPr>
          <w:rFonts w:hint="eastAsia" w:ascii="宋体" w:hAnsi="宋体"/>
          <w:b/>
          <w:color w:val="FF0000"/>
          <w:sz w:val="22"/>
          <w:szCs w:val="28"/>
        </w:rPr>
      </w:pPr>
      <w:r>
        <w:rPr>
          <w:rFonts w:hint="eastAsia" w:ascii="宋体" w:hAnsi="宋体"/>
          <w:b/>
          <w:color w:val="FF0000"/>
          <w:sz w:val="22"/>
          <w:szCs w:val="28"/>
        </w:rPr>
        <w:t>使用经学校法务审定并公开发布的《华南理工大学仪器设备购置合同范本》无需再进行合同预审，</w:t>
      </w:r>
      <w:r>
        <w:rPr>
          <w:rFonts w:ascii="宋体" w:hAnsi="宋体"/>
          <w:b/>
          <w:color w:val="FF0000"/>
          <w:sz w:val="22"/>
          <w:szCs w:val="28"/>
        </w:rPr>
        <w:t>不需要提供此项证明材料</w:t>
      </w:r>
      <w:r>
        <w:rPr>
          <w:rFonts w:hint="eastAsia" w:ascii="宋体" w:hAnsi="宋体"/>
          <w:b/>
          <w:color w:val="FF0000"/>
          <w:sz w:val="22"/>
          <w:szCs w:val="28"/>
        </w:rPr>
        <w:t>。耗材、图书等采购</w:t>
      </w:r>
      <w:r>
        <w:rPr>
          <w:rFonts w:hint="eastAsia" w:ascii="宋体" w:hAnsi="宋体"/>
          <w:b/>
          <w:color w:val="FF0000"/>
          <w:sz w:val="22"/>
          <w:szCs w:val="28"/>
          <w:lang w:val="en-US" w:eastAsia="zh-CN"/>
        </w:rPr>
        <w:t xml:space="preserve"> 需</w:t>
      </w:r>
      <w:r>
        <w:rPr>
          <w:rFonts w:ascii="宋体" w:hAnsi="宋体"/>
          <w:b/>
          <w:color w:val="FF0000"/>
          <w:sz w:val="22"/>
          <w:szCs w:val="28"/>
        </w:rPr>
        <w:t>使用其他合同</w:t>
      </w:r>
      <w:r>
        <w:rPr>
          <w:rFonts w:hint="eastAsia" w:ascii="宋体" w:hAnsi="宋体"/>
          <w:b/>
          <w:color w:val="FF0000"/>
          <w:sz w:val="22"/>
          <w:szCs w:val="28"/>
        </w:rPr>
        <w:t>格式</w:t>
      </w:r>
      <w:r>
        <w:rPr>
          <w:rFonts w:hint="eastAsia" w:ascii="宋体" w:hAnsi="宋体"/>
          <w:b/>
          <w:color w:val="FF0000"/>
          <w:sz w:val="22"/>
          <w:szCs w:val="28"/>
          <w:lang w:val="en-US" w:eastAsia="zh-CN"/>
        </w:rPr>
        <w:t>的，</w:t>
      </w:r>
      <w:r>
        <w:rPr>
          <w:rFonts w:hint="eastAsia" w:ascii="宋体" w:hAnsi="宋体"/>
          <w:b/>
          <w:color w:val="FF0000"/>
          <w:sz w:val="22"/>
          <w:szCs w:val="28"/>
        </w:rPr>
        <w:t>需提供合同审批表（预审）及相应</w:t>
      </w:r>
      <w:r>
        <w:rPr>
          <w:rFonts w:ascii="宋体" w:hAnsi="宋体"/>
          <w:b/>
          <w:color w:val="FF0000"/>
          <w:sz w:val="22"/>
          <w:szCs w:val="28"/>
        </w:rPr>
        <w:t>的合同</w:t>
      </w:r>
      <w:r>
        <w:rPr>
          <w:rFonts w:hint="eastAsia" w:ascii="宋体" w:hAnsi="宋体"/>
          <w:b/>
          <w:color w:val="FF0000"/>
          <w:sz w:val="22"/>
          <w:szCs w:val="28"/>
        </w:rPr>
        <w:t>格式。</w:t>
      </w:r>
    </w:p>
    <w:p w14:paraId="795D9FEB">
      <w:pPr>
        <w:numPr>
          <w:ilvl w:val="0"/>
          <w:numId w:val="1"/>
        </w:numPr>
        <w:jc w:val="left"/>
        <w:rPr>
          <w:rFonts w:hint="eastAsia" w:ascii="宋体" w:hAnsi="宋体"/>
          <w:b/>
          <w:color w:val="FF0000"/>
          <w:sz w:val="22"/>
          <w:szCs w:val="28"/>
        </w:rPr>
      </w:pPr>
      <w:r>
        <w:rPr>
          <w:rFonts w:hint="eastAsia" w:ascii="宋体" w:hAnsi="宋体"/>
          <w:b/>
          <w:color w:val="FF0000"/>
          <w:sz w:val="22"/>
          <w:szCs w:val="28"/>
        </w:rPr>
        <w:t>合同审批表（预审）签字</w:t>
      </w:r>
      <w:r>
        <w:rPr>
          <w:rFonts w:ascii="宋体" w:hAnsi="宋体"/>
          <w:b/>
          <w:color w:val="FF0000"/>
          <w:sz w:val="22"/>
          <w:szCs w:val="28"/>
        </w:rPr>
        <w:t>盖章版扫描</w:t>
      </w:r>
      <w:r>
        <w:rPr>
          <w:rFonts w:hint="eastAsia" w:ascii="宋体" w:hAnsi="宋体"/>
          <w:b/>
          <w:color w:val="FF0000"/>
          <w:sz w:val="22"/>
          <w:szCs w:val="28"/>
        </w:rPr>
        <w:t>件</w:t>
      </w:r>
      <w:r>
        <w:rPr>
          <w:rFonts w:hint="eastAsia" w:ascii="宋体" w:hAnsi="宋体"/>
          <w:b/>
          <w:color w:val="FF0000"/>
          <w:sz w:val="22"/>
          <w:szCs w:val="28"/>
          <w:lang w:val="en-US" w:eastAsia="zh-CN"/>
        </w:rPr>
        <w:t>和审定的</w:t>
      </w:r>
      <w:r>
        <w:rPr>
          <w:rFonts w:ascii="宋体" w:hAnsi="宋体"/>
          <w:b/>
          <w:color w:val="FF0000"/>
          <w:sz w:val="22"/>
          <w:szCs w:val="28"/>
        </w:rPr>
        <w:t>word</w:t>
      </w:r>
      <w:r>
        <w:rPr>
          <w:rFonts w:hint="eastAsia" w:ascii="宋体" w:hAnsi="宋体"/>
          <w:b/>
          <w:color w:val="FF0000"/>
          <w:sz w:val="22"/>
          <w:szCs w:val="28"/>
        </w:rPr>
        <w:t>版</w:t>
      </w:r>
      <w:r>
        <w:rPr>
          <w:rFonts w:ascii="宋体" w:hAnsi="宋体"/>
          <w:b/>
          <w:color w:val="FF0000"/>
          <w:sz w:val="22"/>
          <w:szCs w:val="28"/>
        </w:rPr>
        <w:t>合同格式</w:t>
      </w:r>
      <w:r>
        <w:rPr>
          <w:rFonts w:hint="eastAsia" w:ascii="宋体" w:hAnsi="宋体"/>
          <w:b/>
          <w:color w:val="FF0000"/>
          <w:sz w:val="22"/>
          <w:szCs w:val="28"/>
          <w:lang w:val="en-US" w:eastAsia="zh-CN"/>
        </w:rPr>
        <w:t>文件请一起</w:t>
      </w:r>
      <w:r>
        <w:rPr>
          <w:rFonts w:hint="eastAsia" w:ascii="宋体" w:hAnsi="宋体"/>
          <w:b/>
          <w:color w:val="FF0000"/>
          <w:sz w:val="22"/>
          <w:szCs w:val="28"/>
        </w:rPr>
        <w:t>打包</w:t>
      </w:r>
      <w:r>
        <w:rPr>
          <w:rFonts w:ascii="宋体" w:hAnsi="宋体"/>
          <w:b/>
          <w:color w:val="FF0000"/>
          <w:sz w:val="22"/>
          <w:szCs w:val="28"/>
        </w:rPr>
        <w:t>上传</w:t>
      </w:r>
      <w:r>
        <w:rPr>
          <w:rFonts w:hint="eastAsia" w:ascii="宋体" w:hAnsi="宋体"/>
          <w:b/>
          <w:color w:val="FF0000"/>
          <w:sz w:val="22"/>
          <w:szCs w:val="28"/>
        </w:rPr>
        <w:t>采购</w:t>
      </w:r>
      <w:r>
        <w:rPr>
          <w:rFonts w:ascii="宋体" w:hAnsi="宋体"/>
          <w:b/>
          <w:color w:val="FF0000"/>
          <w:sz w:val="22"/>
          <w:szCs w:val="28"/>
        </w:rPr>
        <w:t>系统。</w:t>
      </w:r>
    </w:p>
    <w:p w14:paraId="569E2AF5">
      <w:pPr>
        <w:jc w:val="center"/>
        <w:rPr>
          <w:rFonts w:ascii="宋体" w:hAnsi="宋体"/>
          <w:b/>
          <w:sz w:val="28"/>
          <w:szCs w:val="28"/>
        </w:rPr>
      </w:pPr>
    </w:p>
    <w:p w14:paraId="63F8294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华南理工大学合同审批表（</w:t>
      </w:r>
      <w:r>
        <w:rPr>
          <w:rFonts w:hint="eastAsia" w:ascii="仿宋" w:hAnsi="仿宋" w:eastAsia="仿宋"/>
          <w:b/>
          <w:color w:val="FF0000"/>
          <w:sz w:val="28"/>
          <w:szCs w:val="21"/>
        </w:rPr>
        <w:t>预审</w:t>
      </w:r>
      <w:r>
        <w:rPr>
          <w:rFonts w:hint="eastAsia" w:ascii="宋体" w:hAnsi="宋体"/>
          <w:b/>
          <w:sz w:val="28"/>
          <w:szCs w:val="28"/>
        </w:rPr>
        <w:t>）</w:t>
      </w:r>
    </w:p>
    <w:p w14:paraId="1E47C234">
      <w:pPr>
        <w:wordWrap w:val="0"/>
        <w:jc w:val="right"/>
        <w:rPr>
          <w:rFonts w:hint="default" w:ascii="仿宋" w:hAnsi="仿宋" w:eastAsia="仿宋"/>
          <w:b/>
          <w:szCs w:val="21"/>
          <w:lang w:val="en-US" w:eastAsia="zh-CN"/>
        </w:rPr>
      </w:pPr>
      <w:r>
        <w:rPr>
          <w:rFonts w:hint="eastAsia" w:ascii="仿宋" w:hAnsi="仿宋" w:eastAsia="仿宋"/>
          <w:b/>
          <w:szCs w:val="21"/>
        </w:rPr>
        <w:t>合同编号：</w:t>
      </w:r>
      <w:r>
        <w:rPr>
          <w:rFonts w:hint="eastAsia" w:ascii="仿宋" w:hAnsi="仿宋" w:eastAsia="仿宋"/>
          <w:b/>
          <w:color w:val="FF0000"/>
          <w:szCs w:val="21"/>
          <w:lang w:val="en-US" w:eastAsia="zh-CN"/>
        </w:rPr>
        <w:t>XXXX</w:t>
      </w:r>
    </w:p>
    <w:tbl>
      <w:tblPr>
        <w:tblStyle w:val="4"/>
        <w:tblW w:w="52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851"/>
        <w:gridCol w:w="2708"/>
        <w:gridCol w:w="1825"/>
        <w:gridCol w:w="1932"/>
      </w:tblGrid>
      <w:tr w14:paraId="5A48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673B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合同名称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1066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14:paraId="3919D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9D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承办单位</w:t>
            </w:r>
          </w:p>
        </w:tc>
        <w:tc>
          <w:tcPr>
            <w:tcW w:w="20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2B013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3FD9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承办人姓名</w:t>
            </w:r>
          </w:p>
          <w:p w14:paraId="296D0DD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及联系方式</w:t>
            </w:r>
          </w:p>
        </w:tc>
        <w:tc>
          <w:tcPr>
            <w:tcW w:w="10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EEF4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14:paraId="712A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359520CB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合同主体</w:t>
            </w:r>
          </w:p>
        </w:tc>
        <w:tc>
          <w:tcPr>
            <w:tcW w:w="4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F06BD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</w:t>
            </w:r>
          </w:p>
        </w:tc>
        <w:tc>
          <w:tcPr>
            <w:tcW w:w="152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4A4EB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华南理工大学</w:t>
            </w:r>
          </w:p>
        </w:tc>
        <w:tc>
          <w:tcPr>
            <w:tcW w:w="102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A850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资金来源</w:t>
            </w:r>
          </w:p>
        </w:tc>
        <w:tc>
          <w:tcPr>
            <w:tcW w:w="10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A80D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14:paraId="5234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71EEA2E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19DA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乙方</w:t>
            </w:r>
          </w:p>
        </w:tc>
        <w:tc>
          <w:tcPr>
            <w:tcW w:w="1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65311">
            <w:pPr>
              <w:spacing w:line="560" w:lineRule="exac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暂未确定</w:t>
            </w:r>
            <w:bookmarkStart w:id="0" w:name="_GoBack"/>
            <w:bookmarkEnd w:id="0"/>
          </w:p>
        </w:tc>
        <w:tc>
          <w:tcPr>
            <w:tcW w:w="1028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9CA9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合同总价</w:t>
            </w:r>
          </w:p>
        </w:tc>
        <w:tc>
          <w:tcPr>
            <w:tcW w:w="108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6C99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14:paraId="6B3E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51DD578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7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0E925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其他方</w:t>
            </w:r>
          </w:p>
        </w:tc>
        <w:tc>
          <w:tcPr>
            <w:tcW w:w="1525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6290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14:paraId="14AF5E39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28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3369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合同期限</w:t>
            </w:r>
          </w:p>
        </w:tc>
        <w:tc>
          <w:tcPr>
            <w:tcW w:w="1088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CBBE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14:paraId="6109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67BC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合同</w:t>
            </w:r>
            <w:r>
              <w:rPr>
                <w:rFonts w:hint="eastAsia" w:ascii="宋体" w:hAnsi="宋体"/>
                <w:b/>
                <w:szCs w:val="21"/>
              </w:rPr>
              <w:t>情况</w:t>
            </w:r>
          </w:p>
          <w:p w14:paraId="149B466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简</w:t>
            </w:r>
            <w:r>
              <w:rPr>
                <w:rFonts w:hint="eastAsia" w:ascii="宋体" w:hAnsi="宋体"/>
                <w:b/>
                <w:szCs w:val="21"/>
              </w:rPr>
              <w:t xml:space="preserve">    </w:t>
            </w:r>
            <w:r>
              <w:rPr>
                <w:rFonts w:ascii="宋体" w:hAnsi="宋体"/>
                <w:b/>
                <w:szCs w:val="21"/>
              </w:rPr>
              <w:t>述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B732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14:paraId="020D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9513F6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承办单位</w:t>
            </w:r>
          </w:p>
          <w:p w14:paraId="05172577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    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A1946AD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224BF65A">
            <w:pPr>
              <w:tabs>
                <w:tab w:val="left" w:pos="4800"/>
              </w:tabs>
              <w:ind w:firstLine="4830" w:firstLineChars="2300"/>
              <w:rPr>
                <w:rFonts w:ascii="宋体" w:hAnsi="宋体"/>
                <w:szCs w:val="21"/>
              </w:rPr>
            </w:pPr>
          </w:p>
          <w:p w14:paraId="264C3F3E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406848BB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负责人签字（公章）：</w:t>
            </w:r>
          </w:p>
          <w:p w14:paraId="0A24CC8A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</w:tc>
      </w:tr>
      <w:tr w14:paraId="23813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6FD8F27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归口管理</w:t>
            </w:r>
          </w:p>
          <w:p w14:paraId="3FC2B097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部门意见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394EB9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合同编号：</w:t>
            </w:r>
          </w:p>
          <w:p w14:paraId="105229F9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是否重大合同：是□  否□  </w:t>
            </w:r>
          </w:p>
          <w:p w14:paraId="348C027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是否需要会审：是□  否□  </w:t>
            </w:r>
          </w:p>
          <w:p w14:paraId="7E49EEC5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建议会审部门：</w:t>
            </w:r>
          </w:p>
          <w:p w14:paraId="26AF2C7F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08C69B1B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4C5E6765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6D752571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40F7CC18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51663DEC">
            <w:pPr>
              <w:tabs>
                <w:tab w:val="left" w:pos="4800"/>
              </w:tabs>
              <w:ind w:firstLine="3255" w:firstLineChars="1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负责人签字（公章）：</w:t>
            </w:r>
          </w:p>
          <w:p w14:paraId="07DDE018">
            <w:pPr>
              <w:tabs>
                <w:tab w:val="left" w:pos="4800"/>
              </w:tabs>
              <w:ind w:firstLine="2835" w:firstLineChars="1350"/>
              <w:rPr>
                <w:rFonts w:ascii="宋体" w:hAnsi="宋体"/>
                <w:szCs w:val="21"/>
              </w:rPr>
            </w:pPr>
          </w:p>
        </w:tc>
      </w:tr>
      <w:tr w14:paraId="4550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1B46C3">
            <w:pPr>
              <w:spacing w:line="300" w:lineRule="exact"/>
              <w:ind w:firstLine="105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学校办公室</w:t>
            </w:r>
          </w:p>
          <w:p w14:paraId="369FE47D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确认会审部门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7FD7B66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135F6DB5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18EB8D62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  <w:p w14:paraId="52AB343F">
            <w:pPr>
              <w:tabs>
                <w:tab w:val="left" w:pos="4800"/>
              </w:tabs>
              <w:rPr>
                <w:rFonts w:ascii="宋体" w:hAnsi="宋体"/>
                <w:szCs w:val="21"/>
              </w:rPr>
            </w:pPr>
          </w:p>
        </w:tc>
      </w:tr>
      <w:tr w14:paraId="2E2F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4FC0CDA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会审部门</w:t>
            </w:r>
          </w:p>
          <w:p w14:paraId="43F0C863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    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621AAE">
            <w:pPr>
              <w:rPr>
                <w:rFonts w:ascii="宋体" w:hAnsi="宋体"/>
                <w:szCs w:val="21"/>
              </w:rPr>
            </w:pPr>
          </w:p>
          <w:p w14:paraId="759914C1">
            <w:pPr>
              <w:rPr>
                <w:rFonts w:ascii="宋体" w:hAnsi="宋体"/>
                <w:szCs w:val="21"/>
              </w:rPr>
            </w:pPr>
          </w:p>
          <w:p w14:paraId="3FEE9498">
            <w:pPr>
              <w:rPr>
                <w:rFonts w:ascii="宋体" w:hAnsi="宋体"/>
                <w:szCs w:val="21"/>
              </w:rPr>
            </w:pPr>
          </w:p>
          <w:p w14:paraId="05A5BA4F">
            <w:pPr>
              <w:rPr>
                <w:rFonts w:ascii="宋体" w:hAnsi="宋体"/>
                <w:szCs w:val="21"/>
              </w:rPr>
            </w:pPr>
          </w:p>
          <w:p w14:paraId="69E63E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  <w:r>
              <w:rPr>
                <w:rFonts w:ascii="宋体" w:hAnsi="宋体"/>
                <w:szCs w:val="21"/>
              </w:rPr>
              <w:t>负责人签字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公章</w:t>
            </w:r>
            <w:r>
              <w:rPr>
                <w:rFonts w:hint="eastAsia" w:ascii="宋体" w:hAnsi="宋体"/>
                <w:szCs w:val="21"/>
              </w:rPr>
              <w:t>）：</w:t>
            </w:r>
          </w:p>
          <w:p w14:paraId="3BC72108">
            <w:pPr>
              <w:rPr>
                <w:rFonts w:ascii="宋体" w:hAnsi="宋体"/>
                <w:szCs w:val="21"/>
              </w:rPr>
            </w:pPr>
          </w:p>
        </w:tc>
      </w:tr>
      <w:tr w14:paraId="75DE5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80" w:type="pct"/>
            <w:vMerge w:val="continue"/>
            <w:shd w:val="clear" w:color="auto" w:fill="auto"/>
            <w:vAlign w:val="center"/>
          </w:tcPr>
          <w:p w14:paraId="69B6C4B4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3C253B0">
            <w:pPr>
              <w:jc w:val="left"/>
              <w:rPr>
                <w:rFonts w:ascii="宋体" w:hAnsi="宋体"/>
                <w:szCs w:val="21"/>
              </w:rPr>
            </w:pPr>
          </w:p>
          <w:p w14:paraId="4A9F6984">
            <w:pPr>
              <w:jc w:val="left"/>
              <w:rPr>
                <w:rFonts w:ascii="宋体" w:hAnsi="宋体"/>
                <w:szCs w:val="21"/>
              </w:rPr>
            </w:pPr>
          </w:p>
          <w:p w14:paraId="12E3D7D9">
            <w:pPr>
              <w:jc w:val="left"/>
              <w:rPr>
                <w:rFonts w:ascii="宋体" w:hAnsi="宋体"/>
                <w:szCs w:val="21"/>
              </w:rPr>
            </w:pPr>
          </w:p>
          <w:p w14:paraId="4CE6711C">
            <w:pPr>
              <w:jc w:val="left"/>
              <w:rPr>
                <w:rFonts w:ascii="宋体" w:hAnsi="宋体"/>
                <w:szCs w:val="21"/>
              </w:rPr>
            </w:pPr>
          </w:p>
          <w:p w14:paraId="6195C3CD">
            <w:pPr>
              <w:ind w:firstLine="3255" w:firstLineChars="15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负责人签字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公章</w:t>
            </w:r>
            <w:r>
              <w:rPr>
                <w:rFonts w:hint="eastAsia" w:ascii="宋体" w:hAnsi="宋体"/>
                <w:szCs w:val="21"/>
              </w:rPr>
              <w:t>）：</w:t>
            </w:r>
          </w:p>
          <w:p w14:paraId="4C513A7D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FF5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80" w:type="pct"/>
            <w:vMerge w:val="continue"/>
            <w:shd w:val="clear" w:color="auto" w:fill="auto"/>
            <w:vAlign w:val="center"/>
          </w:tcPr>
          <w:p w14:paraId="1E1A78BB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1899E1">
            <w:pPr>
              <w:jc w:val="left"/>
              <w:rPr>
                <w:rFonts w:ascii="宋体" w:hAnsi="宋体"/>
                <w:szCs w:val="21"/>
              </w:rPr>
            </w:pPr>
          </w:p>
          <w:p w14:paraId="68C1D9BF">
            <w:pPr>
              <w:jc w:val="left"/>
              <w:rPr>
                <w:rFonts w:ascii="宋体" w:hAnsi="宋体"/>
                <w:szCs w:val="21"/>
              </w:rPr>
            </w:pPr>
          </w:p>
          <w:p w14:paraId="66C3B19A">
            <w:pPr>
              <w:jc w:val="left"/>
              <w:rPr>
                <w:rFonts w:ascii="宋体" w:hAnsi="宋体"/>
                <w:szCs w:val="21"/>
              </w:rPr>
            </w:pPr>
          </w:p>
          <w:p w14:paraId="27A13F15">
            <w:pPr>
              <w:jc w:val="left"/>
              <w:rPr>
                <w:rFonts w:ascii="宋体" w:hAnsi="宋体"/>
                <w:szCs w:val="21"/>
              </w:rPr>
            </w:pPr>
          </w:p>
          <w:p w14:paraId="6F0DE0F1">
            <w:pPr>
              <w:ind w:firstLine="3255" w:firstLineChars="15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负责人签字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公章</w:t>
            </w:r>
            <w:r>
              <w:rPr>
                <w:rFonts w:hint="eastAsia" w:ascii="宋体" w:hAnsi="宋体"/>
                <w:szCs w:val="21"/>
              </w:rPr>
              <w:t>）：</w:t>
            </w:r>
          </w:p>
          <w:p w14:paraId="2F9FC3F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80C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80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BB12B43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D915F66">
            <w:pPr>
              <w:jc w:val="left"/>
              <w:rPr>
                <w:rFonts w:ascii="宋体" w:hAnsi="宋体"/>
                <w:szCs w:val="21"/>
              </w:rPr>
            </w:pPr>
          </w:p>
          <w:p w14:paraId="59E5467E">
            <w:pPr>
              <w:jc w:val="left"/>
              <w:rPr>
                <w:rFonts w:ascii="宋体" w:hAnsi="宋体"/>
                <w:szCs w:val="21"/>
              </w:rPr>
            </w:pPr>
          </w:p>
          <w:p w14:paraId="3F9A8B4B">
            <w:pPr>
              <w:jc w:val="left"/>
              <w:rPr>
                <w:rFonts w:ascii="宋体" w:hAnsi="宋体"/>
                <w:szCs w:val="21"/>
              </w:rPr>
            </w:pPr>
          </w:p>
          <w:p w14:paraId="0A7E2051">
            <w:pPr>
              <w:jc w:val="left"/>
              <w:rPr>
                <w:rFonts w:ascii="宋体" w:hAnsi="宋体"/>
                <w:szCs w:val="21"/>
              </w:rPr>
            </w:pPr>
          </w:p>
          <w:p w14:paraId="15D45DE3">
            <w:pPr>
              <w:ind w:firstLine="3255" w:firstLineChars="15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负责人签字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公章</w:t>
            </w:r>
            <w:r>
              <w:rPr>
                <w:rFonts w:hint="eastAsia" w:ascii="宋体" w:hAnsi="宋体"/>
                <w:szCs w:val="21"/>
              </w:rPr>
              <w:t>）：</w:t>
            </w:r>
          </w:p>
          <w:p w14:paraId="7FC8733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B41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ABAF5B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校</w:t>
            </w:r>
          </w:p>
          <w:p w14:paraId="1C12DF4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办公室</w:t>
            </w:r>
          </w:p>
          <w:p w14:paraId="667521F1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  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9BCDA51">
            <w:pPr>
              <w:jc w:val="left"/>
              <w:rPr>
                <w:rFonts w:ascii="宋体" w:hAnsi="宋体"/>
                <w:szCs w:val="21"/>
              </w:rPr>
            </w:pPr>
          </w:p>
          <w:p w14:paraId="6EE150FE">
            <w:pPr>
              <w:jc w:val="left"/>
              <w:rPr>
                <w:rFonts w:ascii="宋体" w:hAnsi="宋体"/>
                <w:szCs w:val="21"/>
              </w:rPr>
            </w:pPr>
          </w:p>
          <w:p w14:paraId="563417A1">
            <w:pPr>
              <w:jc w:val="left"/>
              <w:rPr>
                <w:rFonts w:ascii="宋体" w:hAnsi="宋体"/>
                <w:szCs w:val="21"/>
              </w:rPr>
            </w:pPr>
          </w:p>
          <w:p w14:paraId="385449A9">
            <w:pPr>
              <w:jc w:val="left"/>
              <w:rPr>
                <w:rFonts w:ascii="宋体" w:hAnsi="宋体"/>
                <w:szCs w:val="21"/>
              </w:rPr>
            </w:pPr>
          </w:p>
          <w:p w14:paraId="4AE070FF">
            <w:pPr>
              <w:ind w:firstLine="3255" w:firstLineChars="15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负责人签字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公章</w:t>
            </w:r>
            <w:r>
              <w:rPr>
                <w:rFonts w:hint="eastAsia" w:ascii="宋体" w:hAnsi="宋体"/>
                <w:szCs w:val="21"/>
              </w:rPr>
              <w:t>）：</w:t>
            </w:r>
          </w:p>
          <w:p w14:paraId="4A2F7D0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6779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E12D41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  管</w:t>
            </w:r>
          </w:p>
          <w:p w14:paraId="0DF575A5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校领导</w:t>
            </w:r>
          </w:p>
          <w:p w14:paraId="51A953D6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  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F3FB55D">
            <w:pPr>
              <w:jc w:val="left"/>
              <w:rPr>
                <w:rFonts w:ascii="宋体" w:hAnsi="宋体"/>
                <w:szCs w:val="21"/>
              </w:rPr>
            </w:pPr>
          </w:p>
          <w:p w14:paraId="08CA4530">
            <w:pPr>
              <w:jc w:val="left"/>
              <w:rPr>
                <w:rFonts w:ascii="宋体" w:hAnsi="宋体"/>
                <w:szCs w:val="21"/>
              </w:rPr>
            </w:pPr>
          </w:p>
          <w:p w14:paraId="5035CFB4">
            <w:pPr>
              <w:jc w:val="left"/>
              <w:rPr>
                <w:rFonts w:ascii="宋体" w:hAnsi="宋体"/>
                <w:szCs w:val="21"/>
              </w:rPr>
            </w:pPr>
          </w:p>
          <w:p w14:paraId="043358ED">
            <w:pPr>
              <w:jc w:val="left"/>
              <w:rPr>
                <w:rFonts w:ascii="宋体" w:hAnsi="宋体"/>
                <w:szCs w:val="21"/>
              </w:rPr>
            </w:pPr>
          </w:p>
          <w:p w14:paraId="134F0FC3">
            <w:pPr>
              <w:jc w:val="left"/>
              <w:rPr>
                <w:rFonts w:ascii="宋体" w:hAnsi="宋体"/>
                <w:szCs w:val="21"/>
              </w:rPr>
            </w:pPr>
          </w:p>
          <w:p w14:paraId="02B05F9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50DB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8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D78779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校长意见</w:t>
            </w:r>
          </w:p>
        </w:tc>
        <w:tc>
          <w:tcPr>
            <w:tcW w:w="4120" w:type="pct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D6B800A">
            <w:pPr>
              <w:jc w:val="left"/>
              <w:rPr>
                <w:rFonts w:ascii="宋体" w:hAnsi="宋体"/>
                <w:szCs w:val="21"/>
              </w:rPr>
            </w:pPr>
          </w:p>
          <w:p w14:paraId="4B887D24">
            <w:pPr>
              <w:jc w:val="left"/>
              <w:rPr>
                <w:rFonts w:ascii="宋体" w:hAnsi="宋体"/>
                <w:szCs w:val="21"/>
              </w:rPr>
            </w:pPr>
          </w:p>
          <w:p w14:paraId="204E6EB0">
            <w:pPr>
              <w:jc w:val="left"/>
              <w:rPr>
                <w:rFonts w:ascii="宋体" w:hAnsi="宋体"/>
                <w:szCs w:val="21"/>
              </w:rPr>
            </w:pPr>
          </w:p>
          <w:p w14:paraId="6EAC2910">
            <w:pPr>
              <w:jc w:val="left"/>
              <w:rPr>
                <w:rFonts w:ascii="宋体" w:hAnsi="宋体"/>
                <w:szCs w:val="21"/>
              </w:rPr>
            </w:pPr>
          </w:p>
          <w:p w14:paraId="18C91ECF">
            <w:pPr>
              <w:jc w:val="left"/>
              <w:rPr>
                <w:rFonts w:ascii="宋体" w:hAnsi="宋体"/>
                <w:szCs w:val="21"/>
              </w:rPr>
            </w:pPr>
          </w:p>
          <w:p w14:paraId="6735E9B0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4E0EE89A">
      <w:pPr>
        <w:spacing w:line="360" w:lineRule="auto"/>
        <w:rPr>
          <w:rFonts w:ascii="仿宋" w:hAnsi="仿宋" w:eastAsia="仿宋"/>
          <w:sz w:val="30"/>
          <w:szCs w:val="30"/>
        </w:rPr>
      </w:pPr>
    </w:p>
    <w:p w14:paraId="362734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DF368C"/>
    <w:multiLevelType w:val="singleLevel"/>
    <w:tmpl w:val="6BDF3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84"/>
    <w:rsid w:val="00127A14"/>
    <w:rsid w:val="001C7A84"/>
    <w:rsid w:val="00764A52"/>
    <w:rsid w:val="008B51E8"/>
    <w:rsid w:val="00AD2321"/>
    <w:rsid w:val="00C109CE"/>
    <w:rsid w:val="00F827AD"/>
    <w:rsid w:val="00FA039D"/>
    <w:rsid w:val="094B0C08"/>
    <w:rsid w:val="46C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364</Words>
  <Characters>367</Characters>
  <Lines>7</Lines>
  <Paragraphs>2</Paragraphs>
  <TotalTime>1</TotalTime>
  <ScaleCrop>false</ScaleCrop>
  <LinksUpToDate>false</LinksUpToDate>
  <CharactersWithSpaces>444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2024-08-30T00:31:00Z</dcterms:created>
  <dc:creator>wen</dc:creator>
  <cp:lastModifiedBy>晨光凝露</cp:lastModifiedBy>
  <dcterms:modified xsi:type="dcterms:W3CDTF">2026-07-14T07:59:21Z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eyJoZGlkIjoiNmZkNmQyZDlkMmQ1MjE1YzU1M2IxZDU1N2ZmMzM5ZDkiLCJ1c2VySWQiOiIyNTkxMDA2OTkifQ==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AFF39F4243064127A21E6B3B9632E26F_12</vt:lpwstr>
  </property>
</Properties>
</file>