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AD1E0" w14:textId="61C07370" w:rsidR="00E903CE" w:rsidRPr="00223021" w:rsidRDefault="00223021" w:rsidP="00223021">
      <w:pPr>
        <w:widowControl/>
        <w:shd w:val="clear" w:color="auto" w:fill="FFFFFF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华南理工大学广州国际校区体育场所申请表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806"/>
        <w:gridCol w:w="1455"/>
        <w:gridCol w:w="2131"/>
      </w:tblGrid>
      <w:tr w:rsidR="00E903CE" w14:paraId="094562F9" w14:textId="77777777">
        <w:tc>
          <w:tcPr>
            <w:tcW w:w="2130" w:type="dxa"/>
          </w:tcPr>
          <w:p w14:paraId="2CA24675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申</w:t>
            </w:r>
            <w:r>
              <w:rPr>
                <w:rFonts w:ascii="宋体" w:hAnsi="宋体" w:cs="宋体" w:hint="eastAsia"/>
                <w:sz w:val="28"/>
                <w:szCs w:val="28"/>
              </w:rPr>
              <w:t>请单位</w:t>
            </w:r>
          </w:p>
        </w:tc>
        <w:tc>
          <w:tcPr>
            <w:tcW w:w="6392" w:type="dxa"/>
            <w:gridSpan w:val="3"/>
          </w:tcPr>
          <w:p w14:paraId="6875C64D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4E261318" w14:textId="77777777">
        <w:tc>
          <w:tcPr>
            <w:tcW w:w="2130" w:type="dxa"/>
          </w:tcPr>
          <w:p w14:paraId="45F2AC9E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借用场地</w:t>
            </w:r>
          </w:p>
        </w:tc>
        <w:tc>
          <w:tcPr>
            <w:tcW w:w="6392" w:type="dxa"/>
            <w:gridSpan w:val="3"/>
          </w:tcPr>
          <w:p w14:paraId="09D51227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2C1447F1" w14:textId="77777777">
        <w:tc>
          <w:tcPr>
            <w:tcW w:w="2130" w:type="dxa"/>
          </w:tcPr>
          <w:p w14:paraId="25B77103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活动名称</w:t>
            </w:r>
          </w:p>
        </w:tc>
        <w:tc>
          <w:tcPr>
            <w:tcW w:w="2806" w:type="dxa"/>
          </w:tcPr>
          <w:p w14:paraId="09774C25" w14:textId="77777777" w:rsidR="00E903CE" w:rsidRDefault="00E903CE"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55" w:type="dxa"/>
          </w:tcPr>
          <w:p w14:paraId="40B0E8EE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参与人数</w:t>
            </w:r>
          </w:p>
        </w:tc>
        <w:tc>
          <w:tcPr>
            <w:tcW w:w="2131" w:type="dxa"/>
          </w:tcPr>
          <w:p w14:paraId="5DE4C2DC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28F3F84E" w14:textId="77777777">
        <w:tc>
          <w:tcPr>
            <w:tcW w:w="2130" w:type="dxa"/>
          </w:tcPr>
          <w:p w14:paraId="2118B01C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使用日期</w:t>
            </w:r>
          </w:p>
        </w:tc>
        <w:tc>
          <w:tcPr>
            <w:tcW w:w="2806" w:type="dxa"/>
          </w:tcPr>
          <w:p w14:paraId="4B28E78E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55" w:type="dxa"/>
          </w:tcPr>
          <w:p w14:paraId="7B481410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使用时间</w:t>
            </w:r>
          </w:p>
        </w:tc>
        <w:tc>
          <w:tcPr>
            <w:tcW w:w="2131" w:type="dxa"/>
          </w:tcPr>
          <w:p w14:paraId="1736B615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466DBB81" w14:textId="77777777">
        <w:tc>
          <w:tcPr>
            <w:tcW w:w="2130" w:type="dxa"/>
          </w:tcPr>
          <w:p w14:paraId="3289966A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活动负责人</w:t>
            </w:r>
          </w:p>
        </w:tc>
        <w:tc>
          <w:tcPr>
            <w:tcW w:w="2806" w:type="dxa"/>
          </w:tcPr>
          <w:p w14:paraId="635C1E52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55" w:type="dxa"/>
          </w:tcPr>
          <w:p w14:paraId="60042A5F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2131" w:type="dxa"/>
          </w:tcPr>
          <w:p w14:paraId="1ADA5EA6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3B29512C" w14:textId="77777777">
        <w:tc>
          <w:tcPr>
            <w:tcW w:w="2130" w:type="dxa"/>
          </w:tcPr>
          <w:p w14:paraId="7ABF1C5A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联系人邮箱</w:t>
            </w:r>
          </w:p>
        </w:tc>
        <w:tc>
          <w:tcPr>
            <w:tcW w:w="6392" w:type="dxa"/>
            <w:gridSpan w:val="3"/>
          </w:tcPr>
          <w:p w14:paraId="10AF9665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335A5503" w14:textId="77777777">
        <w:tc>
          <w:tcPr>
            <w:tcW w:w="2130" w:type="dxa"/>
          </w:tcPr>
          <w:p w14:paraId="3B1BCC77" w14:textId="77777777" w:rsidR="00E903CE" w:rsidRDefault="00E903CE">
            <w:pPr>
              <w:rPr>
                <w:rFonts w:ascii="宋体" w:hAnsi="宋体" w:cs="宋体"/>
                <w:sz w:val="28"/>
                <w:szCs w:val="28"/>
              </w:rPr>
            </w:pPr>
          </w:p>
          <w:p w14:paraId="347FD603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活动内容</w:t>
            </w:r>
          </w:p>
        </w:tc>
        <w:tc>
          <w:tcPr>
            <w:tcW w:w="6392" w:type="dxa"/>
            <w:gridSpan w:val="3"/>
          </w:tcPr>
          <w:p w14:paraId="2741F055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27ADAC0C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4CAE008E" w14:textId="77777777" w:rsidR="00E903CE" w:rsidRDefault="00E903CE">
            <w:pPr>
              <w:rPr>
                <w:rFonts w:ascii="宋体" w:hAnsi="宋体" w:cs="宋体"/>
                <w:sz w:val="28"/>
                <w:szCs w:val="28"/>
              </w:rPr>
            </w:pPr>
          </w:p>
          <w:p w14:paraId="4A582A44" w14:textId="77777777" w:rsidR="00E903CE" w:rsidRDefault="00E903CE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E903CE" w14:paraId="57E67E44" w14:textId="77777777">
        <w:tc>
          <w:tcPr>
            <w:tcW w:w="2130" w:type="dxa"/>
          </w:tcPr>
          <w:p w14:paraId="2B7C138E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520702A8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71FDB93A" w14:textId="77777777" w:rsidR="00E903CE" w:rsidRDefault="00223021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申请单位意见</w:t>
            </w:r>
          </w:p>
        </w:tc>
        <w:tc>
          <w:tcPr>
            <w:tcW w:w="6392" w:type="dxa"/>
            <w:gridSpan w:val="3"/>
          </w:tcPr>
          <w:p w14:paraId="2DB7C9E0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7EC86E1D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6A354345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1862AE1F" w14:textId="77777777" w:rsidR="00E903CE" w:rsidRDefault="00223021">
            <w:pPr>
              <w:spacing w:line="240" w:lineRule="atLeast"/>
              <w:ind w:firstLineChars="400" w:firstLine="112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负责人签字：</w:t>
            </w:r>
          </w:p>
          <w:p w14:paraId="1CBE9F00" w14:textId="77777777" w:rsidR="00E903CE" w:rsidRDefault="00223021">
            <w:pPr>
              <w:spacing w:line="240" w:lineRule="atLeast"/>
              <w:ind w:firstLineChars="500" w:firstLine="140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盖章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</w:rPr>
              <w:t>日</w:t>
            </w:r>
          </w:p>
        </w:tc>
      </w:tr>
      <w:tr w:rsidR="00E903CE" w14:paraId="06199221" w14:textId="77777777">
        <w:tc>
          <w:tcPr>
            <w:tcW w:w="2130" w:type="dxa"/>
          </w:tcPr>
          <w:p w14:paraId="4086EA8B" w14:textId="77777777" w:rsidR="00E903CE" w:rsidRDefault="00E903C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  <w:p w14:paraId="12E0A94C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综合事务办公室意见</w:t>
            </w:r>
          </w:p>
        </w:tc>
        <w:tc>
          <w:tcPr>
            <w:tcW w:w="6392" w:type="dxa"/>
            <w:gridSpan w:val="3"/>
          </w:tcPr>
          <w:p w14:paraId="4FCB7112" w14:textId="77777777" w:rsidR="00E903CE" w:rsidRDefault="00E903CE">
            <w:pPr>
              <w:spacing w:line="240" w:lineRule="atLeast"/>
              <w:ind w:firstLineChars="400" w:firstLine="1120"/>
              <w:rPr>
                <w:rFonts w:ascii="宋体" w:hAnsi="宋体" w:cs="宋体"/>
                <w:sz w:val="28"/>
                <w:szCs w:val="28"/>
              </w:rPr>
            </w:pPr>
          </w:p>
          <w:p w14:paraId="4ABD9CAD" w14:textId="77777777" w:rsidR="00E903CE" w:rsidRDefault="00E903CE">
            <w:pPr>
              <w:spacing w:line="240" w:lineRule="atLeast"/>
              <w:ind w:firstLineChars="400" w:firstLine="1120"/>
              <w:rPr>
                <w:rFonts w:ascii="宋体" w:hAnsi="宋体" w:cs="宋体"/>
                <w:sz w:val="28"/>
                <w:szCs w:val="28"/>
              </w:rPr>
            </w:pPr>
          </w:p>
          <w:p w14:paraId="67306A38" w14:textId="77777777" w:rsidR="00E903CE" w:rsidRDefault="00E903CE">
            <w:pPr>
              <w:spacing w:line="240" w:lineRule="atLeast"/>
              <w:ind w:firstLineChars="400" w:firstLine="1120"/>
              <w:rPr>
                <w:rFonts w:ascii="宋体" w:hAnsi="宋体" w:cs="宋体"/>
                <w:sz w:val="28"/>
                <w:szCs w:val="28"/>
              </w:rPr>
            </w:pPr>
          </w:p>
          <w:p w14:paraId="4767CA39" w14:textId="77777777" w:rsidR="00E903CE" w:rsidRDefault="00223021">
            <w:pPr>
              <w:spacing w:line="240" w:lineRule="atLeast"/>
              <w:ind w:firstLineChars="400" w:firstLine="112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负责人签字：</w:t>
            </w:r>
          </w:p>
          <w:p w14:paraId="73C5CB6A" w14:textId="77777777" w:rsidR="00E903CE" w:rsidRDefault="0022302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盖章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</w:rPr>
              <w:t>日</w:t>
            </w:r>
          </w:p>
        </w:tc>
      </w:tr>
    </w:tbl>
    <w:p w14:paraId="1E07AFC4" w14:textId="77777777" w:rsidR="00E903CE" w:rsidRDefault="00E903CE">
      <w:pPr>
        <w:jc w:val="left"/>
      </w:pPr>
    </w:p>
    <w:p w14:paraId="7FB551E6" w14:textId="77777777" w:rsidR="00223021" w:rsidRDefault="00223021">
      <w:pPr>
        <w:widowControl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br w:type="page"/>
      </w:r>
    </w:p>
    <w:p w14:paraId="0C4AD3E0" w14:textId="2F197BF6" w:rsidR="00E903CE" w:rsidRDefault="00223021">
      <w:pPr>
        <w:snapToGrid w:val="0"/>
        <w:ind w:leftChars="-135" w:left="521" w:rightChars="-108" w:right="-227" w:hangingChars="335" w:hanging="804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lastRenderedPageBreak/>
        <w:t>备注：（无需打印）</w:t>
      </w:r>
    </w:p>
    <w:p w14:paraId="2DAEE1BD" w14:textId="718740B2" w:rsidR="00E903CE" w:rsidRDefault="00223021">
      <w:pPr>
        <w:snapToGrid w:val="0"/>
        <w:ind w:leftChars="-135" w:left="-283" w:rightChars="-108" w:right="-227"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1.</w:t>
      </w:r>
      <w:r>
        <w:rPr>
          <w:rFonts w:ascii="仿宋_GB2312" w:eastAsia="仿宋_GB2312" w:hint="eastAsia"/>
          <w:sz w:val="24"/>
        </w:rPr>
        <w:t>请于本单位签署意见后在周一至周五工作日时间</w:t>
      </w:r>
      <w:r>
        <w:rPr>
          <w:rFonts w:ascii="仿宋_GB2312" w:eastAsia="仿宋_GB2312" w:hint="eastAsia"/>
          <w:sz w:val="24"/>
        </w:rPr>
        <w:t>8:50-12:00,14:00-17:00</w:t>
      </w:r>
      <w:r>
        <w:rPr>
          <w:rFonts w:ascii="仿宋_GB2312" w:eastAsia="仿宋_GB2312" w:hint="eastAsia"/>
          <w:sz w:val="24"/>
        </w:rPr>
        <w:t>将本表交至</w:t>
      </w:r>
      <w:r>
        <w:rPr>
          <w:rFonts w:ascii="仿宋_GB2312" w:eastAsia="仿宋_GB2312" w:hint="eastAsia"/>
          <w:sz w:val="24"/>
        </w:rPr>
        <w:t>D5e</w:t>
      </w:r>
      <w:r>
        <w:rPr>
          <w:rFonts w:ascii="仿宋_GB2312" w:eastAsia="仿宋_GB2312" w:hint="eastAsia"/>
          <w:sz w:val="24"/>
        </w:rPr>
        <w:t>一站式服务中心或者F</w:t>
      </w:r>
      <w:r>
        <w:rPr>
          <w:rFonts w:ascii="仿宋_GB2312" w:eastAsia="仿宋_GB2312"/>
          <w:sz w:val="24"/>
        </w:rPr>
        <w:t>1</w:t>
      </w:r>
      <w:r w:rsidRPr="00223021">
        <w:rPr>
          <w:rFonts w:ascii="仿宋_GB2312" w:eastAsia="仿宋_GB2312" w:hint="eastAsia"/>
          <w:sz w:val="24"/>
        </w:rPr>
        <w:t>师生服务中心</w:t>
      </w:r>
      <w:r>
        <w:rPr>
          <w:rFonts w:ascii="仿宋_GB2312" w:eastAsia="仿宋_GB2312"/>
          <w:sz w:val="24"/>
        </w:rPr>
        <w:t>1</w:t>
      </w:r>
      <w:r>
        <w:rPr>
          <w:rFonts w:ascii="仿宋_GB2312" w:eastAsia="仿宋_GB2312" w:hint="eastAsia"/>
          <w:sz w:val="24"/>
        </w:rPr>
        <w:t>号窗口（</w:t>
      </w:r>
      <w:r w:rsidRPr="00BB3EB0">
        <w:rPr>
          <w:rFonts w:ascii="仿宋_GB2312" w:eastAsia="仿宋_GB2312" w:hint="eastAsia"/>
          <w:color w:val="000000" w:themeColor="text1"/>
          <w:sz w:val="24"/>
        </w:rPr>
        <w:t>师生服务中心</w:t>
      </w:r>
      <w:r>
        <w:rPr>
          <w:rFonts w:ascii="仿宋_GB2312" w:eastAsia="仿宋_GB2312" w:hint="eastAsia"/>
          <w:sz w:val="24"/>
        </w:rPr>
        <w:t>周四下午集中学习，不办理业务），原则上需提前</w:t>
      </w: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个工作日提交借用申请。</w:t>
      </w:r>
    </w:p>
    <w:p w14:paraId="2916CD54" w14:textId="77777777" w:rsidR="00E903CE" w:rsidRDefault="00223021">
      <w:pPr>
        <w:snapToGrid w:val="0"/>
        <w:ind w:rightChars="-108" w:right="-227" w:firstLineChars="100" w:firstLine="24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2.</w:t>
      </w:r>
      <w:r>
        <w:rPr>
          <w:rFonts w:ascii="仿宋_GB2312" w:eastAsia="仿宋_GB2312" w:hint="eastAsia"/>
          <w:sz w:val="24"/>
        </w:rPr>
        <w:t>借用说明：</w:t>
      </w:r>
    </w:p>
    <w:p w14:paraId="6ACFD5CC" w14:textId="77777777" w:rsidR="00E903CE" w:rsidRDefault="00223021">
      <w:pPr>
        <w:snapToGrid w:val="0"/>
        <w:ind w:leftChars="-135" w:left="-283" w:rightChars="-108" w:right="-227"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（</w:t>
      </w:r>
      <w:r>
        <w:rPr>
          <w:rFonts w:ascii="仿宋_GB2312" w:eastAsia="仿宋_GB2312" w:hint="eastAsia"/>
          <w:sz w:val="24"/>
        </w:rPr>
        <w:t>1</w:t>
      </w:r>
      <w:r>
        <w:rPr>
          <w:rFonts w:ascii="仿宋_GB2312" w:eastAsia="仿宋_GB2312" w:hint="eastAsia"/>
          <w:sz w:val="24"/>
        </w:rPr>
        <w:t>）体育场所使用以满足开展校区体育工作为</w:t>
      </w:r>
      <w:bookmarkStart w:id="0" w:name="_GoBack"/>
      <w:bookmarkEnd w:id="0"/>
      <w:r>
        <w:rPr>
          <w:rFonts w:ascii="仿宋_GB2312" w:eastAsia="仿宋_GB2312" w:hint="eastAsia"/>
          <w:sz w:val="24"/>
        </w:rPr>
        <w:t>前提，工作日</w:t>
      </w:r>
      <w:r>
        <w:rPr>
          <w:rFonts w:ascii="仿宋_GB2312" w:eastAsia="仿宋_GB2312" w:hint="eastAsia"/>
          <w:sz w:val="24"/>
        </w:rPr>
        <w:t>8:50-12:15,14:00-15:35</w:t>
      </w:r>
      <w:r>
        <w:rPr>
          <w:rFonts w:ascii="仿宋_GB2312" w:eastAsia="仿宋_GB2312" w:hint="eastAsia"/>
          <w:sz w:val="24"/>
        </w:rPr>
        <w:t>为体育教学时段，根据课表，只提供教学单位使用。</w:t>
      </w:r>
    </w:p>
    <w:p w14:paraId="4249DB7C" w14:textId="77777777" w:rsidR="00E903CE" w:rsidRDefault="00223021">
      <w:pPr>
        <w:snapToGrid w:val="0"/>
        <w:ind w:leftChars="-135" w:left="-283" w:rightChars="-108" w:right="-227"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（</w:t>
      </w: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）场所借用时段分为</w:t>
      </w:r>
      <w:r>
        <w:rPr>
          <w:rFonts w:ascii="仿宋_GB2312" w:eastAsia="仿宋_GB2312" w:hint="eastAsia"/>
          <w:sz w:val="24"/>
        </w:rPr>
        <w:t>8:30-10:30</w:t>
      </w:r>
      <w:r>
        <w:rPr>
          <w:rFonts w:ascii="仿宋_GB2312" w:eastAsia="仿宋_GB2312" w:hint="eastAsia"/>
          <w:sz w:val="24"/>
        </w:rPr>
        <w:t>、</w:t>
      </w:r>
      <w:r>
        <w:rPr>
          <w:rFonts w:ascii="仿宋_GB2312" w:eastAsia="仿宋_GB2312" w:hint="eastAsia"/>
          <w:sz w:val="24"/>
        </w:rPr>
        <w:t>10:30-12:30</w:t>
      </w:r>
      <w:r>
        <w:rPr>
          <w:rFonts w:ascii="仿宋_GB2312" w:eastAsia="仿宋_GB2312" w:hint="eastAsia"/>
          <w:sz w:val="24"/>
        </w:rPr>
        <w:t>、</w:t>
      </w:r>
      <w:r>
        <w:rPr>
          <w:rFonts w:ascii="仿宋_GB2312" w:eastAsia="仿宋_GB2312" w:hint="eastAsia"/>
          <w:sz w:val="24"/>
        </w:rPr>
        <w:t>14:00-16:00</w:t>
      </w:r>
      <w:r>
        <w:rPr>
          <w:rFonts w:ascii="仿宋_GB2312" w:eastAsia="仿宋_GB2312" w:hint="eastAsia"/>
          <w:sz w:val="24"/>
        </w:rPr>
        <w:t>、</w:t>
      </w:r>
      <w:r>
        <w:rPr>
          <w:rFonts w:ascii="仿宋_GB2312" w:eastAsia="仿宋_GB2312" w:hint="eastAsia"/>
          <w:sz w:val="24"/>
        </w:rPr>
        <w:t>16:00-18:00</w:t>
      </w:r>
      <w:r>
        <w:rPr>
          <w:rFonts w:ascii="仿宋_GB2312" w:eastAsia="仿宋_GB2312" w:hint="eastAsia"/>
          <w:sz w:val="24"/>
        </w:rPr>
        <w:t>、</w:t>
      </w:r>
      <w:r>
        <w:rPr>
          <w:rFonts w:ascii="仿宋_GB2312" w:eastAsia="仿宋_GB2312" w:hint="eastAsia"/>
          <w:sz w:val="24"/>
        </w:rPr>
        <w:t>18:00-20:00</w:t>
      </w:r>
      <w:r>
        <w:rPr>
          <w:rFonts w:ascii="仿宋_GB2312" w:eastAsia="仿宋_GB2312" w:hint="eastAsia"/>
          <w:sz w:val="24"/>
        </w:rPr>
        <w:t>、</w:t>
      </w:r>
      <w:r>
        <w:rPr>
          <w:rFonts w:ascii="仿宋_GB2312" w:eastAsia="仿宋_GB2312" w:hint="eastAsia"/>
          <w:sz w:val="24"/>
        </w:rPr>
        <w:t>20:00-22</w:t>
      </w:r>
      <w:r>
        <w:rPr>
          <w:rFonts w:ascii="仿宋_GB2312" w:eastAsia="仿宋_GB2312" w:hint="eastAsia"/>
          <w:sz w:val="24"/>
        </w:rPr>
        <w:t>：</w:t>
      </w:r>
      <w:r>
        <w:rPr>
          <w:rFonts w:ascii="仿宋_GB2312" w:eastAsia="仿宋_GB2312" w:hint="eastAsia"/>
          <w:sz w:val="24"/>
        </w:rPr>
        <w:t>00</w:t>
      </w:r>
      <w:r>
        <w:rPr>
          <w:rFonts w:ascii="仿宋_GB2312" w:eastAsia="仿宋_GB2312" w:hint="eastAsia"/>
          <w:sz w:val="24"/>
        </w:rPr>
        <w:t>六个借用时段，原则上一次借用时段不能超过</w:t>
      </w: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个。如篮球赛、足球赛等借用时段超过</w:t>
      </w: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个，请附体育赛事安排表。</w:t>
      </w:r>
    </w:p>
    <w:p w14:paraId="2675FEF0" w14:textId="77777777" w:rsidR="00E903CE" w:rsidRDefault="00223021">
      <w:pPr>
        <w:snapToGrid w:val="0"/>
        <w:ind w:leftChars="-135" w:left="-283" w:rightChars="-108" w:right="-227"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3.</w:t>
      </w:r>
      <w:r>
        <w:rPr>
          <w:rFonts w:ascii="仿宋_GB2312" w:eastAsia="仿宋_GB2312" w:hint="eastAsia"/>
          <w:sz w:val="24"/>
        </w:rPr>
        <w:t>请严格按照审批内容与形式开展活动，不得随意更改。</w:t>
      </w:r>
    </w:p>
    <w:p w14:paraId="17C1FD54" w14:textId="77777777" w:rsidR="00E903CE" w:rsidRDefault="00223021">
      <w:pPr>
        <w:snapToGrid w:val="0"/>
        <w:ind w:leftChars="-135" w:left="-283" w:rightChars="-108" w:right="-227"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4</w:t>
      </w:r>
      <w:r>
        <w:rPr>
          <w:rFonts w:ascii="仿宋_GB2312" w:eastAsia="仿宋_GB2312"/>
          <w:sz w:val="24"/>
        </w:rPr>
        <w:t>.</w:t>
      </w:r>
      <w:r>
        <w:rPr>
          <w:rFonts w:ascii="仿宋_GB2312" w:eastAsia="仿宋_GB2312" w:hint="eastAsia"/>
          <w:sz w:val="24"/>
        </w:rPr>
        <w:t>本表一式一份由综合事务办公室备案，审批通过后发送至申请人联系邮箱，由申请人自行查看邮箱。</w:t>
      </w:r>
    </w:p>
    <w:p w14:paraId="08204594" w14:textId="77777777" w:rsidR="00E903CE" w:rsidRDefault="00223021">
      <w:pPr>
        <w:snapToGrid w:val="0"/>
        <w:ind w:leftChars="-135" w:left="-283" w:rightChars="-108" w:right="-227"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5</w:t>
      </w:r>
      <w:r>
        <w:rPr>
          <w:rFonts w:ascii="仿宋_GB2312" w:eastAsia="仿宋_GB2312"/>
          <w:sz w:val="24"/>
        </w:rPr>
        <w:t>.</w:t>
      </w:r>
      <w:r>
        <w:rPr>
          <w:rFonts w:ascii="仿宋_GB2312" w:eastAsia="仿宋_GB2312" w:hint="eastAsia"/>
          <w:sz w:val="24"/>
        </w:rPr>
        <w:t>本表格可到广州国际校区网站“下载专区”栏目下载，本表格复印有效。</w:t>
      </w:r>
    </w:p>
    <w:p w14:paraId="5919EBDF" w14:textId="77777777" w:rsidR="00E903CE" w:rsidRDefault="00E903CE"/>
    <w:sectPr w:rsidR="00E903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C21"/>
    <w:rsid w:val="00174DDC"/>
    <w:rsid w:val="00223021"/>
    <w:rsid w:val="003C1C21"/>
    <w:rsid w:val="0047695E"/>
    <w:rsid w:val="00BB3EB0"/>
    <w:rsid w:val="00D70BE5"/>
    <w:rsid w:val="00E903CE"/>
    <w:rsid w:val="00FA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0432C"/>
  <w15:docId w15:val="{A516FF6E-DD39-E842-B883-1C999B9B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1C2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_Style 10"/>
    <w:basedOn w:val="a"/>
    <w:next w:val="a"/>
    <w:qFormat/>
    <w:rsid w:val="003C1C21"/>
    <w:pPr>
      <w:pBdr>
        <w:top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李探宇</cp:lastModifiedBy>
  <cp:revision>3</cp:revision>
  <dcterms:created xsi:type="dcterms:W3CDTF">2026-09-22T10:46:00Z</dcterms:created>
  <dcterms:modified xsi:type="dcterms:W3CDTF">2026-09-28T02:11:00Z</dcterms:modified>
</cp:coreProperties>
</file>