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优秀学生干部名单（按姓氏笔画顺序）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马一诺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  晗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王丽影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王怡馨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王语涵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孔繁津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邓泽森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龙华倩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邢斯祺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  硕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刘玮业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刘佳玥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刘婧琳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刘琳琳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江灏然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  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  鑫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吴言博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吴昕绮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吴敏倩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陆辉杰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  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陈沛楠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陈思宇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范腾宇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林  欣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林豪俊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罗蔓祺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金心怡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郑橘辉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钟长弘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施金蓥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贾若涵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倪新湘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徐嘉临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唐阳芷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黄  韬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黄慧媛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曹  偲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彭俊瑜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葛  颖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董  灏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温  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鄢  然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雷  蕾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谭咏希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瞿开锷</w:t>
            </w:r>
          </w:p>
        </w:tc>
      </w:tr>
    </w:tbl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良好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学生干部名单（按姓氏笔画顺序）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马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王彦萁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王添弘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文敬奕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乐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邓柳欣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玉坎章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卢靖怡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田镇奇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边凯悦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刘一玮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刘采薇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刘晓娜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涵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李心悦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李心童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李明烨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李炜熙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慧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吴文欣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欣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何年锟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张哲浩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陈心怡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陈昕妍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陈政霖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林子微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林紫慧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林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锐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郑嘉麟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赵佳颖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胡凯甄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胡翰文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费怡悦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徐飞洋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徐菱锋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徐嘉临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殷润铭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郭琳霞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傅琦媛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曾裕玲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曾媛媛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谢常乐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赖翔宇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潘恺研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DczYmE3ZjYyYTkyZGZmYWMxMTlkYjA5NjJhNjkifQ=="/>
  </w:docVars>
  <w:rsids>
    <w:rsidRoot w:val="34BE5BED"/>
    <w:rsid w:val="0687687D"/>
    <w:rsid w:val="34B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19</TotalTime>
  <ScaleCrop>false</ScaleCrop>
  <LinksUpToDate>false</LinksUpToDate>
  <CharactersWithSpaces>622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2022-11-25T06:17:00Z</dcterms:created>
  <dc:creator>Glittering</dc:creator>
  <cp:lastModifiedBy>Glittering</cp:lastModifiedBy>
  <dcterms:modified xsi:type="dcterms:W3CDTF">2022-11-25T06:42:44Z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27272C1F28DD4DC1954E20C712EE19A4</vt:lpwstr>
  </property>
</Properties>
</file>