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C5789F" w14:textId="77777777" w:rsidR="003D0294" w:rsidRDefault="008F4FFC" w:rsidP="008F4FFC">
      <w:pPr>
        <w:spacing w:line="120" w:lineRule="atLeast"/>
        <w:jc w:val="center"/>
        <w:outlineLvl w:val="0"/>
        <w:rPr>
          <w:rFonts w:ascii="KaiTi" w:eastAsia="KaiTi" w:hAnsi="KaiTi" w:cs="PingFang TC"/>
          <w:b/>
          <w:bCs/>
          <w:sz w:val="44"/>
          <w:szCs w:val="44"/>
        </w:rPr>
      </w:pPr>
      <w:r>
        <w:rPr>
          <w:rFonts w:ascii="Times New Roman" w:eastAsia="KaiTi" w:hAnsi="Times New Roman" w:cs="Times New Roman" w:hint="eastAsia"/>
          <w:b/>
          <w:bCs/>
          <w:kern w:val="36"/>
          <w:sz w:val="44"/>
          <w:szCs w:val="44"/>
        </w:rPr>
        <w:t>MiniFlex</w:t>
      </w:r>
      <w:r>
        <w:rPr>
          <w:rFonts w:ascii="Times New Roman" w:eastAsia="KaiTi" w:hAnsi="Times New Roman" w:cs="Times New Roman"/>
          <w:b/>
          <w:bCs/>
          <w:kern w:val="36"/>
          <w:sz w:val="44"/>
          <w:szCs w:val="44"/>
        </w:rPr>
        <w:t xml:space="preserve"> 600-</w:t>
      </w:r>
      <w:r>
        <w:rPr>
          <w:rFonts w:ascii="Times New Roman" w:eastAsia="KaiTi" w:hAnsi="Times New Roman" w:cs="Times New Roman" w:hint="eastAsia"/>
          <w:b/>
          <w:bCs/>
          <w:kern w:val="36"/>
          <w:sz w:val="44"/>
          <w:szCs w:val="44"/>
        </w:rPr>
        <w:t>C</w:t>
      </w:r>
      <w:r>
        <w:rPr>
          <w:rFonts w:ascii="Times New Roman" w:eastAsia="KaiTi" w:hAnsi="Times New Roman" w:cs="Times New Roman"/>
          <w:b/>
          <w:bCs/>
          <w:kern w:val="36"/>
          <w:sz w:val="44"/>
          <w:szCs w:val="44"/>
        </w:rPr>
        <w:t xml:space="preserve"> </w:t>
      </w:r>
      <w:r w:rsidRPr="009A6E0B">
        <w:rPr>
          <w:rFonts w:ascii="Times New Roman" w:eastAsia="KaiTi" w:hAnsi="Times New Roman" w:cs="Times New Roman"/>
          <w:b/>
          <w:bCs/>
          <w:kern w:val="36"/>
          <w:sz w:val="44"/>
          <w:szCs w:val="44"/>
        </w:rPr>
        <w:t>X</w:t>
      </w:r>
      <w:r w:rsidRPr="009A6E0B">
        <w:rPr>
          <w:rFonts w:ascii="Times New Roman" w:eastAsia="KaiTi" w:hAnsi="Times New Roman" w:cs="Times New Roman"/>
          <w:b/>
          <w:bCs/>
          <w:kern w:val="36"/>
          <w:sz w:val="44"/>
          <w:szCs w:val="44"/>
        </w:rPr>
        <w:t>射线</w:t>
      </w:r>
      <w:r>
        <w:rPr>
          <w:rFonts w:ascii="Times New Roman" w:eastAsia="KaiTi" w:hAnsi="Times New Roman" w:cs="Times New Roman" w:hint="eastAsia"/>
          <w:b/>
          <w:bCs/>
          <w:kern w:val="36"/>
          <w:sz w:val="44"/>
          <w:szCs w:val="44"/>
        </w:rPr>
        <w:t>粉末</w:t>
      </w:r>
      <w:r w:rsidRPr="009A6E0B">
        <w:rPr>
          <w:rFonts w:ascii="Times New Roman" w:eastAsia="KaiTi" w:hAnsi="Times New Roman" w:cs="Times New Roman"/>
          <w:b/>
          <w:bCs/>
          <w:kern w:val="36"/>
          <w:sz w:val="44"/>
          <w:szCs w:val="44"/>
        </w:rPr>
        <w:t>衍射仪</w:t>
      </w:r>
      <w:r w:rsidR="002B2CF6">
        <w:rPr>
          <w:rFonts w:ascii="KaiTi" w:eastAsia="KaiTi" w:hAnsi="KaiTi" w:cs="PingFang TC" w:hint="eastAsia"/>
          <w:b/>
          <w:bCs/>
          <w:sz w:val="44"/>
          <w:szCs w:val="44"/>
        </w:rPr>
        <w:t>测试</w:t>
      </w:r>
    </w:p>
    <w:p w14:paraId="3F95E2E8" w14:textId="5C7E40D4" w:rsidR="00BF66EF" w:rsidRPr="003D0294" w:rsidRDefault="00BF66EF" w:rsidP="003D0294">
      <w:pPr>
        <w:spacing w:line="120" w:lineRule="atLeast"/>
        <w:jc w:val="center"/>
        <w:outlineLvl w:val="0"/>
        <w:rPr>
          <w:rFonts w:ascii="Times New Roman" w:eastAsia="KaiTi" w:hAnsi="Times New Roman" w:cs="Times New Roman"/>
          <w:b/>
          <w:bCs/>
          <w:sz w:val="44"/>
          <w:szCs w:val="44"/>
        </w:rPr>
      </w:pPr>
      <w:r w:rsidRPr="00831477">
        <w:rPr>
          <w:rFonts w:ascii="KaiTi" w:eastAsia="KaiTi" w:hAnsi="KaiTi" w:cs="PingFang TC" w:hint="eastAsia"/>
          <w:b/>
          <w:bCs/>
          <w:sz w:val="44"/>
          <w:szCs w:val="44"/>
        </w:rPr>
        <w:t>管理</w:t>
      </w:r>
      <w:r w:rsidR="002B2CF6">
        <w:rPr>
          <w:rFonts w:ascii="KaiTi" w:eastAsia="KaiTi" w:hAnsi="KaiTi" w:cs="PingFang TC" w:hint="eastAsia"/>
          <w:b/>
          <w:bCs/>
          <w:sz w:val="44"/>
          <w:szCs w:val="44"/>
        </w:rPr>
        <w:t>规</w:t>
      </w:r>
      <w:r w:rsidRPr="00831477">
        <w:rPr>
          <w:rFonts w:ascii="KaiTi" w:eastAsia="KaiTi" w:hAnsi="KaiTi" w:cs="PingFang TC" w:hint="eastAsia"/>
          <w:b/>
          <w:bCs/>
          <w:sz w:val="44"/>
          <w:szCs w:val="44"/>
        </w:rPr>
        <w:t>则</w:t>
      </w:r>
      <w:r w:rsidR="00A67E4D">
        <w:rPr>
          <w:rFonts w:ascii="KaiTi" w:eastAsia="KaiTi" w:hAnsi="KaiTi" w:cs="PingFang TC" w:hint="eastAsia"/>
          <w:b/>
          <w:bCs/>
          <w:sz w:val="44"/>
          <w:szCs w:val="44"/>
        </w:rPr>
        <w:t>（</w:t>
      </w:r>
      <w:r w:rsidR="005B491A">
        <w:rPr>
          <w:rFonts w:ascii="KaiTi" w:eastAsia="KaiTi" w:hAnsi="KaiTi" w:cs="PingFang TC" w:hint="eastAsia"/>
          <w:b/>
          <w:bCs/>
          <w:sz w:val="44"/>
          <w:szCs w:val="44"/>
        </w:rPr>
        <w:t>2</w:t>
      </w:r>
      <w:r w:rsidR="005B491A">
        <w:rPr>
          <w:rFonts w:ascii="KaiTi" w:eastAsia="KaiTi" w:hAnsi="KaiTi" w:cs="PingFang TC"/>
          <w:b/>
          <w:bCs/>
          <w:sz w:val="44"/>
          <w:szCs w:val="44"/>
        </w:rPr>
        <w:t>024</w:t>
      </w:r>
      <w:r w:rsidR="005B491A">
        <w:rPr>
          <w:rFonts w:ascii="KaiTi" w:eastAsia="KaiTi" w:hAnsi="KaiTi" w:cs="PingFang TC" w:hint="eastAsia"/>
          <w:b/>
          <w:bCs/>
          <w:sz w:val="44"/>
          <w:szCs w:val="44"/>
        </w:rPr>
        <w:t>年</w:t>
      </w:r>
      <w:r w:rsidR="00A67E4D">
        <w:rPr>
          <w:rFonts w:ascii="KaiTi" w:eastAsia="KaiTi" w:hAnsi="KaiTi" w:cs="PingFang TC" w:hint="eastAsia"/>
          <w:b/>
          <w:bCs/>
          <w:sz w:val="44"/>
          <w:szCs w:val="44"/>
        </w:rPr>
        <w:t>试行）</w:t>
      </w:r>
    </w:p>
    <w:p w14:paraId="742EAE87" w14:textId="47787537" w:rsidR="00BF66EF" w:rsidRPr="00831477" w:rsidRDefault="00BF66EF" w:rsidP="00831477">
      <w:pPr>
        <w:pStyle w:val="NormalWeb"/>
        <w:ind w:firstLine="720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 w:cs="PingFang TC" w:hint="eastAsia"/>
          <w:sz w:val="26"/>
          <w:szCs w:val="26"/>
        </w:rPr>
        <w:t>为保障</w:t>
      </w:r>
      <w:r w:rsidR="008F4FFC" w:rsidRPr="008F4FFC">
        <w:rPr>
          <w:rFonts w:ascii="KaiTi" w:eastAsia="KaiTi" w:hAnsi="KaiTi" w:cs="PingFang TC" w:hint="eastAsia"/>
          <w:sz w:val="26"/>
          <w:szCs w:val="26"/>
        </w:rPr>
        <w:t>MiniFlex 600-C X射线粉末衍射仪</w:t>
      </w:r>
      <w:r w:rsidRPr="00831477">
        <w:rPr>
          <w:rFonts w:ascii="KaiTi" w:eastAsia="KaiTi" w:hAnsi="KaiTi" w:cs="PingFang TC" w:hint="eastAsia"/>
          <w:sz w:val="26"/>
          <w:szCs w:val="26"/>
        </w:rPr>
        <w:t>开放使用的顺利进行，避免开放过程中对仪器的损坏，保证仪器高效公平的为师生的科研提供服务，特制定此</w:t>
      </w:r>
      <w:r w:rsidR="002B2CF6">
        <w:rPr>
          <w:rFonts w:ascii="KaiTi" w:eastAsia="KaiTi" w:hAnsi="KaiTi" w:cs="PingFang TC" w:hint="eastAsia"/>
          <w:sz w:val="26"/>
          <w:szCs w:val="26"/>
        </w:rPr>
        <w:t>测试</w:t>
      </w:r>
      <w:r w:rsidRPr="00831477">
        <w:rPr>
          <w:rFonts w:ascii="KaiTi" w:eastAsia="KaiTi" w:hAnsi="KaiTi" w:cs="PingFang TC" w:hint="eastAsia"/>
          <w:sz w:val="26"/>
          <w:szCs w:val="26"/>
        </w:rPr>
        <w:t>管理</w:t>
      </w:r>
      <w:r w:rsidR="002B2CF6">
        <w:rPr>
          <w:rFonts w:ascii="KaiTi" w:eastAsia="KaiTi" w:hAnsi="KaiTi" w:cs="PingFang TC" w:hint="eastAsia"/>
          <w:sz w:val="26"/>
          <w:szCs w:val="26"/>
        </w:rPr>
        <w:t>规</w:t>
      </w:r>
      <w:r w:rsidRPr="00831477">
        <w:rPr>
          <w:rFonts w:ascii="KaiTi" w:eastAsia="KaiTi" w:hAnsi="KaiTi" w:cs="PingFang TC" w:hint="eastAsia"/>
          <w:sz w:val="26"/>
          <w:szCs w:val="26"/>
        </w:rPr>
        <w:t>则，并将严格按照本</w:t>
      </w:r>
      <w:r w:rsidR="002B2CF6">
        <w:rPr>
          <w:rFonts w:ascii="KaiTi" w:eastAsia="KaiTi" w:hAnsi="KaiTi" w:cs="PingFang TC" w:hint="eastAsia"/>
          <w:sz w:val="26"/>
          <w:szCs w:val="26"/>
        </w:rPr>
        <w:t>规</w:t>
      </w:r>
      <w:r w:rsidRPr="00831477">
        <w:rPr>
          <w:rFonts w:ascii="KaiTi" w:eastAsia="KaiTi" w:hAnsi="KaiTi" w:cs="PingFang TC" w:hint="eastAsia"/>
          <w:sz w:val="26"/>
          <w:szCs w:val="26"/>
        </w:rPr>
        <w:t>则管理</w:t>
      </w:r>
      <w:r w:rsidR="008F4FFC" w:rsidRPr="008F4FFC">
        <w:rPr>
          <w:rFonts w:ascii="KaiTi" w:eastAsia="KaiTi" w:hAnsi="KaiTi" w:cs="PingFang TC" w:hint="eastAsia"/>
          <w:sz w:val="26"/>
          <w:szCs w:val="26"/>
        </w:rPr>
        <w:t>MiniFlex 600-C X射线粉末衍射仪</w:t>
      </w:r>
      <w:r w:rsidRPr="00831477">
        <w:rPr>
          <w:rFonts w:ascii="KaiTi" w:eastAsia="KaiTi" w:hAnsi="KaiTi" w:cs="PingFang TC" w:hint="eastAsia"/>
          <w:sz w:val="26"/>
          <w:szCs w:val="26"/>
        </w:rPr>
        <w:t>的开放使用。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3DEA5F7D" w14:textId="77777777" w:rsidR="00BF66EF" w:rsidRPr="00831477" w:rsidRDefault="00BF66EF" w:rsidP="00831477">
      <w:pPr>
        <w:pStyle w:val="NormalWeb"/>
        <w:jc w:val="center"/>
        <w:rPr>
          <w:rFonts w:ascii="KaiTi" w:eastAsia="KaiTi" w:hAnsi="KaiTi"/>
          <w:b/>
          <w:bCs/>
          <w:sz w:val="36"/>
          <w:szCs w:val="36"/>
        </w:rPr>
      </w:pPr>
      <w:r w:rsidRPr="00831477">
        <w:rPr>
          <w:rFonts w:ascii="KaiTi" w:eastAsia="KaiTi" w:hAnsi="KaiTi" w:cs="PingFang TC" w:hint="eastAsia"/>
          <w:b/>
          <w:bCs/>
          <w:sz w:val="36"/>
          <w:szCs w:val="36"/>
        </w:rPr>
        <w:t>总则</w:t>
      </w:r>
    </w:p>
    <w:p w14:paraId="635E0E5B" w14:textId="77777777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/>
          <w:sz w:val="26"/>
          <w:szCs w:val="26"/>
        </w:rPr>
        <w:t>1.</w:t>
      </w:r>
      <w:r w:rsidR="001D78B8">
        <w:rPr>
          <w:rFonts w:ascii="KaiTi" w:eastAsia="KaiTi" w:hAnsi="KaiTi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仪器管理员负责制定该仪器相关的各种管理制度，包括仪器室管理制度和测试预约制度，严格培训上机操作人员，防止因操作不当造成仪器故障。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2A59B1FF" w14:textId="2BAC242C" w:rsidR="00BF66EF" w:rsidRPr="008E7DCF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  <w:lang w:val="en-US"/>
        </w:rPr>
      </w:pPr>
      <w:r w:rsidRPr="00831477">
        <w:rPr>
          <w:rFonts w:ascii="KaiTi" w:eastAsia="KaiTi" w:hAnsi="KaiTi"/>
          <w:sz w:val="26"/>
          <w:szCs w:val="26"/>
        </w:rPr>
        <w:t>2.</w:t>
      </w:r>
      <w:r w:rsidR="001D78B8">
        <w:rPr>
          <w:rFonts w:ascii="KaiTi" w:eastAsia="KaiTi" w:hAnsi="KaiTi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本仪器室仅对授权使用者开放，</w:t>
      </w:r>
      <w:r w:rsidR="00EF6770">
        <w:rPr>
          <w:rFonts w:ascii="KaiTi" w:eastAsia="KaiTi" w:hAnsi="KaiTi" w:cs="PingFang TC" w:hint="eastAsia"/>
          <w:sz w:val="26"/>
          <w:szCs w:val="26"/>
        </w:rPr>
        <w:t>仪器室</w:t>
      </w:r>
      <w:r w:rsidRPr="00831477">
        <w:rPr>
          <w:rFonts w:ascii="KaiTi" w:eastAsia="KaiTi" w:hAnsi="KaiTi" w:cs="PingFang TC" w:hint="eastAsia"/>
          <w:sz w:val="26"/>
          <w:szCs w:val="26"/>
        </w:rPr>
        <w:t>装有摄像头</w:t>
      </w:r>
      <w:r w:rsidRPr="00831477">
        <w:rPr>
          <w:rFonts w:ascii="KaiTi" w:eastAsia="KaiTi" w:hAnsi="KaiTi"/>
          <w:sz w:val="26"/>
          <w:szCs w:val="26"/>
        </w:rPr>
        <w:t>24</w:t>
      </w:r>
      <w:r w:rsidRPr="00831477">
        <w:rPr>
          <w:rFonts w:ascii="KaiTi" w:eastAsia="KaiTi" w:hAnsi="KaiTi" w:cs="PingFang TC" w:hint="eastAsia"/>
          <w:sz w:val="26"/>
          <w:szCs w:val="26"/>
        </w:rPr>
        <w:t>小时监控，用户使用期间仪器出现故障，应及时通知</w:t>
      </w:r>
      <w:r w:rsidR="00B252CA">
        <w:rPr>
          <w:rFonts w:ascii="KaiTi" w:eastAsia="KaiTi" w:hAnsi="KaiTi" w:cs="PingFang TC" w:hint="eastAsia"/>
          <w:sz w:val="26"/>
          <w:szCs w:val="26"/>
        </w:rPr>
        <w:t>仪器</w:t>
      </w:r>
      <w:r w:rsidR="00F83D0D">
        <w:rPr>
          <w:rFonts w:ascii="KaiTi" w:eastAsia="KaiTi" w:hAnsi="KaiTi" w:cs="PingFang TC" w:hint="eastAsia"/>
          <w:sz w:val="26"/>
          <w:szCs w:val="26"/>
        </w:rPr>
        <w:t>管理员</w:t>
      </w:r>
      <w:r w:rsidRPr="00831477">
        <w:rPr>
          <w:rFonts w:ascii="KaiTi" w:eastAsia="KaiTi" w:hAnsi="KaiTi" w:cs="PingFang TC" w:hint="eastAsia"/>
          <w:sz w:val="26"/>
          <w:szCs w:val="26"/>
        </w:rPr>
        <w:t>，隐瞒不报者将被取消测试资格</w:t>
      </w:r>
      <w:r w:rsidR="004964E4">
        <w:rPr>
          <w:rFonts w:ascii="KaiTi" w:eastAsia="KaiTi" w:hAnsi="KaiTi" w:cs="PingFang TC" w:hint="eastAsia"/>
          <w:sz w:val="26"/>
          <w:szCs w:val="26"/>
        </w:rPr>
        <w:t>一个月</w:t>
      </w:r>
      <w:r w:rsidRPr="00831477">
        <w:rPr>
          <w:rFonts w:ascii="KaiTi" w:eastAsia="KaiTi" w:hAnsi="KaiTi" w:cs="PingFang TC" w:hint="eastAsia"/>
          <w:sz w:val="26"/>
          <w:szCs w:val="26"/>
        </w:rPr>
        <w:t>，并酌情追究责任。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135C5A17" w14:textId="627DAC94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 w:cs="PingFang TC" w:hint="eastAsia"/>
          <w:sz w:val="26"/>
          <w:szCs w:val="26"/>
        </w:rPr>
        <w:t>3</w:t>
      </w:r>
      <w:r w:rsidRPr="00831477">
        <w:rPr>
          <w:rFonts w:ascii="KaiTi" w:eastAsia="KaiTi" w:hAnsi="KaiTi" w:cs="PingFang TC"/>
          <w:sz w:val="26"/>
          <w:szCs w:val="26"/>
        </w:rPr>
        <w:t>.</w:t>
      </w:r>
      <w:r w:rsidR="001D78B8">
        <w:rPr>
          <w:rFonts w:ascii="KaiTi" w:eastAsia="KaiTi" w:hAnsi="KaiTi" w:cs="PingFang TC"/>
          <w:sz w:val="26"/>
          <w:szCs w:val="26"/>
        </w:rPr>
        <w:t xml:space="preserve"> </w:t>
      </w:r>
      <w:r w:rsidRPr="00831477">
        <w:rPr>
          <w:rFonts w:ascii="KaiTi" w:eastAsia="KaiTi" w:hAnsi="KaiTi" w:cs="PingFang TC" w:hint="eastAsia"/>
          <w:sz w:val="26"/>
          <w:szCs w:val="26"/>
        </w:rPr>
        <w:t>每</w:t>
      </w:r>
      <w:r w:rsidR="001D78B8">
        <w:rPr>
          <w:rFonts w:ascii="KaiTi" w:eastAsia="KaiTi" w:hAnsi="KaiTi" w:cs="PingFang TC" w:hint="eastAsia"/>
          <w:sz w:val="26"/>
          <w:szCs w:val="26"/>
        </w:rPr>
        <w:t>个</w:t>
      </w:r>
      <w:r w:rsidRPr="00831477">
        <w:rPr>
          <w:rFonts w:ascii="KaiTi" w:eastAsia="KaiTi" w:hAnsi="KaiTi" w:cs="PingFang TC" w:hint="eastAsia"/>
          <w:sz w:val="26"/>
          <w:szCs w:val="26"/>
        </w:rPr>
        <w:t>课题组可选定</w:t>
      </w:r>
      <w:r w:rsidR="00B252CA">
        <w:rPr>
          <w:rFonts w:ascii="KaiTi" w:eastAsia="KaiTi" w:hAnsi="KaiTi" w:cs="PingFang TC" w:hint="eastAsia"/>
          <w:sz w:val="26"/>
          <w:szCs w:val="26"/>
        </w:rPr>
        <w:t>一</w:t>
      </w:r>
      <w:r w:rsidRPr="00831477">
        <w:rPr>
          <w:rFonts w:ascii="KaiTi" w:eastAsia="KaiTi" w:hAnsi="KaiTi" w:cs="PingFang TC" w:hint="eastAsia"/>
          <w:sz w:val="26"/>
          <w:szCs w:val="26"/>
        </w:rPr>
        <w:t>个联系人，作为该课题组的使用人或负责组内用户的培训</w:t>
      </w:r>
      <w:r w:rsidR="001D78B8">
        <w:rPr>
          <w:rFonts w:ascii="KaiTi" w:eastAsia="KaiTi" w:hAnsi="KaiTi" w:cs="PingFang TC" w:hint="eastAsia"/>
          <w:sz w:val="26"/>
          <w:szCs w:val="26"/>
        </w:rPr>
        <w:t>人</w:t>
      </w:r>
      <w:r w:rsidRPr="00831477">
        <w:rPr>
          <w:rFonts w:ascii="KaiTi" w:eastAsia="KaiTi" w:hAnsi="KaiTi" w:cs="PingFang TC" w:hint="eastAsia"/>
          <w:sz w:val="26"/>
          <w:szCs w:val="26"/>
        </w:rPr>
        <w:t>。每</w:t>
      </w:r>
      <w:r w:rsidR="001D78B8">
        <w:rPr>
          <w:rFonts w:ascii="KaiTi" w:eastAsia="KaiTi" w:hAnsi="KaiTi" w:cs="PingFang TC" w:hint="eastAsia"/>
          <w:sz w:val="26"/>
          <w:szCs w:val="26"/>
        </w:rPr>
        <w:t>个</w:t>
      </w:r>
      <w:r w:rsidRPr="00831477">
        <w:rPr>
          <w:rFonts w:ascii="KaiTi" w:eastAsia="KaiTi" w:hAnsi="KaiTi" w:cs="PingFang TC" w:hint="eastAsia"/>
          <w:sz w:val="26"/>
          <w:szCs w:val="26"/>
        </w:rPr>
        <w:t>用户经过导师获准、培训测试合格、</w:t>
      </w:r>
      <w:r w:rsidR="001D78B8">
        <w:rPr>
          <w:rFonts w:ascii="KaiTi" w:eastAsia="KaiTi" w:hAnsi="KaiTi" w:cs="PingFang TC" w:hint="eastAsia"/>
          <w:sz w:val="26"/>
          <w:szCs w:val="26"/>
        </w:rPr>
        <w:t>仪器</w:t>
      </w:r>
      <w:r w:rsidRPr="00831477">
        <w:rPr>
          <w:rFonts w:ascii="KaiTi" w:eastAsia="KaiTi" w:hAnsi="KaiTi" w:cs="PingFang TC" w:hint="eastAsia"/>
          <w:sz w:val="26"/>
          <w:szCs w:val="26"/>
        </w:rPr>
        <w:t>室审核后才能获准使用仪器，未经培训一律不</w:t>
      </w:r>
      <w:r w:rsidR="001D78B8">
        <w:rPr>
          <w:rFonts w:ascii="KaiTi" w:eastAsia="KaiTi" w:hAnsi="KaiTi" w:cs="PingFang TC" w:hint="eastAsia"/>
          <w:sz w:val="26"/>
          <w:szCs w:val="26"/>
        </w:rPr>
        <w:t>得</w:t>
      </w:r>
      <w:r w:rsidRPr="00831477">
        <w:rPr>
          <w:rFonts w:ascii="KaiTi" w:eastAsia="KaiTi" w:hAnsi="KaiTi" w:cs="PingFang TC" w:hint="eastAsia"/>
          <w:sz w:val="26"/>
          <w:szCs w:val="26"/>
        </w:rPr>
        <w:t>上机操作，一经发现，</w:t>
      </w:r>
      <w:r w:rsidR="000276D4" w:rsidRPr="00831477">
        <w:rPr>
          <w:rFonts w:ascii="KaiTi" w:eastAsia="KaiTi" w:hAnsi="KaiTi" w:cs="PingFang TC" w:hint="eastAsia"/>
          <w:sz w:val="26"/>
          <w:szCs w:val="26"/>
        </w:rPr>
        <w:t>取消</w:t>
      </w:r>
      <w:r w:rsidRPr="00831477">
        <w:rPr>
          <w:rFonts w:ascii="KaiTi" w:eastAsia="KaiTi" w:hAnsi="KaiTi" w:cs="PingFang TC" w:hint="eastAsia"/>
          <w:sz w:val="26"/>
          <w:szCs w:val="26"/>
        </w:rPr>
        <w:t>其</w:t>
      </w:r>
      <w:r w:rsidR="00B252CA">
        <w:rPr>
          <w:rFonts w:ascii="KaiTi" w:eastAsia="KaiTi" w:hAnsi="KaiTi" w:cs="PingFang TC" w:hint="eastAsia"/>
          <w:sz w:val="26"/>
          <w:szCs w:val="26"/>
        </w:rPr>
        <w:t>一</w:t>
      </w:r>
      <w:r w:rsidR="000276D4" w:rsidRPr="00831477">
        <w:rPr>
          <w:rFonts w:ascii="KaiTi" w:eastAsia="KaiTi" w:hAnsi="KaiTi" w:cs="PingFang TC" w:hint="eastAsia"/>
          <w:sz w:val="26"/>
          <w:szCs w:val="26"/>
        </w:rPr>
        <w:t>个月</w:t>
      </w:r>
      <w:r w:rsidR="000276D4">
        <w:rPr>
          <w:rFonts w:ascii="KaiTi" w:eastAsia="KaiTi" w:hAnsi="KaiTi" w:cs="PingFang TC" w:hint="eastAsia"/>
          <w:sz w:val="26"/>
          <w:szCs w:val="26"/>
        </w:rPr>
        <w:t>内的测试培训资格。因使用人操作原因</w:t>
      </w:r>
      <w:r w:rsidRPr="00831477">
        <w:rPr>
          <w:rFonts w:ascii="KaiTi" w:eastAsia="KaiTi" w:hAnsi="KaiTi" w:cs="PingFang TC" w:hint="eastAsia"/>
          <w:sz w:val="26"/>
          <w:szCs w:val="26"/>
        </w:rPr>
        <w:t>造成仪器故障者，</w:t>
      </w:r>
      <w:r w:rsidR="000276D4">
        <w:rPr>
          <w:rFonts w:ascii="KaiTi" w:eastAsia="KaiTi" w:hAnsi="KaiTi" w:cs="PingFang TC" w:hint="eastAsia"/>
          <w:sz w:val="26"/>
          <w:szCs w:val="26"/>
        </w:rPr>
        <w:t>使用人及课题组</w:t>
      </w:r>
      <w:r w:rsidR="001D78B8">
        <w:rPr>
          <w:rFonts w:ascii="KaiTi" w:eastAsia="KaiTi" w:hAnsi="KaiTi" w:cs="PingFang TC" w:hint="eastAsia"/>
          <w:sz w:val="26"/>
          <w:szCs w:val="26"/>
        </w:rPr>
        <w:t>需负责</w:t>
      </w:r>
      <w:r w:rsidRPr="00831477">
        <w:rPr>
          <w:rFonts w:ascii="KaiTi" w:eastAsia="KaiTi" w:hAnsi="KaiTi" w:cs="PingFang TC" w:hint="eastAsia"/>
          <w:sz w:val="26"/>
          <w:szCs w:val="26"/>
        </w:rPr>
        <w:t>承担仪器</w:t>
      </w:r>
      <w:r w:rsidR="00B27ED3">
        <w:rPr>
          <w:rFonts w:ascii="KaiTi" w:eastAsia="KaiTi" w:hAnsi="KaiTi" w:cs="PingFang TC" w:hint="eastAsia"/>
          <w:sz w:val="26"/>
          <w:szCs w:val="26"/>
        </w:rPr>
        <w:t>全部</w:t>
      </w:r>
      <w:r w:rsidRPr="00831477">
        <w:rPr>
          <w:rFonts w:ascii="KaiTi" w:eastAsia="KaiTi" w:hAnsi="KaiTi" w:cs="PingFang TC" w:hint="eastAsia"/>
          <w:sz w:val="26"/>
          <w:szCs w:val="26"/>
        </w:rPr>
        <w:t>维修费用。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58F8CE3D" w14:textId="44B387DF" w:rsidR="00BF66EF" w:rsidRPr="00831477" w:rsidRDefault="002F2046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>
        <w:rPr>
          <w:rFonts w:ascii="KaiTi" w:eastAsia="KaiTi" w:hAnsi="KaiTi"/>
          <w:sz w:val="26"/>
          <w:szCs w:val="26"/>
        </w:rPr>
        <w:t>4</w:t>
      </w:r>
      <w:r w:rsidR="00BF66EF" w:rsidRPr="00831477">
        <w:rPr>
          <w:rFonts w:ascii="KaiTi" w:eastAsia="KaiTi" w:hAnsi="KaiTi"/>
          <w:sz w:val="26"/>
          <w:szCs w:val="26"/>
        </w:rPr>
        <w:t xml:space="preserve">. 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原则上不允许在电脑前处理数据，以免影响他人使用。</w:t>
      </w:r>
      <w:r w:rsidR="00E858C3">
        <w:rPr>
          <w:rFonts w:ascii="KaiTi" w:eastAsia="KaiTi" w:hAnsi="KaiTi" w:cs="PingFang TC" w:hint="eastAsia"/>
          <w:sz w:val="26"/>
          <w:szCs w:val="26"/>
        </w:rPr>
        <w:t>单晶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数据应使用光盘拷贝</w:t>
      </w:r>
      <w:r w:rsidR="00E858C3">
        <w:rPr>
          <w:rFonts w:ascii="KaiTi" w:eastAsia="KaiTi" w:hAnsi="KaiTi" w:cs="PingFang TC" w:hint="eastAsia"/>
          <w:sz w:val="26"/>
          <w:szCs w:val="26"/>
        </w:rPr>
        <w:t>或者找仪器管理员统一传送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，并注意网络安全；严禁</w:t>
      </w:r>
      <w:r w:rsidR="00341DBF">
        <w:rPr>
          <w:rFonts w:ascii="KaiTi" w:eastAsia="KaiTi" w:hAnsi="KaiTi" w:cs="PingFang TC" w:hint="eastAsia"/>
          <w:sz w:val="26"/>
          <w:szCs w:val="26"/>
        </w:rPr>
        <w:t>擅自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使用</w:t>
      </w:r>
      <w:r w:rsidR="00BF66EF" w:rsidRPr="00831477">
        <w:rPr>
          <w:rFonts w:ascii="KaiTi" w:eastAsia="KaiTi" w:hAnsi="KaiTi"/>
          <w:sz w:val="26"/>
          <w:szCs w:val="26"/>
        </w:rPr>
        <w:t>U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盘拷贝数据，一经发现，</w:t>
      </w:r>
      <w:r w:rsidR="001D039B">
        <w:rPr>
          <w:rFonts w:ascii="KaiTi" w:eastAsia="KaiTi" w:hAnsi="KaiTi" w:cs="PingFang TC" w:hint="eastAsia"/>
          <w:sz w:val="26"/>
          <w:szCs w:val="26"/>
        </w:rPr>
        <w:t>使用人</w:t>
      </w:r>
      <w:r w:rsidR="00121ED6" w:rsidRPr="00831477">
        <w:rPr>
          <w:rFonts w:ascii="KaiTi" w:eastAsia="KaiTi" w:hAnsi="KaiTi" w:cs="PingFang TC" w:hint="eastAsia"/>
          <w:sz w:val="26"/>
          <w:szCs w:val="26"/>
        </w:rPr>
        <w:t>将</w:t>
      </w:r>
      <w:r w:rsidR="001D039B">
        <w:rPr>
          <w:rFonts w:ascii="KaiTi" w:eastAsia="KaiTi" w:hAnsi="KaiTi" w:cs="PingFang TC" w:hint="eastAsia"/>
          <w:sz w:val="26"/>
          <w:szCs w:val="26"/>
        </w:rPr>
        <w:t>被</w:t>
      </w:r>
      <w:r w:rsidR="00121ED6" w:rsidRPr="00831477">
        <w:rPr>
          <w:rFonts w:ascii="KaiTi" w:eastAsia="KaiTi" w:hAnsi="KaiTi" w:cs="PingFang TC" w:hint="eastAsia"/>
          <w:sz w:val="26"/>
          <w:szCs w:val="26"/>
        </w:rPr>
        <w:t>取消上机操作资格</w:t>
      </w:r>
      <w:r w:rsidR="00E858C3">
        <w:rPr>
          <w:rFonts w:ascii="KaiTi" w:eastAsia="KaiTi" w:hAnsi="KaiTi" w:cs="PingFang TC" w:hint="eastAsia"/>
          <w:sz w:val="26"/>
          <w:szCs w:val="26"/>
        </w:rPr>
        <w:t>一个月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。</w:t>
      </w:r>
      <w:r w:rsidR="00BF66EF" w:rsidRPr="00831477">
        <w:rPr>
          <w:rFonts w:ascii="KaiTi" w:eastAsia="KaiTi" w:hAnsi="KaiTi"/>
          <w:sz w:val="26"/>
          <w:szCs w:val="26"/>
        </w:rPr>
        <w:t xml:space="preserve"> </w:t>
      </w:r>
    </w:p>
    <w:p w14:paraId="5C0CE89A" w14:textId="1A99FD94" w:rsidR="00BF66EF" w:rsidRPr="00831477" w:rsidRDefault="002F2046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>
        <w:rPr>
          <w:rFonts w:ascii="KaiTi" w:eastAsia="KaiTi" w:hAnsi="KaiTi"/>
          <w:sz w:val="26"/>
          <w:szCs w:val="26"/>
        </w:rPr>
        <w:t>5</w:t>
      </w:r>
      <w:r w:rsidR="00BF66EF" w:rsidRPr="00831477">
        <w:rPr>
          <w:rFonts w:ascii="KaiTi" w:eastAsia="KaiTi" w:hAnsi="KaiTi"/>
          <w:sz w:val="26"/>
          <w:szCs w:val="26"/>
        </w:rPr>
        <w:t xml:space="preserve">. 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使用</w:t>
      </w:r>
      <w:r w:rsidR="001D78B8">
        <w:rPr>
          <w:rFonts w:ascii="KaiTi" w:eastAsia="KaiTi" w:hAnsi="KaiTi" w:cs="PingFang TC" w:hint="eastAsia"/>
          <w:sz w:val="26"/>
          <w:szCs w:val="26"/>
        </w:rPr>
        <w:t>人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应保持</w:t>
      </w:r>
      <w:r w:rsidR="001D78B8">
        <w:rPr>
          <w:rFonts w:ascii="KaiTi" w:eastAsia="KaiTi" w:hAnsi="KaiTi" w:cs="PingFang TC" w:hint="eastAsia"/>
          <w:sz w:val="26"/>
          <w:szCs w:val="26"/>
        </w:rPr>
        <w:t>仪器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室的卫生清洁，测试完毕请及时带走样品，本室不负责保管样品。仪器使用</w:t>
      </w:r>
      <w:r w:rsidR="001D78B8">
        <w:rPr>
          <w:rFonts w:ascii="KaiTi" w:eastAsia="KaiTi" w:hAnsi="KaiTi" w:cs="PingFang TC" w:hint="eastAsia"/>
          <w:sz w:val="26"/>
          <w:szCs w:val="26"/>
        </w:rPr>
        <w:t>人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必须严格遵守本室制定的相关规章制度和安全制度，严格按操作规程使用仪器。如因违反上述规定而造成的仪器损坏、影响性能者，将被取消仪器使用资格</w:t>
      </w:r>
      <w:r w:rsidR="00B252CA">
        <w:rPr>
          <w:rFonts w:ascii="KaiTi" w:eastAsia="KaiTi" w:hAnsi="KaiTi" w:cs="PingFang TC" w:hint="eastAsia"/>
          <w:sz w:val="26"/>
          <w:szCs w:val="26"/>
        </w:rPr>
        <w:t>一</w:t>
      </w:r>
      <w:r w:rsidR="001D039B">
        <w:rPr>
          <w:rFonts w:ascii="KaiTi" w:eastAsia="KaiTi" w:hAnsi="KaiTi" w:cs="PingFang TC" w:hint="eastAsia"/>
          <w:sz w:val="26"/>
          <w:szCs w:val="26"/>
        </w:rPr>
        <w:t>个月</w:t>
      </w:r>
      <w:r w:rsidR="00BF66EF" w:rsidRPr="00831477">
        <w:rPr>
          <w:rFonts w:ascii="KaiTi" w:eastAsia="KaiTi" w:hAnsi="KaiTi" w:cs="PingFang TC" w:hint="eastAsia"/>
          <w:sz w:val="26"/>
          <w:szCs w:val="26"/>
        </w:rPr>
        <w:t>。</w:t>
      </w:r>
      <w:r w:rsidR="00BF66EF" w:rsidRPr="00831477">
        <w:rPr>
          <w:rFonts w:ascii="KaiTi" w:eastAsia="KaiTi" w:hAnsi="KaiTi"/>
          <w:sz w:val="26"/>
          <w:szCs w:val="26"/>
        </w:rPr>
        <w:t xml:space="preserve"> </w:t>
      </w:r>
    </w:p>
    <w:p w14:paraId="7644521B" w14:textId="77777777" w:rsidR="00BF66EF" w:rsidRPr="00831477" w:rsidRDefault="00BF66EF" w:rsidP="00831477">
      <w:pPr>
        <w:pStyle w:val="NormalWeb"/>
        <w:jc w:val="both"/>
        <w:rPr>
          <w:rFonts w:ascii="KaiTi" w:eastAsia="KaiTi" w:hAnsi="KaiTi"/>
          <w:sz w:val="26"/>
          <w:szCs w:val="26"/>
        </w:rPr>
      </w:pPr>
      <w:r w:rsidRPr="00831477">
        <w:rPr>
          <w:rFonts w:ascii="KaiTi" w:eastAsia="KaiTi" w:hAnsi="KaiTi"/>
          <w:sz w:val="26"/>
          <w:szCs w:val="26"/>
        </w:rPr>
        <w:t xml:space="preserve">7. </w:t>
      </w:r>
      <w:r w:rsidRPr="00831477">
        <w:rPr>
          <w:rFonts w:ascii="KaiTi" w:eastAsia="KaiTi" w:hAnsi="KaiTi" w:cs="PingFang TC" w:hint="eastAsia"/>
          <w:sz w:val="26"/>
          <w:szCs w:val="26"/>
        </w:rPr>
        <w:t>本管理细则自公布之日起执行，管理员拥有最终解释权。</w:t>
      </w:r>
      <w:r w:rsidRPr="00831477">
        <w:rPr>
          <w:rFonts w:ascii="KaiTi" w:eastAsia="KaiTi" w:hAnsi="KaiTi"/>
          <w:sz w:val="26"/>
          <w:szCs w:val="26"/>
        </w:rPr>
        <w:t xml:space="preserve"> </w:t>
      </w:r>
    </w:p>
    <w:p w14:paraId="360EC0CF" w14:textId="63C80731" w:rsidR="006877C0" w:rsidRPr="009A6E0B" w:rsidRDefault="006877C0" w:rsidP="006877C0">
      <w:pPr>
        <w:spacing w:before="100" w:beforeAutospacing="1" w:after="100" w:afterAutospacing="1"/>
        <w:ind w:left="720" w:firstLine="698"/>
        <w:rPr>
          <w:rFonts w:ascii="Times New Roman" w:eastAsia="KaiTi" w:hAnsi="Times New Roman" w:cs="Times New Roman"/>
          <w:kern w:val="0"/>
        </w:rPr>
      </w:pPr>
      <w:r w:rsidRPr="009A6E0B">
        <w:rPr>
          <w:rFonts w:ascii="Times New Roman" w:eastAsia="KaiTi" w:hAnsi="Times New Roman" w:cs="Times New Roman"/>
          <w:b/>
          <w:bCs/>
          <w:kern w:val="0"/>
        </w:rPr>
        <w:t>仪器</w:t>
      </w:r>
      <w:r w:rsidR="00F83D0D">
        <w:rPr>
          <w:rFonts w:ascii="Times New Roman" w:eastAsia="KaiTi" w:hAnsi="Times New Roman" w:cs="Times New Roman" w:hint="eastAsia"/>
          <w:b/>
          <w:bCs/>
          <w:kern w:val="0"/>
        </w:rPr>
        <w:t>管理员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：</w:t>
      </w:r>
      <w:r w:rsidR="00847EFF">
        <w:rPr>
          <w:rFonts w:ascii="Times New Roman" w:eastAsia="KaiTi" w:hAnsi="Times New Roman" w:cs="Times New Roman"/>
          <w:b/>
          <w:bCs/>
          <w:kern w:val="0"/>
        </w:rPr>
        <w:t xml:space="preserve"> </w:t>
      </w:r>
      <w:r w:rsidRPr="00847EFF">
        <w:rPr>
          <w:rFonts w:ascii="Times New Roman" w:eastAsia="KaiTi" w:hAnsi="Times New Roman" w:cs="Times New Roman"/>
          <w:b/>
          <w:bCs/>
          <w:kern w:val="0"/>
        </w:rPr>
        <w:t>段燕</w:t>
      </w:r>
    </w:p>
    <w:p w14:paraId="6F07875C" w14:textId="0622C7BD" w:rsidR="006877C0" w:rsidRPr="009A6E0B" w:rsidRDefault="006877C0" w:rsidP="006877C0">
      <w:pPr>
        <w:spacing w:before="100" w:beforeAutospacing="1" w:after="100" w:afterAutospacing="1"/>
        <w:ind w:leftChars="591" w:left="1457" w:hanging="39"/>
        <w:rPr>
          <w:rFonts w:ascii="Times New Roman" w:eastAsia="KaiTi" w:hAnsi="Times New Roman" w:cs="Times New Roman"/>
          <w:kern w:val="0"/>
        </w:rPr>
      </w:pPr>
      <w:r w:rsidRPr="009A6E0B">
        <w:rPr>
          <w:rFonts w:ascii="Times New Roman" w:eastAsia="KaiTi" w:hAnsi="Times New Roman" w:cs="Times New Roman"/>
          <w:b/>
          <w:bCs/>
          <w:kern w:val="0"/>
        </w:rPr>
        <w:t>电话（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Tel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）：</w:t>
      </w:r>
      <w:r w:rsidRPr="00847EFF">
        <w:rPr>
          <w:rFonts w:ascii="Times New Roman" w:eastAsia="KaiTi" w:hAnsi="Times New Roman" w:cs="Times New Roman"/>
          <w:b/>
          <w:bCs/>
          <w:kern w:val="0"/>
        </w:rPr>
        <w:t>17870965375</w:t>
      </w:r>
    </w:p>
    <w:p w14:paraId="0EE0BD2D" w14:textId="0E6CD95E" w:rsidR="00831477" w:rsidRPr="009C545A" w:rsidRDefault="006877C0" w:rsidP="009C545A">
      <w:pPr>
        <w:spacing w:before="100" w:beforeAutospacing="1" w:after="100" w:afterAutospacing="1"/>
        <w:ind w:leftChars="607" w:left="1496" w:hanging="39"/>
        <w:rPr>
          <w:rFonts w:ascii="Times New Roman" w:eastAsia="KaiTi" w:hAnsi="Times New Roman" w:cs="Times New Roman"/>
          <w:kern w:val="0"/>
        </w:rPr>
      </w:pPr>
      <w:r w:rsidRPr="009A6E0B">
        <w:rPr>
          <w:rFonts w:ascii="Times New Roman" w:eastAsia="KaiTi" w:hAnsi="Times New Roman" w:cs="Times New Roman"/>
          <w:b/>
          <w:bCs/>
          <w:kern w:val="0"/>
        </w:rPr>
        <w:t>邮件（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Email</w:t>
      </w:r>
      <w:r w:rsidRPr="009A6E0B">
        <w:rPr>
          <w:rFonts w:ascii="Times New Roman" w:eastAsia="KaiTi" w:hAnsi="Times New Roman" w:cs="Times New Roman"/>
          <w:b/>
          <w:bCs/>
          <w:kern w:val="0"/>
        </w:rPr>
        <w:t>）：</w:t>
      </w:r>
      <w:r w:rsidRPr="00847EFF">
        <w:rPr>
          <w:rFonts w:ascii="Times New Roman" w:eastAsia="KaiTi" w:hAnsi="Times New Roman" w:cs="Times New Roman"/>
          <w:b/>
          <w:bCs/>
          <w:color w:val="0070C0"/>
          <w:kern w:val="0"/>
          <w:u w:val="single"/>
        </w:rPr>
        <w:t>duanyan@scut.edu.cn</w:t>
      </w:r>
      <w:r w:rsidR="00831477">
        <w:rPr>
          <w:rFonts w:ascii="KaiTi" w:eastAsia="KaiTi" w:hAnsi="KaiTi"/>
        </w:rPr>
        <w:br w:type="page"/>
      </w:r>
    </w:p>
    <w:p w14:paraId="5EC6186D" w14:textId="454BE27F" w:rsidR="00831477" w:rsidRPr="00831477" w:rsidRDefault="00970D90" w:rsidP="00831477">
      <w:pPr>
        <w:rPr>
          <w:rFonts w:ascii="KaiTi" w:eastAsia="KaiTi" w:hAnsi="KaiTi"/>
        </w:rPr>
      </w:pPr>
      <w:r>
        <w:rPr>
          <w:rFonts w:ascii="KaiTi" w:eastAsia="KaiTi" w:hAnsi="KaiTi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30EFE98" wp14:editId="09FEEEF5">
                <wp:simplePos x="0" y="0"/>
                <wp:positionH relativeFrom="column">
                  <wp:posOffset>3122802</wp:posOffset>
                </wp:positionH>
                <wp:positionV relativeFrom="paragraph">
                  <wp:posOffset>75501</wp:posOffset>
                </wp:positionV>
                <wp:extent cx="3035300" cy="3061982"/>
                <wp:effectExtent l="0" t="0" r="12700" b="11430"/>
                <wp:wrapNone/>
                <wp:docPr id="1272551596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5300" cy="30619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3F779B5" w14:textId="0750BBD1" w:rsidR="00835584" w:rsidRPr="009A6E0B" w:rsidRDefault="00835584" w:rsidP="00A60F72">
                            <w:pPr>
                              <w:pStyle w:val="vsbcontentstart"/>
                              <w:spacing w:before="0" w:beforeAutospacing="0" w:after="120" w:afterAutospacing="0"/>
                              <w:jc w:val="both"/>
                              <w:rPr>
                                <w:rFonts w:ascii="Times New Roman" w:eastAsia="KaiTi" w:hAnsi="Times New Roman" w:cs="Times New Roman"/>
                              </w:rPr>
                            </w:pPr>
                            <w:r w:rsidRPr="009A6E0B">
                              <w:rPr>
                                <w:rStyle w:val="Strong"/>
                                <w:rFonts w:ascii="Times New Roman" w:eastAsia="KaiTi" w:hAnsi="Times New Roman" w:cs="Times New Roman"/>
                              </w:rPr>
                              <w:t xml:space="preserve">1. </w:t>
                            </w:r>
                            <w:r w:rsidR="00970D90">
                              <w:rPr>
                                <w:rStyle w:val="Strong"/>
                                <w:rFonts w:ascii="Times New Roman" w:eastAsia="KaiTi" w:hAnsi="Times New Roman" w:cs="Times New Roman" w:hint="eastAsia"/>
                              </w:rPr>
                              <w:t>特点</w:t>
                            </w:r>
                          </w:p>
                          <w:p w14:paraId="6804CDB3" w14:textId="6D00DCCF" w:rsidR="00835584" w:rsidRPr="00970D90" w:rsidRDefault="00835584" w:rsidP="00970D90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firstLineChars="117" w:firstLine="281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70D90">
                              <w:rPr>
                                <w:rFonts w:ascii="KaiTi" w:eastAsia="KaiTi" w:hAnsi="KaiTi"/>
                              </w:rPr>
                              <w:t xml:space="preserve">(1) </w:t>
                            </w:r>
                            <w:r w:rsidR="00970D90" w:rsidRPr="00970D90">
                              <w:rPr>
                                <w:rFonts w:ascii="KaiTi" w:eastAsia="KaiTi" w:hAnsi="KaiTi" w:hint="eastAsia"/>
                              </w:rPr>
                              <w:t>采用实时角度校正系统、小型探测器和探测器单色器等，大幅度提高了粉末XRD系统的基本规格，例如角度精度、强度、峰背强度比(P/B比)等。从小型机箱的 XRD 系统获得高品质的数据。</w:t>
                            </w:r>
                          </w:p>
                          <w:p w14:paraId="0988EDCE" w14:textId="4D0862CE" w:rsidR="00835584" w:rsidRPr="00970D90" w:rsidRDefault="00835584" w:rsidP="00970D90">
                            <w:pPr>
                              <w:pStyle w:val="NormalWeb"/>
                              <w:tabs>
                                <w:tab w:val="left" w:pos="426"/>
                              </w:tabs>
                              <w:spacing w:before="0" w:beforeAutospacing="0" w:after="0" w:afterAutospacing="0"/>
                              <w:ind w:firstLineChars="118" w:firstLine="283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70D90">
                              <w:rPr>
                                <w:rFonts w:ascii="KaiTi" w:eastAsia="KaiTi" w:hAnsi="KaiTi"/>
                              </w:rPr>
                              <w:t xml:space="preserve">(2) </w:t>
                            </w:r>
                            <w:r w:rsidR="00970D90" w:rsidRPr="00970D90">
                              <w:rPr>
                                <w:rFonts w:ascii="KaiTi" w:eastAsia="KaiTi" w:hAnsi="KaiTi" w:hint="eastAsia"/>
                              </w:rPr>
                              <w:t>搭载600W(40kV-15mA)的X射线发生器，输出功率比以往提高了1.3倍。</w:t>
                            </w:r>
                          </w:p>
                          <w:p w14:paraId="6517BBCB" w14:textId="650DDE1C" w:rsidR="00835584" w:rsidRPr="009A6E0B" w:rsidRDefault="00835584" w:rsidP="00A60F72">
                            <w:pPr>
                              <w:pStyle w:val="NormalWeb"/>
                              <w:spacing w:before="240" w:beforeAutospacing="0" w:after="240" w:afterAutospacing="0"/>
                              <w:jc w:val="both"/>
                              <w:rPr>
                                <w:rFonts w:eastAsia="KaiTi"/>
                              </w:rPr>
                            </w:pPr>
                            <w:r w:rsidRPr="009A6E0B">
                              <w:rPr>
                                <w:rStyle w:val="Strong"/>
                                <w:rFonts w:eastAsia="KaiTi"/>
                              </w:rPr>
                              <w:t xml:space="preserve">2. </w:t>
                            </w:r>
                            <w:r w:rsidRPr="009A6E0B">
                              <w:rPr>
                                <w:rStyle w:val="Strong"/>
                                <w:rFonts w:eastAsia="KaiTi"/>
                              </w:rPr>
                              <w:t>适用范围</w:t>
                            </w:r>
                          </w:p>
                          <w:p w14:paraId="5A8C5148" w14:textId="48AEC1D0" w:rsidR="00835584" w:rsidRPr="00970D90" w:rsidRDefault="00970D90" w:rsidP="00A60F72">
                            <w:pPr>
                              <w:pStyle w:val="NormalWeb"/>
                              <w:spacing w:before="120" w:beforeAutospacing="0" w:after="120" w:afterAutospacing="0"/>
                              <w:ind w:firstLine="420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</w:rPr>
                            </w:pPr>
                            <w:r w:rsidRPr="00970D90">
                              <w:rPr>
                                <w:rFonts w:ascii="KaiTi" w:eastAsia="KaiTi" w:hAnsi="KaiTi" w:hint="eastAsia"/>
                              </w:rPr>
                              <w:t>MiniFlex600-C可广泛应用于粉末样品、金属板等多晶体衍射图的比较，以及定性分析，定量分析以及原料和产品的质量控制等</w:t>
                            </w:r>
                            <w:r w:rsidR="00835584" w:rsidRPr="00970D90">
                              <w:rPr>
                                <w:rFonts w:ascii="KaiTi" w:eastAsia="KaiTi" w:hAnsi="KaiTi"/>
                              </w:rPr>
                              <w:t>。</w:t>
                            </w:r>
                          </w:p>
                          <w:p w14:paraId="77B2C0F9" w14:textId="77777777" w:rsidR="00831477" w:rsidRPr="004A7C67" w:rsidRDefault="00831477">
                            <w:pPr>
                              <w:rPr>
                                <w:color w:val="3F3F3F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0EFE9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245.9pt;margin-top:5.95pt;width:239pt;height:241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" fillcolor="white [3201]" strokeweight=".5pt">
                <v:textbox>
                  <w:txbxContent>
                    <w:p w14:paraId="23F779B5" w14:textId="0750BBD1" w:rsidR="00835584" w:rsidRPr="009A6E0B" w:rsidRDefault="00835584" w:rsidP="00A60F72">
                      <w:pPr>
                        <w:pStyle w:val="vsbcontentstart"/>
                        <w:spacing w:before="0" w:beforeAutospacing="0" w:after="120" w:afterAutospacing="0"/>
                        <w:jc w:val="both"/>
                        <w:rPr>
                          <w:rFonts w:ascii="Times New Roman" w:eastAsia="KaiTi" w:hAnsi="Times New Roman" w:cs="Times New Roman"/>
                        </w:rPr>
                      </w:pPr>
                      <w:r w:rsidRPr="009A6E0B">
                        <w:rPr>
                          <w:rStyle w:val="Strong"/>
                          <w:rFonts w:ascii="Times New Roman" w:eastAsia="KaiTi" w:hAnsi="Times New Roman" w:cs="Times New Roman"/>
                        </w:rPr>
                        <w:t xml:space="preserve">1. </w:t>
                      </w:r>
                      <w:r w:rsidR="00970D90">
                        <w:rPr>
                          <w:rStyle w:val="Strong"/>
                          <w:rFonts w:ascii="Times New Roman" w:eastAsia="KaiTi" w:hAnsi="Times New Roman" w:cs="Times New Roman" w:hint="eastAsia"/>
                        </w:rPr>
                        <w:t>特点</w:t>
                      </w:r>
                    </w:p>
                    <w:p w14:paraId="6804CDB3" w14:textId="6D00DCCF" w:rsidR="00835584" w:rsidRPr="00970D90" w:rsidRDefault="00835584" w:rsidP="00970D90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firstLineChars="117" w:firstLine="281"/>
                        <w:jc w:val="both"/>
                        <w:rPr>
                          <w:rFonts w:ascii="KaiTi" w:eastAsia="KaiTi" w:hAnsi="KaiTi"/>
                        </w:rPr>
                      </w:pPr>
                      <w:r w:rsidRPr="00970D90">
                        <w:rPr>
                          <w:rFonts w:ascii="KaiTi" w:eastAsia="KaiTi" w:hAnsi="KaiTi"/>
                        </w:rPr>
                        <w:t xml:space="preserve">(1) </w:t>
                      </w:r>
                      <w:r w:rsidR="00970D90" w:rsidRPr="00970D90">
                        <w:rPr>
                          <w:rFonts w:ascii="KaiTi" w:eastAsia="KaiTi" w:hAnsi="KaiTi" w:hint="eastAsia"/>
                        </w:rPr>
                        <w:t>采用实时角度校正系统、小型探测器和探测器单色器等，大幅度提高了粉末XRD系统的基本规格，例如角度精度、强度、峰背强度比(P/B比)等。从小型机箱的 XRD 系统获得高品质的数据。</w:t>
                      </w:r>
                    </w:p>
                    <w:p w14:paraId="0988EDCE" w14:textId="4D0862CE" w:rsidR="00835584" w:rsidRPr="00970D90" w:rsidRDefault="00835584" w:rsidP="00970D90">
                      <w:pPr>
                        <w:pStyle w:val="NormalWeb"/>
                        <w:tabs>
                          <w:tab w:val="left" w:pos="426"/>
                        </w:tabs>
                        <w:spacing w:before="0" w:beforeAutospacing="0" w:after="0" w:afterAutospacing="0"/>
                        <w:ind w:firstLineChars="118" w:firstLine="283"/>
                        <w:jc w:val="both"/>
                        <w:rPr>
                          <w:rFonts w:ascii="KaiTi" w:eastAsia="KaiTi" w:hAnsi="KaiTi"/>
                        </w:rPr>
                      </w:pPr>
                      <w:r w:rsidRPr="00970D90">
                        <w:rPr>
                          <w:rFonts w:ascii="KaiTi" w:eastAsia="KaiTi" w:hAnsi="KaiTi"/>
                        </w:rPr>
                        <w:t xml:space="preserve">(2) </w:t>
                      </w:r>
                      <w:r w:rsidR="00970D90" w:rsidRPr="00970D90">
                        <w:rPr>
                          <w:rFonts w:ascii="KaiTi" w:eastAsia="KaiTi" w:hAnsi="KaiTi" w:hint="eastAsia"/>
                        </w:rPr>
                        <w:t>搭载600W(40kV-15mA)的X射线发生器，输出功率比以往提高了1.3倍。</w:t>
                      </w:r>
                    </w:p>
                    <w:p w14:paraId="6517BBCB" w14:textId="650DDE1C" w:rsidR="00835584" w:rsidRPr="009A6E0B" w:rsidRDefault="00835584" w:rsidP="00A60F72">
                      <w:pPr>
                        <w:pStyle w:val="NormalWeb"/>
                        <w:spacing w:before="240" w:beforeAutospacing="0" w:after="240" w:afterAutospacing="0"/>
                        <w:jc w:val="both"/>
                        <w:rPr>
                          <w:rFonts w:eastAsia="KaiTi"/>
                        </w:rPr>
                      </w:pPr>
                      <w:r w:rsidRPr="009A6E0B">
                        <w:rPr>
                          <w:rStyle w:val="Strong"/>
                          <w:rFonts w:eastAsia="KaiTi"/>
                        </w:rPr>
                        <w:t xml:space="preserve">2. </w:t>
                      </w:r>
                      <w:r w:rsidRPr="009A6E0B">
                        <w:rPr>
                          <w:rStyle w:val="Strong"/>
                          <w:rFonts w:eastAsia="KaiTi"/>
                        </w:rPr>
                        <w:t>适用范围</w:t>
                      </w:r>
                    </w:p>
                    <w:p w14:paraId="5A8C5148" w14:textId="48AEC1D0" w:rsidR="00835584" w:rsidRPr="00970D90" w:rsidRDefault="00970D90" w:rsidP="00A60F72">
                      <w:pPr>
                        <w:pStyle w:val="NormalWeb"/>
                        <w:spacing w:before="120" w:beforeAutospacing="0" w:after="120" w:afterAutospacing="0"/>
                        <w:ind w:firstLine="420"/>
                        <w:jc w:val="both"/>
                        <w:rPr>
                          <w:rFonts w:ascii="KaiTi" w:eastAsia="KaiTi" w:hAnsi="KaiTi"/>
                          <w:sz w:val="20"/>
                          <w:szCs w:val="20"/>
                        </w:rPr>
                      </w:pPr>
                      <w:r w:rsidRPr="00970D90">
                        <w:rPr>
                          <w:rFonts w:ascii="KaiTi" w:eastAsia="KaiTi" w:hAnsi="KaiTi" w:hint="eastAsia"/>
                        </w:rPr>
                        <w:t>MiniFlex600-C可广泛应用于粉末样品、金属板等多晶体衍射图的比较，以及定性分析，定量分析以及原料和产品的质量控制等</w:t>
                      </w:r>
                      <w:r w:rsidR="00835584" w:rsidRPr="00970D90">
                        <w:rPr>
                          <w:rFonts w:ascii="KaiTi" w:eastAsia="KaiTi" w:hAnsi="KaiTi"/>
                        </w:rPr>
                        <w:t>。</w:t>
                      </w:r>
                    </w:p>
                    <w:p w14:paraId="77B2C0F9" w14:textId="77777777" w:rsidR="00831477" w:rsidRPr="004A7C67" w:rsidRDefault="00831477">
                      <w:pPr>
                        <w:rPr>
                          <w:color w:val="3F3F3F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KaiTi" w:eastAsia="KaiTi" w:hAnsi="KaiT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FEC8895" wp14:editId="5F130E1D">
                <wp:simplePos x="0" y="0"/>
                <wp:positionH relativeFrom="column">
                  <wp:posOffset>-6292</wp:posOffset>
                </wp:positionH>
                <wp:positionV relativeFrom="paragraph">
                  <wp:posOffset>67111</wp:posOffset>
                </wp:positionV>
                <wp:extent cx="3035300" cy="8221211"/>
                <wp:effectExtent l="0" t="0" r="12700" b="8890"/>
                <wp:wrapNone/>
                <wp:docPr id="197512389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5300" cy="822121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8878B85" w14:textId="77777777" w:rsidR="00831477" w:rsidRPr="00970D90" w:rsidRDefault="00831477" w:rsidP="00831477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KaiTi" w:eastAsia="KaiTi" w:hAnsi="KaiT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970D90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40"/>
                                <w:szCs w:val="40"/>
                              </w:rPr>
                              <w:t>预约</w:t>
                            </w:r>
                          </w:p>
                          <w:p w14:paraId="7B9AA365" w14:textId="7AF01AF3" w:rsidR="0005647F" w:rsidRPr="00DD492B" w:rsidRDefault="0005647F" w:rsidP="00332896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  <w:sz w:val="25"/>
                                <w:szCs w:val="25"/>
                              </w:rPr>
                            </w:pPr>
                            <w:r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A</w:t>
                            </w:r>
                            <w:r w:rsidRPr="00DD492B">
                              <w:rPr>
                                <w:rFonts w:ascii="KaiTi" w:eastAsia="KaiTi" w:hAnsi="KaiTi"/>
                                <w:sz w:val="25"/>
                                <w:szCs w:val="25"/>
                                <w:lang w:val="en-US"/>
                              </w:rPr>
                              <w:t>.</w:t>
                            </w:r>
                            <w:r w:rsidR="00CA10C5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粉末</w:t>
                            </w:r>
                            <w:r w:rsidR="00332896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测试</w:t>
                            </w:r>
                            <w:r w:rsidR="00CA10C5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需提前24小时在</w:t>
                            </w:r>
                            <w:r w:rsidR="00332896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预约群里</w:t>
                            </w:r>
                            <w:r w:rsidR="00CA10C5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发预约</w:t>
                            </w:r>
                            <w:r w:rsidR="00332896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通知</w:t>
                            </w:r>
                            <w:r w:rsidR="00CA10C5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并且在在线预约文档中填写预约信息</w:t>
                            </w:r>
                            <w:r w:rsidR="00332896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。</w:t>
                            </w:r>
                            <w:r w:rsidR="002F2046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需使用本仪器请提前预约，如要取消预约，请提前</w:t>
                            </w:r>
                            <w:r w:rsidR="00CA10C5" w:rsidRPr="00DD492B">
                              <w:rPr>
                                <w:rFonts w:ascii="KaiTi" w:eastAsia="KaiTi" w:hAnsi="KaiTi"/>
                                <w:sz w:val="25"/>
                                <w:szCs w:val="25"/>
                              </w:rPr>
                              <w:t>12</w:t>
                            </w:r>
                            <w:r w:rsidR="002F2046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小时</w:t>
                            </w:r>
                            <w:r w:rsidR="00CA10C5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取消</w:t>
                            </w:r>
                            <w:r w:rsidR="002F2046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仪器</w:t>
                            </w:r>
                            <w:r w:rsidR="00CA10C5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预约</w:t>
                            </w:r>
                            <w:r w:rsidR="002F2046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。</w:t>
                            </w:r>
                          </w:p>
                          <w:p w14:paraId="767B6594" w14:textId="34B362A5" w:rsidR="00831477" w:rsidRPr="00DD492B" w:rsidRDefault="0005647F" w:rsidP="0005647F">
                            <w:pPr>
                              <w:pStyle w:val="NormalWeb"/>
                              <w:shd w:val="clear" w:color="auto" w:fill="FFFFFF"/>
                              <w:spacing w:before="24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sz w:val="25"/>
                                <w:szCs w:val="25"/>
                              </w:rPr>
                            </w:pPr>
                            <w:r w:rsidRPr="00DD492B">
                              <w:rPr>
                                <w:rFonts w:ascii="KaiTi" w:eastAsia="KaiTi" w:hAnsi="KaiTi"/>
                                <w:sz w:val="25"/>
                                <w:szCs w:val="25"/>
                                <w:lang w:val="en-US"/>
                              </w:rPr>
                              <w:t>B</w:t>
                            </w:r>
                            <w:r w:rsidR="00831477" w:rsidRPr="00DD492B">
                              <w:rPr>
                                <w:rFonts w:ascii="KaiTi" w:eastAsia="KaiTi" w:hAnsi="KaiTi"/>
                                <w:sz w:val="25"/>
                                <w:szCs w:val="25"/>
                              </w:rPr>
                              <w:t xml:space="preserve">. </w:t>
                            </w:r>
                            <w:r w:rsidR="00CA10C5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粉末</w:t>
                            </w:r>
                            <w:r w:rsidR="00332896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测试需要</w:t>
                            </w:r>
                            <w:r w:rsidRPr="00DD492B">
                              <w:rPr>
                                <w:rFonts w:ascii="KaiTi" w:eastAsia="KaiTi" w:hAnsi="KaiTi" w:cs="PingFang TC" w:hint="eastAsia"/>
                                <w:sz w:val="25"/>
                                <w:szCs w:val="25"/>
                              </w:rPr>
                              <w:t>微信群里预约，按需预约</w:t>
                            </w:r>
                            <w:r w:rsidR="00831477" w:rsidRPr="00DD492B">
                              <w:rPr>
                                <w:rFonts w:ascii="KaiTi" w:eastAsia="KaiTi" w:hAnsi="KaiTi" w:cs="PingFang TC" w:hint="eastAsia"/>
                                <w:sz w:val="25"/>
                                <w:szCs w:val="25"/>
                              </w:rPr>
                              <w:t>。</w:t>
                            </w:r>
                            <w:r w:rsidR="001D78B8" w:rsidRPr="00DD492B">
                              <w:rPr>
                                <w:rFonts w:ascii="KaiTi" w:eastAsia="KaiTi" w:hAnsi="KaiTi" w:cs="PingFang TC" w:hint="eastAsia"/>
                                <w:sz w:val="25"/>
                                <w:szCs w:val="25"/>
                              </w:rPr>
                              <w:t>预约之后</w:t>
                            </w:r>
                            <w:r w:rsidR="00D53511" w:rsidRPr="00DD492B">
                              <w:rPr>
                                <w:rFonts w:ascii="KaiTi" w:eastAsia="KaiTi" w:hAnsi="KaiTi" w:cs="PingFang TC" w:hint="eastAsia"/>
                                <w:sz w:val="25"/>
                                <w:szCs w:val="25"/>
                              </w:rPr>
                              <w:t>在群里</w:t>
                            </w:r>
                            <w:r w:rsidR="001D78B8" w:rsidRPr="00DD492B">
                              <w:rPr>
                                <w:rFonts w:ascii="KaiTi" w:eastAsia="KaiTi" w:hAnsi="KaiTi" w:cs="PingFang TC" w:hint="eastAsia"/>
                                <w:sz w:val="25"/>
                                <w:szCs w:val="25"/>
                              </w:rPr>
                              <w:t>发一下</w:t>
                            </w:r>
                            <w:r w:rsidR="00D53511" w:rsidRPr="00DD492B">
                              <w:rPr>
                                <w:rFonts w:ascii="KaiTi" w:eastAsia="KaiTi" w:hAnsi="KaiTi" w:cs="PingFang TC" w:hint="eastAsia"/>
                                <w:sz w:val="25"/>
                                <w:szCs w:val="25"/>
                              </w:rPr>
                              <w:t>预约信息</w:t>
                            </w:r>
                            <w:r w:rsidR="001D78B8" w:rsidRPr="00DD492B">
                              <w:rPr>
                                <w:rFonts w:ascii="KaiTi" w:eastAsia="KaiTi" w:hAnsi="KaiTi" w:cs="PingFang TC" w:hint="eastAsia"/>
                                <w:sz w:val="25"/>
                                <w:szCs w:val="25"/>
                              </w:rPr>
                              <w:t>，</w:t>
                            </w:r>
                            <w:r w:rsidR="00D53511" w:rsidRPr="00DD492B">
                              <w:rPr>
                                <w:rFonts w:ascii="KaiTi" w:eastAsia="KaiTi" w:hAnsi="KaiTi" w:cs="PingFang TC" w:hint="eastAsia"/>
                                <w:sz w:val="25"/>
                                <w:szCs w:val="25"/>
                              </w:rPr>
                              <w:t>显示例如：</w:t>
                            </w:r>
                          </w:p>
                          <w:p w14:paraId="76F4E3C3" w14:textId="63108586" w:rsidR="00630F20" w:rsidRPr="00DD492B" w:rsidRDefault="00332896" w:rsidP="00973445">
                            <w:pPr>
                              <w:pStyle w:val="NormalWeb"/>
                              <w:shd w:val="clear" w:color="auto" w:fill="FFFFFF"/>
                              <w:spacing w:before="12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color w:val="FF0000"/>
                                <w:sz w:val="25"/>
                                <w:szCs w:val="25"/>
                              </w:rPr>
                            </w:pPr>
                            <w:r w:rsidRPr="00DD492B">
                              <w:rPr>
                                <w:rFonts w:ascii="KaiTi" w:eastAsia="KaiTi" w:hAnsi="KaiTi" w:cs="PingFang TC" w:hint="eastAsia"/>
                                <w:color w:val="FF0000"/>
                                <w:sz w:val="25"/>
                                <w:szCs w:val="25"/>
                              </w:rPr>
                              <w:t>学生姓名</w:t>
                            </w:r>
                            <w:r w:rsidR="00CA10C5" w:rsidRPr="00DD492B">
                              <w:rPr>
                                <w:rFonts w:ascii="KaiTi" w:eastAsia="KaiTi" w:hAnsi="KaiTi" w:cs="PingFang TC" w:hint="eastAsia"/>
                                <w:color w:val="FF0000"/>
                                <w:sz w:val="25"/>
                                <w:szCs w:val="25"/>
                              </w:rPr>
                              <w:t>（课题组负责人）</w:t>
                            </w:r>
                            <w:r w:rsidRPr="00DD492B">
                              <w:rPr>
                                <w:rFonts w:ascii="KaiTi" w:eastAsia="KaiTi" w:hAnsi="KaiTi" w:cs="PingFang TC" w:hint="eastAsia"/>
                                <w:color w:val="FF0000"/>
                                <w:sz w:val="25"/>
                                <w:szCs w:val="25"/>
                              </w:rPr>
                              <w:t>：XXX</w:t>
                            </w:r>
                            <w:r w:rsidR="00CA10C5" w:rsidRPr="00DD492B">
                              <w:rPr>
                                <w:rFonts w:ascii="KaiTi" w:eastAsia="KaiTi" w:hAnsi="KaiTi" w:cs="PingFang TC" w:hint="eastAsia"/>
                                <w:color w:val="FF0000"/>
                                <w:sz w:val="25"/>
                                <w:szCs w:val="25"/>
                              </w:rPr>
                              <w:t>（XXX）</w:t>
                            </w:r>
                          </w:p>
                          <w:p w14:paraId="1EECAD2F" w14:textId="31FE0390" w:rsidR="00D53511" w:rsidRPr="00DD492B" w:rsidRDefault="00CA10C5" w:rsidP="00973445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 w:cs="PingFang TC"/>
                                <w:color w:val="FF0000"/>
                                <w:sz w:val="25"/>
                                <w:szCs w:val="25"/>
                              </w:rPr>
                            </w:pPr>
                            <w:r w:rsidRPr="00DD492B">
                              <w:rPr>
                                <w:rFonts w:ascii="KaiTi" w:eastAsia="KaiTi" w:hAnsi="KaiTi" w:cs="PingFang TC" w:hint="eastAsia"/>
                                <w:color w:val="FF0000"/>
                                <w:sz w:val="25"/>
                                <w:szCs w:val="25"/>
                              </w:rPr>
                              <w:t>预约时间段</w:t>
                            </w:r>
                            <w:r w:rsidR="00332896" w:rsidRPr="00DD492B">
                              <w:rPr>
                                <w:rFonts w:ascii="KaiTi" w:eastAsia="KaiTi" w:hAnsi="KaiTi" w:cs="PingFang TC" w:hint="eastAsia"/>
                                <w:color w:val="FF0000"/>
                                <w:sz w:val="25"/>
                                <w:szCs w:val="25"/>
                              </w:rPr>
                              <w:t>：</w:t>
                            </w:r>
                            <w:r w:rsidR="00970D90" w:rsidRPr="00DD492B">
                              <w:rPr>
                                <w:rFonts w:ascii="KaiTi" w:eastAsia="KaiTi" w:hAnsi="KaiTi" w:cs="PingFang TC"/>
                                <w:color w:val="FF0000"/>
                                <w:sz w:val="25"/>
                                <w:szCs w:val="25"/>
                              </w:rPr>
                              <w:t>2024年2月4日</w:t>
                            </w:r>
                            <w:r w:rsidRPr="00DD492B">
                              <w:rPr>
                                <w:rFonts w:ascii="KaiTi" w:eastAsia="KaiTi" w:hAnsi="KaiTi" w:cs="PingFang TC"/>
                                <w:color w:val="FF0000"/>
                                <w:sz w:val="25"/>
                                <w:szCs w:val="25"/>
                              </w:rPr>
                              <w:t>9:00-10:00</w:t>
                            </w:r>
                          </w:p>
                          <w:p w14:paraId="79DA622E" w14:textId="4BD148C5" w:rsidR="00831477" w:rsidRPr="00DD492B" w:rsidRDefault="008950F4" w:rsidP="00831477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KaiTi" w:eastAsia="KaiTi" w:hAnsi="KaiTi"/>
                                <w:sz w:val="25"/>
                                <w:szCs w:val="25"/>
                              </w:rPr>
                            </w:pPr>
                            <w:r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  <w:lang w:val="en-US"/>
                              </w:rPr>
                              <w:t>C</w:t>
                            </w:r>
                            <w:r w:rsidR="00831477" w:rsidRPr="00DD492B">
                              <w:rPr>
                                <w:rFonts w:ascii="KaiTi" w:eastAsia="KaiTi" w:hAnsi="KaiTi"/>
                                <w:sz w:val="25"/>
                                <w:szCs w:val="25"/>
                              </w:rPr>
                              <w:t xml:space="preserve">. </w:t>
                            </w:r>
                            <w:r w:rsidR="00831477" w:rsidRPr="00DD492B">
                              <w:rPr>
                                <w:rFonts w:ascii="KaiTi" w:eastAsia="KaiTi" w:hAnsi="KaiTi" w:cs="PingFang TC" w:hint="eastAsia"/>
                                <w:sz w:val="25"/>
                                <w:szCs w:val="25"/>
                              </w:rPr>
                              <w:t>预约的同时必须在使用时按要求做书面登记，</w:t>
                            </w:r>
                            <w:r w:rsidR="0015089B" w:rsidRPr="00DD492B">
                              <w:rPr>
                                <w:rFonts w:ascii="KaiTi" w:eastAsia="KaiTi" w:hAnsi="KaiTi" w:cs="PingFang TC" w:hint="eastAsia"/>
                                <w:sz w:val="25"/>
                                <w:szCs w:val="25"/>
                              </w:rPr>
                              <w:t>如发现</w:t>
                            </w:r>
                            <w:r w:rsidR="00831477" w:rsidRPr="00DD492B">
                              <w:rPr>
                                <w:rFonts w:ascii="KaiTi" w:eastAsia="KaiTi" w:hAnsi="KaiTi" w:cs="PingFang TC" w:hint="eastAsia"/>
                                <w:sz w:val="25"/>
                                <w:szCs w:val="25"/>
                              </w:rPr>
                              <w:t>未做书面登记</w:t>
                            </w:r>
                            <w:r w:rsidR="00917FAA" w:rsidRPr="00DD492B">
                              <w:rPr>
                                <w:rFonts w:ascii="KaiTi" w:eastAsia="KaiTi" w:hAnsi="KaiTi" w:cs="PingFang TC" w:hint="eastAsia"/>
                                <w:sz w:val="25"/>
                                <w:szCs w:val="25"/>
                              </w:rPr>
                              <w:t>或者书面登记信息不符的</w:t>
                            </w:r>
                            <w:r w:rsidR="0015089B" w:rsidRPr="00DD492B">
                              <w:rPr>
                                <w:rFonts w:ascii="KaiTi" w:eastAsia="KaiTi" w:hAnsi="KaiTi" w:cs="PingFang TC" w:hint="eastAsia"/>
                                <w:sz w:val="25"/>
                                <w:szCs w:val="25"/>
                              </w:rPr>
                              <w:t>，一经发现，</w:t>
                            </w:r>
                            <w:r w:rsidR="00F5622E" w:rsidRPr="00DD492B">
                              <w:rPr>
                                <w:rFonts w:ascii="KaiTi" w:eastAsia="KaiTi" w:hAnsi="KaiTi" w:cs="PingFang TC" w:hint="eastAsia"/>
                                <w:sz w:val="25"/>
                                <w:szCs w:val="25"/>
                              </w:rPr>
                              <w:t>取消测试资格两周</w:t>
                            </w:r>
                            <w:r w:rsidR="00831477" w:rsidRPr="00DD492B">
                              <w:rPr>
                                <w:rFonts w:ascii="KaiTi" w:eastAsia="KaiTi" w:hAnsi="KaiTi" w:cs="PingFang TC" w:hint="eastAsia"/>
                                <w:sz w:val="25"/>
                                <w:szCs w:val="25"/>
                              </w:rPr>
                              <w:t>。</w:t>
                            </w:r>
                            <w:r w:rsidR="00831477" w:rsidRPr="00DD492B">
                              <w:rPr>
                                <w:rFonts w:ascii="KaiTi" w:eastAsia="KaiTi" w:hAnsi="KaiTi"/>
                                <w:sz w:val="25"/>
                                <w:szCs w:val="25"/>
                              </w:rPr>
                              <w:t xml:space="preserve"> </w:t>
                            </w:r>
                          </w:p>
                          <w:p w14:paraId="49F572A0" w14:textId="3E8D2E02" w:rsidR="00831477" w:rsidRPr="00DD492B" w:rsidRDefault="008950F4" w:rsidP="00831477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KaiTi" w:eastAsia="KaiTi" w:hAnsi="KaiTi"/>
                                <w:sz w:val="25"/>
                                <w:szCs w:val="25"/>
                              </w:rPr>
                            </w:pPr>
                            <w:r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  <w:lang w:val="en-US"/>
                              </w:rPr>
                              <w:t>D</w:t>
                            </w:r>
                            <w:r w:rsidR="00831477" w:rsidRPr="00DD492B">
                              <w:rPr>
                                <w:rFonts w:ascii="KaiTi" w:eastAsia="KaiTi" w:hAnsi="KaiTi"/>
                                <w:sz w:val="25"/>
                                <w:szCs w:val="25"/>
                              </w:rPr>
                              <w:t xml:space="preserve">. </w:t>
                            </w:r>
                            <w:r w:rsidR="00831477" w:rsidRPr="00DD492B">
                              <w:rPr>
                                <w:rFonts w:ascii="KaiTi" w:eastAsia="KaiTi" w:hAnsi="KaiTi" w:cs="PingFang TC" w:hint="eastAsia"/>
                                <w:sz w:val="25"/>
                                <w:szCs w:val="25"/>
                              </w:rPr>
                              <w:t>有特殊需求或实验，如过夜测试等，需要预先联系管理员。</w:t>
                            </w:r>
                            <w:r w:rsidR="00831477" w:rsidRPr="00DD492B">
                              <w:rPr>
                                <w:rFonts w:ascii="KaiTi" w:eastAsia="KaiTi" w:hAnsi="KaiTi"/>
                                <w:sz w:val="25"/>
                                <w:szCs w:val="25"/>
                              </w:rPr>
                              <w:t xml:space="preserve"> </w:t>
                            </w:r>
                          </w:p>
                          <w:p w14:paraId="683B3DF6" w14:textId="77777777" w:rsidR="00121ED6" w:rsidRPr="00DD492B" w:rsidRDefault="0005647F" w:rsidP="00F84A73">
                            <w:pPr>
                              <w:pStyle w:val="NormalWeb"/>
                              <w:shd w:val="clear" w:color="auto" w:fill="FFFFFF"/>
                              <w:spacing w:before="0" w:beforeAutospacing="0" w:after="120" w:afterAutospacing="0"/>
                              <w:jc w:val="both"/>
                              <w:rPr>
                                <w:rFonts w:ascii="KaiTi" w:eastAsia="KaiTi" w:hAnsi="KaiTi"/>
                                <w:sz w:val="25"/>
                                <w:szCs w:val="25"/>
                              </w:rPr>
                            </w:pPr>
                            <w:r w:rsidRPr="00DD492B">
                              <w:rPr>
                                <w:rFonts w:ascii="KaiTi" w:eastAsia="KaiTi" w:hAnsi="KaiTi"/>
                                <w:sz w:val="25"/>
                                <w:szCs w:val="25"/>
                                <w:lang w:val="en-US"/>
                              </w:rPr>
                              <w:t>F</w:t>
                            </w:r>
                            <w:r w:rsidR="00831477" w:rsidRPr="00DD492B">
                              <w:rPr>
                                <w:rFonts w:ascii="KaiTi" w:eastAsia="KaiTi" w:hAnsi="KaiTi"/>
                                <w:sz w:val="25"/>
                                <w:szCs w:val="25"/>
                              </w:rPr>
                              <w:t xml:space="preserve">. </w:t>
                            </w:r>
                            <w:r w:rsidR="00831477" w:rsidRPr="00DD492B">
                              <w:rPr>
                                <w:rFonts w:ascii="KaiTi" w:eastAsia="KaiTi" w:hAnsi="KaiTi" w:cs="PingFang TC" w:hint="eastAsia"/>
                                <w:sz w:val="25"/>
                                <w:szCs w:val="25"/>
                              </w:rPr>
                              <w:t>收费标准</w:t>
                            </w:r>
                            <w:r w:rsidR="00831477" w:rsidRPr="00DD492B">
                              <w:rPr>
                                <w:rFonts w:ascii="KaiTi" w:eastAsia="KaiTi" w:hAnsi="KaiTi"/>
                                <w:sz w:val="25"/>
                                <w:szCs w:val="25"/>
                              </w:rPr>
                              <w:t>:</w:t>
                            </w:r>
                          </w:p>
                          <w:p w14:paraId="77608ECE" w14:textId="48D9B14A" w:rsidR="0007775B" w:rsidRPr="00DD492B" w:rsidRDefault="00831477" w:rsidP="00DD492B">
                            <w:pPr>
                              <w:pStyle w:val="NormalWeb"/>
                              <w:shd w:val="clear" w:color="auto" w:fill="FFFFFF"/>
                              <w:spacing w:before="0" w:beforeAutospacing="0" w:after="240" w:afterAutospacing="0"/>
                              <w:ind w:left="568" w:hanging="284"/>
                              <w:jc w:val="both"/>
                              <w:rPr>
                                <w:rFonts w:ascii="KaiTi" w:eastAsia="KaiTi" w:hAnsi="KaiTi"/>
                                <w:sz w:val="25"/>
                                <w:szCs w:val="25"/>
                              </w:rPr>
                            </w:pPr>
                            <w:r w:rsidRPr="00DD492B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25"/>
                                <w:szCs w:val="25"/>
                              </w:rPr>
                              <w:t>院内</w:t>
                            </w:r>
                            <w:r w:rsidRPr="00DD492B">
                              <w:rPr>
                                <w:rFonts w:ascii="KaiTi" w:eastAsia="KaiTi" w:hAnsi="KaiTi"/>
                                <w:b/>
                                <w:bCs/>
                                <w:sz w:val="25"/>
                                <w:szCs w:val="25"/>
                              </w:rPr>
                              <w:t>:</w:t>
                            </w:r>
                            <w:r w:rsidR="00F84A73" w:rsidRPr="00DD492B">
                              <w:rPr>
                                <w:rFonts w:ascii="KaiTi" w:eastAsia="KaiTi" w:hAnsi="KaiTi"/>
                                <w:b/>
                                <w:bCs/>
                                <w:sz w:val="25"/>
                                <w:szCs w:val="25"/>
                              </w:rPr>
                              <w:t xml:space="preserve"> </w:t>
                            </w:r>
                            <w:r w:rsidR="00BE3069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6min，20元/样；10min，40元/样；20min，60元/样；30min，80元/样；（预约大于等于12小时）120元/小时</w:t>
                            </w:r>
                            <w:r w:rsidR="00F92A53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；</w:t>
                            </w:r>
                          </w:p>
                          <w:p w14:paraId="71004659" w14:textId="0D9213D5" w:rsidR="0007775B" w:rsidRPr="00DD492B" w:rsidRDefault="00831477" w:rsidP="00DD492B">
                            <w:pPr>
                              <w:pStyle w:val="NormalWeb"/>
                              <w:shd w:val="clear" w:color="auto" w:fill="FFFFFF"/>
                              <w:spacing w:before="0" w:beforeAutospacing="0" w:after="240" w:afterAutospacing="0"/>
                              <w:ind w:left="568" w:hanging="284"/>
                              <w:jc w:val="both"/>
                              <w:rPr>
                                <w:rFonts w:ascii="KaiTi" w:eastAsia="KaiTi" w:hAnsi="KaiTi"/>
                                <w:sz w:val="25"/>
                                <w:szCs w:val="25"/>
                              </w:rPr>
                            </w:pPr>
                            <w:r w:rsidRPr="00DD492B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25"/>
                                <w:szCs w:val="25"/>
                              </w:rPr>
                              <w:t>校内</w:t>
                            </w:r>
                            <w:r w:rsidRPr="00DD492B">
                              <w:rPr>
                                <w:rFonts w:ascii="KaiTi" w:eastAsia="KaiTi" w:hAnsi="KaiTi"/>
                                <w:b/>
                                <w:bCs/>
                                <w:sz w:val="25"/>
                                <w:szCs w:val="25"/>
                              </w:rPr>
                              <w:t>:</w:t>
                            </w:r>
                            <w:r w:rsidR="00F84A73" w:rsidRPr="00DD492B">
                              <w:rPr>
                                <w:rFonts w:ascii="KaiTi" w:eastAsia="KaiTi" w:hAnsi="KaiTi"/>
                                <w:b/>
                                <w:bCs/>
                                <w:sz w:val="25"/>
                                <w:szCs w:val="25"/>
                              </w:rPr>
                              <w:t xml:space="preserve"> </w:t>
                            </w:r>
                            <w:r w:rsidR="00BE3069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6min，40元/样；10min，60元/样；20min，80元/样；30min，100元/样；（预约大于等于12小时）180元/小时</w:t>
                            </w:r>
                            <w:r w:rsidR="00F92A53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；</w:t>
                            </w:r>
                          </w:p>
                          <w:p w14:paraId="4800F88C" w14:textId="0E384FA5" w:rsidR="00085787" w:rsidRPr="00970D90" w:rsidRDefault="00831477" w:rsidP="00DD492B">
                            <w:pPr>
                              <w:pStyle w:val="NormalWeb"/>
                              <w:shd w:val="clear" w:color="auto" w:fill="FFFFFF"/>
                              <w:spacing w:before="0" w:beforeAutospacing="0" w:after="240" w:afterAutospacing="0"/>
                              <w:ind w:left="568" w:hanging="284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DD492B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sz w:val="25"/>
                                <w:szCs w:val="25"/>
                              </w:rPr>
                              <w:t>校外</w:t>
                            </w:r>
                            <w:r w:rsidRPr="00DD492B">
                              <w:rPr>
                                <w:rFonts w:ascii="KaiTi" w:eastAsia="KaiTi" w:hAnsi="KaiTi"/>
                                <w:b/>
                                <w:bCs/>
                                <w:sz w:val="25"/>
                                <w:szCs w:val="25"/>
                              </w:rPr>
                              <w:t>:</w:t>
                            </w:r>
                            <w:r w:rsidR="00885E7D" w:rsidRPr="00DD492B">
                              <w:rPr>
                                <w:rFonts w:hint="eastAsia"/>
                                <w:b/>
                                <w:bCs/>
                                <w:sz w:val="25"/>
                                <w:szCs w:val="25"/>
                              </w:rPr>
                              <w:t xml:space="preserve"> </w:t>
                            </w:r>
                            <w:r w:rsidR="00BE3069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6min，60元/样；10min，80元/样；20min，100元/样；30min，120元/样；（预约大于等于12小时）240元/小时</w:t>
                            </w:r>
                            <w:r w:rsidR="00F92A53" w:rsidRPr="00DD492B">
                              <w:rPr>
                                <w:rFonts w:ascii="KaiTi" w:eastAsia="KaiTi" w:hAnsi="KaiTi" w:hint="eastAsia"/>
                                <w:sz w:val="25"/>
                                <w:szCs w:val="25"/>
                              </w:rPr>
                              <w:t>；</w:t>
                            </w:r>
                            <w:r w:rsidRPr="00970D90">
                              <w:rPr>
                                <w:rFonts w:ascii="KaiTi" w:eastAsia="KaiTi" w:hAnsi="KaiTi"/>
                              </w:rPr>
                              <w:t xml:space="preserve"> </w:t>
                            </w:r>
                          </w:p>
                          <w:p w14:paraId="684BEA26" w14:textId="77777777" w:rsidR="00085787" w:rsidRPr="00970D90" w:rsidRDefault="00085787" w:rsidP="00085787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KaiTi" w:eastAsia="KaiTi" w:hAnsi="KaiTi"/>
                                <w:sz w:val="22"/>
                                <w:szCs w:val="22"/>
                              </w:rPr>
                            </w:pPr>
                          </w:p>
                          <w:p w14:paraId="3A647C23" w14:textId="77777777" w:rsidR="00085787" w:rsidRPr="00970D90" w:rsidRDefault="00085787" w:rsidP="00F92A53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ind w:left="284"/>
                              <w:jc w:val="both"/>
                              <w:rPr>
                                <w:rFonts w:ascii="KaiTi" w:eastAsia="KaiTi" w:hAnsi="KaiTi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EC8895" id="Text Box 2" o:spid="_x0000_s1027" type="#_x0000_t202" style="position:absolute;margin-left:-.5pt;margin-top:5.3pt;width:239pt;height:647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" fillcolor="white [3201]" strokeweight=".5pt">
                <v:textbox>
                  <w:txbxContent>
                    <w:p w14:paraId="18878B85" w14:textId="77777777" w:rsidR="00831477" w:rsidRPr="00970D90" w:rsidRDefault="00831477" w:rsidP="00831477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KaiTi" w:eastAsia="KaiTi" w:hAnsi="KaiTi"/>
                          <w:b/>
                          <w:bCs/>
                          <w:sz w:val="28"/>
                          <w:szCs w:val="28"/>
                        </w:rPr>
                      </w:pPr>
                      <w:r w:rsidRPr="00970D90">
                        <w:rPr>
                          <w:rFonts w:ascii="KaiTi" w:eastAsia="KaiTi" w:hAnsi="KaiTi" w:cs="PingFang TC" w:hint="eastAsia"/>
                          <w:b/>
                          <w:bCs/>
                          <w:sz w:val="40"/>
                          <w:szCs w:val="40"/>
                        </w:rPr>
                        <w:t>预约</w:t>
                      </w:r>
                    </w:p>
                    <w:p w14:paraId="7B9AA365" w14:textId="7AF01AF3" w:rsidR="0005647F" w:rsidRPr="00DD492B" w:rsidRDefault="0005647F" w:rsidP="00332896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  <w:sz w:val="25"/>
                          <w:szCs w:val="25"/>
                        </w:rPr>
                      </w:pPr>
                      <w:r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A</w:t>
                      </w:r>
                      <w:r w:rsidRPr="00DD492B">
                        <w:rPr>
                          <w:rFonts w:ascii="KaiTi" w:eastAsia="KaiTi" w:hAnsi="KaiTi"/>
                          <w:sz w:val="25"/>
                          <w:szCs w:val="25"/>
                          <w:lang w:val="en-US"/>
                        </w:rPr>
                        <w:t>.</w:t>
                      </w:r>
                      <w:r w:rsidR="00CA10C5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粉末</w:t>
                      </w:r>
                      <w:r w:rsidR="00332896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测试</w:t>
                      </w:r>
                      <w:r w:rsidR="00CA10C5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需提前</w:t>
                      </w:r>
                      <w:r w:rsidR="00CA10C5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24小时</w:t>
                      </w:r>
                      <w:r w:rsidR="00CA10C5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在</w:t>
                      </w:r>
                      <w:r w:rsidR="00332896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预约群里</w:t>
                      </w:r>
                      <w:r w:rsidR="00CA10C5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发预约</w:t>
                      </w:r>
                      <w:r w:rsidR="00332896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通知</w:t>
                      </w:r>
                      <w:r w:rsidR="00CA10C5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并且在在线预约文档中填写预约信息</w:t>
                      </w:r>
                      <w:r w:rsidR="00332896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。</w:t>
                      </w:r>
                      <w:r w:rsidR="002F2046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需使用本仪器请提前预约，如要取消预约，请提前</w:t>
                      </w:r>
                      <w:r w:rsidR="00CA10C5" w:rsidRPr="00DD492B">
                        <w:rPr>
                          <w:rFonts w:ascii="KaiTi" w:eastAsia="KaiTi" w:hAnsi="KaiTi"/>
                          <w:sz w:val="25"/>
                          <w:szCs w:val="25"/>
                        </w:rPr>
                        <w:t>12</w:t>
                      </w:r>
                      <w:r w:rsidR="002F2046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小时</w:t>
                      </w:r>
                      <w:r w:rsidR="00CA10C5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取消</w:t>
                      </w:r>
                      <w:r w:rsidR="002F2046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仪器</w:t>
                      </w:r>
                      <w:r w:rsidR="00CA10C5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预约</w:t>
                      </w:r>
                      <w:r w:rsidR="002F2046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。</w:t>
                      </w:r>
                    </w:p>
                    <w:p w14:paraId="767B6594" w14:textId="34B362A5" w:rsidR="00831477" w:rsidRPr="00DD492B" w:rsidRDefault="0005647F" w:rsidP="0005647F">
                      <w:pPr>
                        <w:pStyle w:val="NormalWeb"/>
                        <w:shd w:val="clear" w:color="auto" w:fill="FFFFFF"/>
                        <w:spacing w:before="240" w:beforeAutospacing="0" w:after="0" w:afterAutospacing="0"/>
                        <w:jc w:val="both"/>
                        <w:rPr>
                          <w:rFonts w:ascii="KaiTi" w:eastAsia="KaiTi" w:hAnsi="KaiTi" w:cs="PingFang TC"/>
                          <w:sz w:val="25"/>
                          <w:szCs w:val="25"/>
                        </w:rPr>
                      </w:pPr>
                      <w:r w:rsidRPr="00DD492B">
                        <w:rPr>
                          <w:rFonts w:ascii="KaiTi" w:eastAsia="KaiTi" w:hAnsi="KaiTi"/>
                          <w:sz w:val="25"/>
                          <w:szCs w:val="25"/>
                          <w:lang w:val="en-US"/>
                        </w:rPr>
                        <w:t>B</w:t>
                      </w:r>
                      <w:r w:rsidR="00831477" w:rsidRPr="00DD492B">
                        <w:rPr>
                          <w:rFonts w:ascii="KaiTi" w:eastAsia="KaiTi" w:hAnsi="KaiTi"/>
                          <w:sz w:val="25"/>
                          <w:szCs w:val="25"/>
                        </w:rPr>
                        <w:t xml:space="preserve">. </w:t>
                      </w:r>
                      <w:r w:rsidR="00CA10C5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粉末</w:t>
                      </w:r>
                      <w:r w:rsidR="00332896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测试需要</w:t>
                      </w:r>
                      <w:r w:rsidRPr="00DD492B">
                        <w:rPr>
                          <w:rFonts w:ascii="KaiTi" w:eastAsia="KaiTi" w:hAnsi="KaiTi" w:cs="PingFang TC" w:hint="eastAsia"/>
                          <w:sz w:val="25"/>
                          <w:szCs w:val="25"/>
                        </w:rPr>
                        <w:t>微信群里预约，按需预约</w:t>
                      </w:r>
                      <w:r w:rsidR="00831477" w:rsidRPr="00DD492B">
                        <w:rPr>
                          <w:rFonts w:ascii="KaiTi" w:eastAsia="KaiTi" w:hAnsi="KaiTi" w:cs="PingFang TC" w:hint="eastAsia"/>
                          <w:sz w:val="25"/>
                          <w:szCs w:val="25"/>
                        </w:rPr>
                        <w:t>。</w:t>
                      </w:r>
                      <w:r w:rsidR="001D78B8" w:rsidRPr="00DD492B">
                        <w:rPr>
                          <w:rFonts w:ascii="KaiTi" w:eastAsia="KaiTi" w:hAnsi="KaiTi" w:cs="PingFang TC" w:hint="eastAsia"/>
                          <w:sz w:val="25"/>
                          <w:szCs w:val="25"/>
                        </w:rPr>
                        <w:t>预约之后</w:t>
                      </w:r>
                      <w:r w:rsidR="00D53511" w:rsidRPr="00DD492B">
                        <w:rPr>
                          <w:rFonts w:ascii="KaiTi" w:eastAsia="KaiTi" w:hAnsi="KaiTi" w:cs="PingFang TC" w:hint="eastAsia"/>
                          <w:sz w:val="25"/>
                          <w:szCs w:val="25"/>
                        </w:rPr>
                        <w:t>在群里</w:t>
                      </w:r>
                      <w:r w:rsidR="001D78B8" w:rsidRPr="00DD492B">
                        <w:rPr>
                          <w:rFonts w:ascii="KaiTi" w:eastAsia="KaiTi" w:hAnsi="KaiTi" w:cs="PingFang TC" w:hint="eastAsia"/>
                          <w:sz w:val="25"/>
                          <w:szCs w:val="25"/>
                        </w:rPr>
                        <w:t>发一下</w:t>
                      </w:r>
                      <w:r w:rsidR="00D53511" w:rsidRPr="00DD492B">
                        <w:rPr>
                          <w:rFonts w:ascii="KaiTi" w:eastAsia="KaiTi" w:hAnsi="KaiTi" w:cs="PingFang TC" w:hint="eastAsia"/>
                          <w:sz w:val="25"/>
                          <w:szCs w:val="25"/>
                        </w:rPr>
                        <w:t>预约信息</w:t>
                      </w:r>
                      <w:r w:rsidR="001D78B8" w:rsidRPr="00DD492B">
                        <w:rPr>
                          <w:rFonts w:ascii="KaiTi" w:eastAsia="KaiTi" w:hAnsi="KaiTi" w:cs="PingFang TC" w:hint="eastAsia"/>
                          <w:sz w:val="25"/>
                          <w:szCs w:val="25"/>
                        </w:rPr>
                        <w:t>，</w:t>
                      </w:r>
                      <w:r w:rsidR="00D53511" w:rsidRPr="00DD492B">
                        <w:rPr>
                          <w:rFonts w:ascii="KaiTi" w:eastAsia="KaiTi" w:hAnsi="KaiTi" w:cs="PingFang TC" w:hint="eastAsia"/>
                          <w:sz w:val="25"/>
                          <w:szCs w:val="25"/>
                        </w:rPr>
                        <w:t>显示例如：</w:t>
                      </w:r>
                    </w:p>
                    <w:p w14:paraId="76F4E3C3" w14:textId="63108586" w:rsidR="00630F20" w:rsidRPr="00DD492B" w:rsidRDefault="00332896" w:rsidP="00973445">
                      <w:pPr>
                        <w:pStyle w:val="NormalWeb"/>
                        <w:shd w:val="clear" w:color="auto" w:fill="FFFFFF"/>
                        <w:spacing w:before="120" w:beforeAutospacing="0" w:after="0" w:afterAutospacing="0"/>
                        <w:jc w:val="both"/>
                        <w:rPr>
                          <w:rFonts w:ascii="KaiTi" w:eastAsia="KaiTi" w:hAnsi="KaiTi" w:cs="PingFang TC" w:hint="eastAsia"/>
                          <w:color w:val="FF0000"/>
                          <w:sz w:val="25"/>
                          <w:szCs w:val="25"/>
                        </w:rPr>
                      </w:pPr>
                      <w:r w:rsidRPr="00DD492B">
                        <w:rPr>
                          <w:rFonts w:ascii="KaiTi" w:eastAsia="KaiTi" w:hAnsi="KaiTi" w:cs="PingFang TC" w:hint="eastAsia"/>
                          <w:color w:val="FF0000"/>
                          <w:sz w:val="25"/>
                          <w:szCs w:val="25"/>
                        </w:rPr>
                        <w:t>学生姓名</w:t>
                      </w:r>
                      <w:r w:rsidR="00CA10C5" w:rsidRPr="00DD492B">
                        <w:rPr>
                          <w:rFonts w:ascii="KaiTi" w:eastAsia="KaiTi" w:hAnsi="KaiTi" w:cs="PingFang TC" w:hint="eastAsia"/>
                          <w:color w:val="FF0000"/>
                          <w:sz w:val="25"/>
                          <w:szCs w:val="25"/>
                        </w:rPr>
                        <w:t>（课题组负责人）</w:t>
                      </w:r>
                      <w:r w:rsidRPr="00DD492B">
                        <w:rPr>
                          <w:rFonts w:ascii="KaiTi" w:eastAsia="KaiTi" w:hAnsi="KaiTi" w:cs="PingFang TC" w:hint="eastAsia"/>
                          <w:color w:val="FF0000"/>
                          <w:sz w:val="25"/>
                          <w:szCs w:val="25"/>
                        </w:rPr>
                        <w:t>：XXX</w:t>
                      </w:r>
                      <w:r w:rsidR="00CA10C5" w:rsidRPr="00DD492B">
                        <w:rPr>
                          <w:rFonts w:ascii="KaiTi" w:eastAsia="KaiTi" w:hAnsi="KaiTi" w:cs="PingFang TC" w:hint="eastAsia"/>
                          <w:color w:val="FF0000"/>
                          <w:sz w:val="25"/>
                          <w:szCs w:val="25"/>
                        </w:rPr>
                        <w:t>（XXX）</w:t>
                      </w:r>
                    </w:p>
                    <w:p w14:paraId="1EECAD2F" w14:textId="31FE0390" w:rsidR="00D53511" w:rsidRPr="00DD492B" w:rsidRDefault="00CA10C5" w:rsidP="00973445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 w:cs="PingFang TC"/>
                          <w:color w:val="FF0000"/>
                          <w:sz w:val="25"/>
                          <w:szCs w:val="25"/>
                        </w:rPr>
                      </w:pPr>
                      <w:r w:rsidRPr="00DD492B">
                        <w:rPr>
                          <w:rFonts w:ascii="KaiTi" w:eastAsia="KaiTi" w:hAnsi="KaiTi" w:cs="PingFang TC" w:hint="eastAsia"/>
                          <w:color w:val="FF0000"/>
                          <w:sz w:val="25"/>
                          <w:szCs w:val="25"/>
                        </w:rPr>
                        <w:t>预约时间段</w:t>
                      </w:r>
                      <w:r w:rsidR="00332896" w:rsidRPr="00DD492B">
                        <w:rPr>
                          <w:rFonts w:ascii="KaiTi" w:eastAsia="KaiTi" w:hAnsi="KaiTi" w:cs="PingFang TC" w:hint="eastAsia"/>
                          <w:color w:val="FF0000"/>
                          <w:sz w:val="25"/>
                          <w:szCs w:val="25"/>
                        </w:rPr>
                        <w:t>：</w:t>
                      </w:r>
                      <w:r w:rsidR="00970D90" w:rsidRPr="00DD492B">
                        <w:rPr>
                          <w:rFonts w:ascii="KaiTi" w:eastAsia="KaiTi" w:hAnsi="KaiTi" w:cs="PingFang TC"/>
                          <w:color w:val="FF0000"/>
                          <w:sz w:val="25"/>
                          <w:szCs w:val="25"/>
                        </w:rPr>
                        <w:t>2024年2月4日</w:t>
                      </w:r>
                      <w:r w:rsidRPr="00DD492B">
                        <w:rPr>
                          <w:rFonts w:ascii="KaiTi" w:eastAsia="KaiTi" w:hAnsi="KaiTi" w:cs="PingFang TC"/>
                          <w:color w:val="FF0000"/>
                          <w:sz w:val="25"/>
                          <w:szCs w:val="25"/>
                        </w:rPr>
                        <w:t>9:00-10:00</w:t>
                      </w:r>
                    </w:p>
                    <w:p w14:paraId="79DA622E" w14:textId="4BD148C5" w:rsidR="00831477" w:rsidRPr="00DD492B" w:rsidRDefault="008950F4" w:rsidP="00831477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KaiTi" w:eastAsia="KaiTi" w:hAnsi="KaiTi"/>
                          <w:sz w:val="25"/>
                          <w:szCs w:val="25"/>
                        </w:rPr>
                      </w:pPr>
                      <w:r w:rsidRPr="00DD492B">
                        <w:rPr>
                          <w:rFonts w:ascii="KaiTi" w:eastAsia="KaiTi" w:hAnsi="KaiTi" w:hint="eastAsia"/>
                          <w:sz w:val="25"/>
                          <w:szCs w:val="25"/>
                          <w:lang w:val="en-US"/>
                        </w:rPr>
                        <w:t>C</w:t>
                      </w:r>
                      <w:r w:rsidR="00831477" w:rsidRPr="00DD492B">
                        <w:rPr>
                          <w:rFonts w:ascii="KaiTi" w:eastAsia="KaiTi" w:hAnsi="KaiTi"/>
                          <w:sz w:val="25"/>
                          <w:szCs w:val="25"/>
                        </w:rPr>
                        <w:t xml:space="preserve">. </w:t>
                      </w:r>
                      <w:r w:rsidR="00831477" w:rsidRPr="00DD492B">
                        <w:rPr>
                          <w:rFonts w:ascii="KaiTi" w:eastAsia="KaiTi" w:hAnsi="KaiTi" w:cs="PingFang TC" w:hint="eastAsia"/>
                          <w:sz w:val="25"/>
                          <w:szCs w:val="25"/>
                        </w:rPr>
                        <w:t>预约的同时必须在使用时按要求做书面登记，</w:t>
                      </w:r>
                      <w:r w:rsidR="0015089B" w:rsidRPr="00DD492B">
                        <w:rPr>
                          <w:rFonts w:ascii="KaiTi" w:eastAsia="KaiTi" w:hAnsi="KaiTi" w:cs="PingFang TC" w:hint="eastAsia"/>
                          <w:sz w:val="25"/>
                          <w:szCs w:val="25"/>
                        </w:rPr>
                        <w:t>如发现</w:t>
                      </w:r>
                      <w:r w:rsidR="00831477" w:rsidRPr="00DD492B">
                        <w:rPr>
                          <w:rFonts w:ascii="KaiTi" w:eastAsia="KaiTi" w:hAnsi="KaiTi" w:cs="PingFang TC" w:hint="eastAsia"/>
                          <w:sz w:val="25"/>
                          <w:szCs w:val="25"/>
                        </w:rPr>
                        <w:t>未做书面登记</w:t>
                      </w:r>
                      <w:r w:rsidR="00917FAA" w:rsidRPr="00DD492B">
                        <w:rPr>
                          <w:rFonts w:ascii="KaiTi" w:eastAsia="KaiTi" w:hAnsi="KaiTi" w:cs="PingFang TC" w:hint="eastAsia"/>
                          <w:sz w:val="25"/>
                          <w:szCs w:val="25"/>
                        </w:rPr>
                        <w:t>或者书面登记信息不符的</w:t>
                      </w:r>
                      <w:r w:rsidR="0015089B" w:rsidRPr="00DD492B">
                        <w:rPr>
                          <w:rFonts w:ascii="KaiTi" w:eastAsia="KaiTi" w:hAnsi="KaiTi" w:cs="PingFang TC" w:hint="eastAsia"/>
                          <w:sz w:val="25"/>
                          <w:szCs w:val="25"/>
                        </w:rPr>
                        <w:t>，一经发现，</w:t>
                      </w:r>
                      <w:r w:rsidR="00F5622E" w:rsidRPr="00DD492B">
                        <w:rPr>
                          <w:rFonts w:ascii="KaiTi" w:eastAsia="KaiTi" w:hAnsi="KaiTi" w:cs="PingFang TC" w:hint="eastAsia"/>
                          <w:sz w:val="25"/>
                          <w:szCs w:val="25"/>
                        </w:rPr>
                        <w:t>取消测试资格两周</w:t>
                      </w:r>
                      <w:r w:rsidR="00831477" w:rsidRPr="00DD492B">
                        <w:rPr>
                          <w:rFonts w:ascii="KaiTi" w:eastAsia="KaiTi" w:hAnsi="KaiTi" w:cs="PingFang TC" w:hint="eastAsia"/>
                          <w:sz w:val="25"/>
                          <w:szCs w:val="25"/>
                        </w:rPr>
                        <w:t>。</w:t>
                      </w:r>
                      <w:r w:rsidR="00831477" w:rsidRPr="00DD492B">
                        <w:rPr>
                          <w:rFonts w:ascii="KaiTi" w:eastAsia="KaiTi" w:hAnsi="KaiTi"/>
                          <w:sz w:val="25"/>
                          <w:szCs w:val="25"/>
                        </w:rPr>
                        <w:t xml:space="preserve"> </w:t>
                      </w:r>
                    </w:p>
                    <w:p w14:paraId="49F572A0" w14:textId="3E8D2E02" w:rsidR="00831477" w:rsidRPr="00DD492B" w:rsidRDefault="008950F4" w:rsidP="00831477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KaiTi" w:eastAsia="KaiTi" w:hAnsi="KaiTi"/>
                          <w:sz w:val="25"/>
                          <w:szCs w:val="25"/>
                        </w:rPr>
                      </w:pPr>
                      <w:r w:rsidRPr="00DD492B">
                        <w:rPr>
                          <w:rFonts w:ascii="KaiTi" w:eastAsia="KaiTi" w:hAnsi="KaiTi" w:hint="eastAsia"/>
                          <w:sz w:val="25"/>
                          <w:szCs w:val="25"/>
                          <w:lang w:val="en-US"/>
                        </w:rPr>
                        <w:t>D</w:t>
                      </w:r>
                      <w:r w:rsidR="00831477" w:rsidRPr="00DD492B">
                        <w:rPr>
                          <w:rFonts w:ascii="KaiTi" w:eastAsia="KaiTi" w:hAnsi="KaiTi"/>
                          <w:sz w:val="25"/>
                          <w:szCs w:val="25"/>
                        </w:rPr>
                        <w:t xml:space="preserve">. </w:t>
                      </w:r>
                      <w:r w:rsidR="00831477" w:rsidRPr="00DD492B">
                        <w:rPr>
                          <w:rFonts w:ascii="KaiTi" w:eastAsia="KaiTi" w:hAnsi="KaiTi" w:cs="PingFang TC" w:hint="eastAsia"/>
                          <w:sz w:val="25"/>
                          <w:szCs w:val="25"/>
                        </w:rPr>
                        <w:t>有特殊需求或实验，如过夜测试等，需要预先联系管理员。</w:t>
                      </w:r>
                      <w:r w:rsidR="00831477" w:rsidRPr="00DD492B">
                        <w:rPr>
                          <w:rFonts w:ascii="KaiTi" w:eastAsia="KaiTi" w:hAnsi="KaiTi"/>
                          <w:sz w:val="25"/>
                          <w:szCs w:val="25"/>
                        </w:rPr>
                        <w:t xml:space="preserve"> </w:t>
                      </w:r>
                    </w:p>
                    <w:p w14:paraId="683B3DF6" w14:textId="77777777" w:rsidR="00121ED6" w:rsidRPr="00DD492B" w:rsidRDefault="0005647F" w:rsidP="00F84A73">
                      <w:pPr>
                        <w:pStyle w:val="NormalWeb"/>
                        <w:shd w:val="clear" w:color="auto" w:fill="FFFFFF"/>
                        <w:spacing w:before="0" w:beforeAutospacing="0" w:after="120" w:afterAutospacing="0"/>
                        <w:jc w:val="both"/>
                        <w:rPr>
                          <w:rFonts w:ascii="KaiTi" w:eastAsia="KaiTi" w:hAnsi="KaiTi"/>
                          <w:sz w:val="25"/>
                          <w:szCs w:val="25"/>
                        </w:rPr>
                      </w:pPr>
                      <w:r w:rsidRPr="00DD492B">
                        <w:rPr>
                          <w:rFonts w:ascii="KaiTi" w:eastAsia="KaiTi" w:hAnsi="KaiTi"/>
                          <w:sz w:val="25"/>
                          <w:szCs w:val="25"/>
                          <w:lang w:val="en-US"/>
                        </w:rPr>
                        <w:t>F</w:t>
                      </w:r>
                      <w:r w:rsidR="00831477" w:rsidRPr="00DD492B">
                        <w:rPr>
                          <w:rFonts w:ascii="KaiTi" w:eastAsia="KaiTi" w:hAnsi="KaiTi"/>
                          <w:sz w:val="25"/>
                          <w:szCs w:val="25"/>
                        </w:rPr>
                        <w:t xml:space="preserve">. </w:t>
                      </w:r>
                      <w:r w:rsidR="00831477" w:rsidRPr="00DD492B">
                        <w:rPr>
                          <w:rFonts w:ascii="KaiTi" w:eastAsia="KaiTi" w:hAnsi="KaiTi" w:cs="PingFang TC" w:hint="eastAsia"/>
                          <w:sz w:val="25"/>
                          <w:szCs w:val="25"/>
                        </w:rPr>
                        <w:t>收费标准</w:t>
                      </w:r>
                      <w:r w:rsidR="00831477" w:rsidRPr="00DD492B">
                        <w:rPr>
                          <w:rFonts w:ascii="KaiTi" w:eastAsia="KaiTi" w:hAnsi="KaiTi"/>
                          <w:sz w:val="25"/>
                          <w:szCs w:val="25"/>
                        </w:rPr>
                        <w:t>:</w:t>
                      </w:r>
                    </w:p>
                    <w:p w14:paraId="77608ECE" w14:textId="48D9B14A" w:rsidR="0007775B" w:rsidRPr="00DD492B" w:rsidRDefault="00831477" w:rsidP="00DD492B">
                      <w:pPr>
                        <w:pStyle w:val="NormalWeb"/>
                        <w:shd w:val="clear" w:color="auto" w:fill="FFFFFF"/>
                        <w:spacing w:before="0" w:beforeAutospacing="0" w:after="240" w:afterAutospacing="0"/>
                        <w:ind w:left="568" w:hanging="284"/>
                        <w:jc w:val="both"/>
                        <w:rPr>
                          <w:rFonts w:ascii="KaiTi" w:eastAsia="KaiTi" w:hAnsi="KaiTi"/>
                          <w:sz w:val="25"/>
                          <w:szCs w:val="25"/>
                        </w:rPr>
                      </w:pPr>
                      <w:r w:rsidRPr="00DD492B">
                        <w:rPr>
                          <w:rFonts w:ascii="KaiTi" w:eastAsia="KaiTi" w:hAnsi="KaiTi" w:cs="PingFang TC" w:hint="eastAsia"/>
                          <w:b/>
                          <w:bCs/>
                          <w:sz w:val="25"/>
                          <w:szCs w:val="25"/>
                        </w:rPr>
                        <w:t>院内</w:t>
                      </w:r>
                      <w:r w:rsidRPr="00DD492B">
                        <w:rPr>
                          <w:rFonts w:ascii="KaiTi" w:eastAsia="KaiTi" w:hAnsi="KaiTi"/>
                          <w:b/>
                          <w:bCs/>
                          <w:sz w:val="25"/>
                          <w:szCs w:val="25"/>
                        </w:rPr>
                        <w:t>:</w:t>
                      </w:r>
                      <w:r w:rsidR="00F84A73" w:rsidRPr="00DD492B">
                        <w:rPr>
                          <w:rFonts w:ascii="KaiTi" w:eastAsia="KaiTi" w:hAnsi="KaiTi"/>
                          <w:b/>
                          <w:bCs/>
                          <w:sz w:val="25"/>
                          <w:szCs w:val="25"/>
                        </w:rPr>
                        <w:t xml:space="preserve"> </w:t>
                      </w:r>
                      <w:r w:rsidR="00BE3069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6min，20元/样；10min，40元/样；20min，60元/样；30min，80元/样；（预约大于等于12小时）120元/小时</w:t>
                      </w:r>
                      <w:r w:rsidR="00F92A53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；</w:t>
                      </w:r>
                    </w:p>
                    <w:p w14:paraId="71004659" w14:textId="0D9213D5" w:rsidR="0007775B" w:rsidRPr="00DD492B" w:rsidRDefault="00831477" w:rsidP="00DD492B">
                      <w:pPr>
                        <w:pStyle w:val="NormalWeb"/>
                        <w:shd w:val="clear" w:color="auto" w:fill="FFFFFF"/>
                        <w:spacing w:before="0" w:beforeAutospacing="0" w:after="240" w:afterAutospacing="0"/>
                        <w:ind w:left="568" w:hanging="284"/>
                        <w:jc w:val="both"/>
                        <w:rPr>
                          <w:rFonts w:ascii="KaiTi" w:eastAsia="KaiTi" w:hAnsi="KaiTi"/>
                          <w:sz w:val="25"/>
                          <w:szCs w:val="25"/>
                        </w:rPr>
                      </w:pPr>
                      <w:r w:rsidRPr="00DD492B">
                        <w:rPr>
                          <w:rFonts w:ascii="KaiTi" w:eastAsia="KaiTi" w:hAnsi="KaiTi" w:cs="PingFang TC" w:hint="eastAsia"/>
                          <w:b/>
                          <w:bCs/>
                          <w:sz w:val="25"/>
                          <w:szCs w:val="25"/>
                        </w:rPr>
                        <w:t>校内</w:t>
                      </w:r>
                      <w:r w:rsidRPr="00DD492B">
                        <w:rPr>
                          <w:rFonts w:ascii="KaiTi" w:eastAsia="KaiTi" w:hAnsi="KaiTi"/>
                          <w:b/>
                          <w:bCs/>
                          <w:sz w:val="25"/>
                          <w:szCs w:val="25"/>
                        </w:rPr>
                        <w:t>:</w:t>
                      </w:r>
                      <w:r w:rsidR="00F84A73" w:rsidRPr="00DD492B">
                        <w:rPr>
                          <w:rFonts w:ascii="KaiTi" w:eastAsia="KaiTi" w:hAnsi="KaiTi"/>
                          <w:b/>
                          <w:bCs/>
                          <w:sz w:val="25"/>
                          <w:szCs w:val="25"/>
                        </w:rPr>
                        <w:t xml:space="preserve"> </w:t>
                      </w:r>
                      <w:r w:rsidR="00BE3069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6min，40元/样；10min，60元/样；20min，80元/样；30min，100元/样；（预约大于等于12小时）180元/小时</w:t>
                      </w:r>
                      <w:r w:rsidR="00F92A53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；</w:t>
                      </w:r>
                    </w:p>
                    <w:p w14:paraId="4800F88C" w14:textId="0E384FA5" w:rsidR="00085787" w:rsidRPr="00970D90" w:rsidRDefault="00831477" w:rsidP="00DD492B">
                      <w:pPr>
                        <w:pStyle w:val="NormalWeb"/>
                        <w:shd w:val="clear" w:color="auto" w:fill="FFFFFF"/>
                        <w:spacing w:before="0" w:beforeAutospacing="0" w:after="240" w:afterAutospacing="0"/>
                        <w:ind w:left="568" w:hanging="284"/>
                        <w:jc w:val="both"/>
                        <w:rPr>
                          <w:rFonts w:ascii="KaiTi" w:eastAsia="KaiTi" w:hAnsi="KaiTi"/>
                        </w:rPr>
                      </w:pPr>
                      <w:r w:rsidRPr="00DD492B">
                        <w:rPr>
                          <w:rFonts w:ascii="KaiTi" w:eastAsia="KaiTi" w:hAnsi="KaiTi" w:cs="PingFang TC" w:hint="eastAsia"/>
                          <w:b/>
                          <w:bCs/>
                          <w:sz w:val="25"/>
                          <w:szCs w:val="25"/>
                        </w:rPr>
                        <w:t>校外</w:t>
                      </w:r>
                      <w:r w:rsidRPr="00DD492B">
                        <w:rPr>
                          <w:rFonts w:ascii="KaiTi" w:eastAsia="KaiTi" w:hAnsi="KaiTi"/>
                          <w:b/>
                          <w:bCs/>
                          <w:sz w:val="25"/>
                          <w:szCs w:val="25"/>
                        </w:rPr>
                        <w:t>:</w:t>
                      </w:r>
                      <w:r w:rsidR="00885E7D" w:rsidRPr="00DD492B">
                        <w:rPr>
                          <w:rFonts w:hint="eastAsia"/>
                          <w:b/>
                          <w:bCs/>
                          <w:sz w:val="25"/>
                          <w:szCs w:val="25"/>
                        </w:rPr>
                        <w:t xml:space="preserve"> </w:t>
                      </w:r>
                      <w:r w:rsidR="00BE3069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6min，60元/样；10min，80元/样；20min，100元/样；30min，120元/样；（预约大于等于12小时）240元/小时</w:t>
                      </w:r>
                      <w:r w:rsidR="00F92A53" w:rsidRPr="00DD492B">
                        <w:rPr>
                          <w:rFonts w:ascii="KaiTi" w:eastAsia="KaiTi" w:hAnsi="KaiTi" w:hint="eastAsia"/>
                          <w:sz w:val="25"/>
                          <w:szCs w:val="25"/>
                        </w:rPr>
                        <w:t>；</w:t>
                      </w:r>
                      <w:r w:rsidRPr="00970D90">
                        <w:rPr>
                          <w:rFonts w:ascii="KaiTi" w:eastAsia="KaiTi" w:hAnsi="KaiTi"/>
                        </w:rPr>
                        <w:t xml:space="preserve"> </w:t>
                      </w:r>
                    </w:p>
                    <w:p w14:paraId="684BEA26" w14:textId="77777777" w:rsidR="00085787" w:rsidRPr="00970D90" w:rsidRDefault="00085787" w:rsidP="00085787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KaiTi" w:eastAsia="KaiTi" w:hAnsi="KaiTi"/>
                          <w:sz w:val="22"/>
                          <w:szCs w:val="22"/>
                        </w:rPr>
                      </w:pPr>
                    </w:p>
                    <w:p w14:paraId="3A647C23" w14:textId="77777777" w:rsidR="00085787" w:rsidRPr="00970D90" w:rsidRDefault="00085787" w:rsidP="00F92A53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ind w:left="284"/>
                        <w:jc w:val="both"/>
                        <w:rPr>
                          <w:rFonts w:ascii="KaiTi" w:eastAsia="KaiTi" w:hAnsi="KaiTi" w:hint="eastAsia"/>
                          <w:sz w:val="20"/>
                          <w:szCs w:val="20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0A3E676" w14:textId="77777777" w:rsidR="00831477" w:rsidRPr="00831477" w:rsidRDefault="00831477" w:rsidP="00831477">
      <w:pPr>
        <w:rPr>
          <w:rFonts w:ascii="KaiTi" w:eastAsia="KaiTi" w:hAnsi="KaiTi"/>
        </w:rPr>
      </w:pPr>
    </w:p>
    <w:p w14:paraId="5ACD270A" w14:textId="77777777" w:rsidR="00831477" w:rsidRPr="00831477" w:rsidRDefault="00831477" w:rsidP="00831477">
      <w:pPr>
        <w:rPr>
          <w:rFonts w:ascii="KaiTi" w:eastAsia="KaiTi" w:hAnsi="KaiTi"/>
        </w:rPr>
      </w:pPr>
    </w:p>
    <w:p w14:paraId="0B5F9350" w14:textId="77777777" w:rsidR="00831477" w:rsidRPr="00831477" w:rsidRDefault="00831477" w:rsidP="00831477">
      <w:pPr>
        <w:rPr>
          <w:rFonts w:ascii="KaiTi" w:eastAsia="KaiTi" w:hAnsi="KaiTi"/>
        </w:rPr>
      </w:pPr>
    </w:p>
    <w:p w14:paraId="6CA30E05" w14:textId="77777777" w:rsidR="00831477" w:rsidRPr="00831477" w:rsidRDefault="00831477" w:rsidP="00831477">
      <w:pPr>
        <w:rPr>
          <w:rFonts w:ascii="KaiTi" w:eastAsia="KaiTi" w:hAnsi="KaiTi"/>
        </w:rPr>
      </w:pPr>
    </w:p>
    <w:p w14:paraId="465DCB3B" w14:textId="77777777" w:rsidR="00831477" w:rsidRPr="00831477" w:rsidRDefault="00831477" w:rsidP="00831477">
      <w:pPr>
        <w:rPr>
          <w:rFonts w:ascii="KaiTi" w:eastAsia="KaiTi" w:hAnsi="KaiTi"/>
        </w:rPr>
      </w:pPr>
    </w:p>
    <w:p w14:paraId="174A6230" w14:textId="77777777" w:rsidR="00831477" w:rsidRPr="00831477" w:rsidRDefault="00831477" w:rsidP="00831477">
      <w:pPr>
        <w:rPr>
          <w:rFonts w:ascii="KaiTi" w:eastAsia="KaiTi" w:hAnsi="KaiTi"/>
        </w:rPr>
      </w:pPr>
    </w:p>
    <w:p w14:paraId="1BA5976B" w14:textId="77777777" w:rsidR="00831477" w:rsidRPr="00831477" w:rsidRDefault="00831477" w:rsidP="00831477">
      <w:pPr>
        <w:rPr>
          <w:rFonts w:ascii="KaiTi" w:eastAsia="KaiTi" w:hAnsi="KaiTi"/>
        </w:rPr>
      </w:pPr>
    </w:p>
    <w:p w14:paraId="3AAE9E64" w14:textId="77777777" w:rsidR="00831477" w:rsidRPr="00831477" w:rsidRDefault="00831477" w:rsidP="00831477">
      <w:pPr>
        <w:rPr>
          <w:rFonts w:ascii="KaiTi" w:eastAsia="KaiTi" w:hAnsi="KaiTi"/>
        </w:rPr>
      </w:pPr>
    </w:p>
    <w:p w14:paraId="57FF36D9" w14:textId="77777777" w:rsidR="00831477" w:rsidRPr="00831477" w:rsidRDefault="00831477" w:rsidP="00831477">
      <w:pPr>
        <w:rPr>
          <w:rFonts w:ascii="KaiTi" w:eastAsia="KaiTi" w:hAnsi="KaiTi"/>
        </w:rPr>
      </w:pPr>
    </w:p>
    <w:p w14:paraId="74E7F879" w14:textId="77777777" w:rsidR="00831477" w:rsidRPr="00831477" w:rsidRDefault="00831477" w:rsidP="00831477">
      <w:pPr>
        <w:rPr>
          <w:rFonts w:ascii="KaiTi" w:eastAsia="KaiTi" w:hAnsi="KaiTi"/>
        </w:rPr>
      </w:pPr>
    </w:p>
    <w:p w14:paraId="02342B67" w14:textId="77777777" w:rsidR="00831477" w:rsidRPr="00831477" w:rsidRDefault="00831477" w:rsidP="00831477">
      <w:pPr>
        <w:rPr>
          <w:rFonts w:ascii="KaiTi" w:eastAsia="KaiTi" w:hAnsi="KaiTi"/>
        </w:rPr>
      </w:pPr>
    </w:p>
    <w:p w14:paraId="2671C232" w14:textId="77777777" w:rsidR="00831477" w:rsidRPr="00831477" w:rsidRDefault="00831477" w:rsidP="00831477">
      <w:pPr>
        <w:rPr>
          <w:rFonts w:ascii="KaiTi" w:eastAsia="KaiTi" w:hAnsi="KaiTi"/>
        </w:rPr>
      </w:pPr>
    </w:p>
    <w:p w14:paraId="7533BF58" w14:textId="1CB56A29" w:rsidR="00831477" w:rsidRPr="00831477" w:rsidRDefault="00831477" w:rsidP="00831477">
      <w:pPr>
        <w:rPr>
          <w:rFonts w:ascii="KaiTi" w:eastAsia="KaiTi" w:hAnsi="KaiTi"/>
        </w:rPr>
      </w:pPr>
    </w:p>
    <w:p w14:paraId="5D40993D" w14:textId="4CB01F5B" w:rsidR="00831477" w:rsidRPr="00831477" w:rsidRDefault="00831477" w:rsidP="00831477">
      <w:pPr>
        <w:rPr>
          <w:rFonts w:ascii="KaiTi" w:eastAsia="KaiTi" w:hAnsi="KaiTi"/>
        </w:rPr>
      </w:pPr>
    </w:p>
    <w:p w14:paraId="1243A62F" w14:textId="77622EBE" w:rsidR="00831477" w:rsidRPr="00831477" w:rsidRDefault="00831477" w:rsidP="00831477">
      <w:pPr>
        <w:rPr>
          <w:rFonts w:ascii="KaiTi" w:eastAsia="KaiTi" w:hAnsi="KaiTi"/>
        </w:rPr>
      </w:pPr>
    </w:p>
    <w:p w14:paraId="484B1790" w14:textId="0CA82B09" w:rsidR="00831477" w:rsidRPr="00831477" w:rsidRDefault="00970D90" w:rsidP="00831477">
      <w:pPr>
        <w:rPr>
          <w:rFonts w:ascii="KaiTi" w:eastAsia="KaiTi" w:hAnsi="KaiTi"/>
        </w:rPr>
      </w:pPr>
      <w:r>
        <w:rPr>
          <w:rFonts w:ascii="KaiTi" w:eastAsia="KaiTi" w:hAnsi="KaiTi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946809E" wp14:editId="25936850">
                <wp:simplePos x="0" y="0"/>
                <wp:positionH relativeFrom="column">
                  <wp:posOffset>3122295</wp:posOffset>
                </wp:positionH>
                <wp:positionV relativeFrom="paragraph">
                  <wp:posOffset>43314</wp:posOffset>
                </wp:positionV>
                <wp:extent cx="3042285" cy="5083175"/>
                <wp:effectExtent l="0" t="0" r="18415" b="9525"/>
                <wp:wrapNone/>
                <wp:docPr id="76180754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2285" cy="5083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91189AB" w14:textId="77777777" w:rsidR="00835584" w:rsidRDefault="00063346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ascii="KaiTi" w:eastAsia="KaiTi" w:hAnsi="KaiTi"/>
                                <w:b/>
                                <w:bCs/>
                                <w:color w:val="3F3F3F"/>
                                <w:sz w:val="32"/>
                                <w:szCs w:val="32"/>
                              </w:rPr>
                            </w:pPr>
                            <w:r w:rsidRPr="00BC05FA">
                              <w:rPr>
                                <w:rFonts w:ascii="KaiTi" w:eastAsia="KaiTi" w:hAnsi="KaiTi" w:cs="PingFang TC" w:hint="eastAsia"/>
                                <w:b/>
                                <w:bCs/>
                                <w:color w:val="3F3F3F"/>
                                <w:sz w:val="32"/>
                                <w:szCs w:val="32"/>
                              </w:rPr>
                              <w:t>其他事项</w:t>
                            </w:r>
                            <w:r w:rsidRPr="00BC05FA">
                              <w:rPr>
                                <w:rFonts w:ascii="KaiTi" w:eastAsia="KaiTi" w:hAnsi="KaiTi"/>
                                <w:b/>
                                <w:bCs/>
                                <w:color w:val="3F3F3F"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05A97057" w14:textId="086AF47E" w:rsidR="00835584" w:rsidRPr="00970D90" w:rsidRDefault="00A60F72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70D90">
                              <w:rPr>
                                <w:rFonts w:ascii="KaiTi" w:eastAsia="KaiTi" w:hAnsi="KaiTi"/>
                              </w:rPr>
                              <w:t>1</w:t>
                            </w:r>
                            <w:r w:rsidR="00835584" w:rsidRPr="00970D90">
                              <w:rPr>
                                <w:rFonts w:ascii="KaiTi" w:eastAsia="KaiTi" w:hAnsi="KaiTi"/>
                              </w:rPr>
                              <w:t>.所有仪器、附件不得擅自移动、拆卸，不得擅自改变程序设置。</w:t>
                            </w:r>
                          </w:p>
                          <w:p w14:paraId="504766F0" w14:textId="054DF8DA" w:rsidR="00835584" w:rsidRPr="00970D90" w:rsidRDefault="00A60F72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70D90">
                              <w:rPr>
                                <w:rFonts w:ascii="KaiTi" w:eastAsia="KaiTi" w:hAnsi="KaiTi"/>
                              </w:rPr>
                              <w:t>2</w:t>
                            </w:r>
                            <w:r w:rsidR="00835584" w:rsidRPr="00970D90">
                              <w:rPr>
                                <w:rFonts w:ascii="KaiTi" w:eastAsia="KaiTi" w:hAnsi="KaiTi"/>
                              </w:rPr>
                              <w:t>.</w:t>
                            </w:r>
                            <w:r w:rsidR="00DD492B">
                              <w:rPr>
                                <w:rFonts w:ascii="KaiTi" w:eastAsia="KaiTi" w:hAnsi="KaiTi" w:hint="eastAsia"/>
                              </w:rPr>
                              <w:t>粉末样品的制样请在仪器室外的桌台上，</w:t>
                            </w:r>
                            <w:r w:rsidR="00835584" w:rsidRPr="00970D90">
                              <w:rPr>
                                <w:rFonts w:ascii="KaiTi" w:eastAsia="KaiTi" w:hAnsi="KaiTi"/>
                              </w:rPr>
                              <w:t>制样过程中请保持桌面整洁，制样过程产生的废物应及时清理。</w:t>
                            </w:r>
                          </w:p>
                          <w:p w14:paraId="5E44DAE7" w14:textId="71B5D1BD" w:rsidR="00835584" w:rsidRPr="00970D90" w:rsidRDefault="00A60F72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70D90">
                              <w:rPr>
                                <w:rFonts w:ascii="KaiTi" w:eastAsia="KaiTi" w:hAnsi="KaiTi"/>
                              </w:rPr>
                              <w:t>3</w:t>
                            </w:r>
                            <w:r w:rsidR="00835584" w:rsidRPr="00970D90">
                              <w:rPr>
                                <w:rFonts w:ascii="KaiTi" w:eastAsia="KaiTi" w:hAnsi="KaiTi"/>
                              </w:rPr>
                              <w:t>.测试前需确认：界面下，仪器状态和各个参数正常显示，无红色报警信号；操作主机已经与仪器连接完毕。若发现报警讯息，请立刻联系仪器负责人，排除故障。</w:t>
                            </w:r>
                          </w:p>
                          <w:p w14:paraId="128EC855" w14:textId="096B8113" w:rsidR="00835584" w:rsidRPr="00970D90" w:rsidRDefault="00A60F72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70D90">
                              <w:rPr>
                                <w:rFonts w:ascii="KaiTi" w:eastAsia="KaiTi" w:hAnsi="KaiTi"/>
                              </w:rPr>
                              <w:t>4</w:t>
                            </w:r>
                            <w:r w:rsidR="00835584" w:rsidRPr="00970D90">
                              <w:rPr>
                                <w:rFonts w:ascii="KaiTi" w:eastAsia="KaiTi" w:hAnsi="KaiTi"/>
                              </w:rPr>
                              <w:t>.测试时请严格遵守操作台面</w:t>
                            </w:r>
                            <w:r w:rsidR="00835584" w:rsidRPr="00970D90">
                              <w:rPr>
                                <w:rFonts w:ascii="KaiTi" w:eastAsia="KaiTi" w:hAnsi="KaiTi" w:hint="eastAsia"/>
                              </w:rPr>
                              <w:t>前贴出</w:t>
                            </w:r>
                            <w:r w:rsidR="00835584" w:rsidRPr="00970D90">
                              <w:rPr>
                                <w:rFonts w:ascii="KaiTi" w:eastAsia="KaiTi" w:hAnsi="KaiTi"/>
                              </w:rPr>
                              <w:t>的操作手册。</w:t>
                            </w:r>
                          </w:p>
                          <w:p w14:paraId="0AA81463" w14:textId="438D049F" w:rsidR="00835584" w:rsidRPr="00970D90" w:rsidRDefault="00A60F72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70D90">
                              <w:rPr>
                                <w:rFonts w:ascii="KaiTi" w:eastAsia="KaiTi" w:hAnsi="KaiTi"/>
                              </w:rPr>
                              <w:t>5</w:t>
                            </w:r>
                            <w:r w:rsidR="00835584" w:rsidRPr="00970D90">
                              <w:rPr>
                                <w:rFonts w:ascii="KaiTi" w:eastAsia="KaiTi" w:hAnsi="KaiTi"/>
                              </w:rPr>
                              <w:t>.测试过程中禁止打开样品仓，禁止触碰仪器上所有按键。</w:t>
                            </w:r>
                          </w:p>
                          <w:p w14:paraId="6D22D395" w14:textId="165E9721" w:rsidR="00835584" w:rsidRPr="00970D90" w:rsidRDefault="00835584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70D90">
                              <w:rPr>
                                <w:rFonts w:ascii="KaiTi" w:eastAsia="KaiTi" w:hAnsi="KaiTi"/>
                              </w:rPr>
                              <w:t>（</w:t>
                            </w:r>
                            <w:r w:rsidRPr="00970D90">
                              <w:rPr>
                                <w:rFonts w:ascii="KaiTi" w:eastAsia="KaiTi" w:hAnsi="KaiTi"/>
                                <w:color w:val="FF0000"/>
                              </w:rPr>
                              <w:t>注：</w:t>
                            </w:r>
                            <w:r w:rsidR="00A60F72" w:rsidRPr="00970D90">
                              <w:rPr>
                                <w:rFonts w:ascii="KaiTi" w:eastAsia="KaiTi" w:hAnsi="KaiTi" w:hint="eastAsia"/>
                                <w:color w:val="FF0000"/>
                              </w:rPr>
                              <w:t>以上</w:t>
                            </w:r>
                            <w:r w:rsidRPr="00970D90">
                              <w:rPr>
                                <w:rFonts w:ascii="KaiTi" w:eastAsia="KaiTi" w:hAnsi="KaiTi"/>
                                <w:color w:val="FF0000"/>
                              </w:rPr>
                              <w:t>步骤请严格遵守，任何违规操作都有可能使X-ray关闭，测量中断。仪器室内已经安装摄像头，因违规操作对仪器造成的损害需按相关文件承担后果。</w:t>
                            </w:r>
                            <w:r w:rsidRPr="00970D90">
                              <w:rPr>
                                <w:rFonts w:ascii="KaiTi" w:eastAsia="KaiTi" w:hAnsi="KaiTi"/>
                              </w:rPr>
                              <w:t>）</w:t>
                            </w:r>
                          </w:p>
                          <w:p w14:paraId="6C1BEF1E" w14:textId="1B506C7C" w:rsidR="00835584" w:rsidRPr="00970D90" w:rsidRDefault="00AE6F3E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70D90">
                              <w:rPr>
                                <w:rFonts w:ascii="KaiTi" w:eastAsia="KaiTi" w:hAnsi="KaiTi"/>
                              </w:rPr>
                              <w:t>6</w:t>
                            </w:r>
                            <w:r w:rsidR="00835584" w:rsidRPr="00970D90">
                              <w:rPr>
                                <w:rFonts w:ascii="KaiTi" w:eastAsia="KaiTi" w:hAnsi="KaiTi"/>
                              </w:rPr>
                              <w:t>.数据拷贝：仪器负责人</w:t>
                            </w:r>
                            <w:r w:rsidR="00341DBF" w:rsidRPr="00970D90">
                              <w:rPr>
                                <w:rFonts w:ascii="KaiTi" w:eastAsia="KaiTi" w:hAnsi="KaiTi" w:hint="eastAsia"/>
                              </w:rPr>
                              <w:t>统一</w:t>
                            </w:r>
                            <w:r w:rsidR="00835584" w:rsidRPr="00970D90">
                              <w:rPr>
                                <w:rFonts w:ascii="KaiTi" w:eastAsia="KaiTi" w:hAnsi="KaiTi"/>
                              </w:rPr>
                              <w:t>传递数据</w:t>
                            </w:r>
                            <w:r w:rsidR="00A60F72" w:rsidRPr="00970D90">
                              <w:rPr>
                                <w:rFonts w:ascii="KaiTi" w:eastAsia="KaiTi" w:hAnsi="KaiTi" w:hint="eastAsia"/>
                              </w:rPr>
                              <w:t>或者使用光盘拷贝数据</w:t>
                            </w:r>
                            <w:r w:rsidR="00835584" w:rsidRPr="00970D90">
                              <w:rPr>
                                <w:rFonts w:ascii="KaiTi" w:eastAsia="KaiTi" w:hAnsi="KaiTi"/>
                              </w:rPr>
                              <w:t>。</w:t>
                            </w:r>
                          </w:p>
                          <w:p w14:paraId="06B132A2" w14:textId="184F9C29" w:rsidR="00835584" w:rsidRPr="00970D90" w:rsidRDefault="00AE6F3E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70D90">
                              <w:rPr>
                                <w:rFonts w:ascii="KaiTi" w:eastAsia="KaiTi" w:hAnsi="KaiTi"/>
                              </w:rPr>
                              <w:t>7</w:t>
                            </w:r>
                            <w:r w:rsidR="00835584" w:rsidRPr="00970D90">
                              <w:rPr>
                                <w:rFonts w:ascii="KaiTi" w:eastAsia="KaiTi" w:hAnsi="KaiTi"/>
                              </w:rPr>
                              <w:t>.仪器使用完毕，</w:t>
                            </w:r>
                            <w:r w:rsidR="00DD492B">
                              <w:rPr>
                                <w:rFonts w:ascii="KaiTi" w:eastAsia="KaiTi" w:hAnsi="KaiTi" w:hint="eastAsia"/>
                              </w:rPr>
                              <w:t>请</w:t>
                            </w:r>
                            <w:r w:rsidR="00835584" w:rsidRPr="00970D90">
                              <w:rPr>
                                <w:rFonts w:ascii="KaiTi" w:eastAsia="KaiTi" w:hAnsi="KaiTi"/>
                              </w:rPr>
                              <w:t>整理实验台面，将各类工具放回原位，保持台面、地面干净整洁。</w:t>
                            </w:r>
                          </w:p>
                          <w:p w14:paraId="56F03782" w14:textId="4E38F558" w:rsidR="00835584" w:rsidRPr="00970D90" w:rsidRDefault="00AE6F3E" w:rsidP="00835584">
                            <w:pPr>
                              <w:pStyle w:val="NormalWeb"/>
                              <w:spacing w:before="0" w:beforeAutospacing="0" w:after="0" w:afterAutospacing="0" w:line="240" w:lineRule="atLeast"/>
                              <w:jc w:val="both"/>
                              <w:rPr>
                                <w:rFonts w:ascii="KaiTi" w:eastAsia="KaiTi" w:hAnsi="KaiTi"/>
                              </w:rPr>
                            </w:pPr>
                            <w:r w:rsidRPr="00970D90">
                              <w:rPr>
                                <w:rFonts w:ascii="KaiTi" w:eastAsia="KaiTi" w:hAnsi="KaiTi"/>
                              </w:rPr>
                              <w:t>8</w:t>
                            </w:r>
                            <w:r w:rsidR="00835584" w:rsidRPr="00970D90">
                              <w:rPr>
                                <w:rFonts w:ascii="KaiTi" w:eastAsia="KaiTi" w:hAnsi="KaiTi"/>
                              </w:rPr>
                              <w:t>.样品测试完毕，请尽快回收</w:t>
                            </w:r>
                            <w:r w:rsidR="00A60F72" w:rsidRPr="00970D90">
                              <w:rPr>
                                <w:rFonts w:ascii="KaiTi" w:eastAsia="KaiTi" w:hAnsi="KaiTi" w:hint="eastAsia"/>
                              </w:rPr>
                              <w:t>样品</w:t>
                            </w:r>
                            <w:r w:rsidR="00835584" w:rsidRPr="00970D90">
                              <w:rPr>
                                <w:rFonts w:ascii="KaiTi" w:eastAsia="KaiTi" w:hAnsi="KaiTi"/>
                              </w:rPr>
                              <w:t>。超过一周未取走的样品，不作保留。</w:t>
                            </w:r>
                          </w:p>
                          <w:p w14:paraId="72EE218A" w14:textId="588E5B14" w:rsidR="00063346" w:rsidRDefault="00835584" w:rsidP="00835584">
                            <w:pPr>
                              <w:pStyle w:val="NormalWeb"/>
                              <w:shd w:val="clear" w:color="auto" w:fill="FFFFFF"/>
                              <w:jc w:val="both"/>
                            </w:pPr>
                            <w:r w:rsidRPr="009A6E0B">
                              <w:rPr>
                                <w:rFonts w:eastAsia="KaiTi"/>
                              </w:rPr>
                              <w:t>11.</w:t>
                            </w:r>
                            <w:r w:rsidRPr="009A6E0B">
                              <w:rPr>
                                <w:rFonts w:eastAsia="KaiTi"/>
                              </w:rPr>
                              <w:t>离开实验室必须检查水电安全，注意关灯、锁好门，切实做好防火防盗等安全工作。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46809E" id="Text Box 5" o:spid="_x0000_s1028" type="#_x0000_t202" style="position:absolute;margin-left:245.85pt;margin-top:3.4pt;width:239.55pt;height:400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" fillcolor="white [3201]" strokeweight=".5pt">
                <v:textbox>
                  <w:txbxContent>
                    <w:p w14:paraId="691189AB" w14:textId="77777777" w:rsidR="00835584" w:rsidRDefault="00063346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ascii="KaiTi" w:eastAsia="KaiTi" w:hAnsi="KaiTi"/>
                          <w:b/>
                          <w:bCs/>
                          <w:color w:val="3F3F3F"/>
                          <w:sz w:val="32"/>
                          <w:szCs w:val="32"/>
                        </w:rPr>
                      </w:pPr>
                      <w:r w:rsidRPr="00BC05FA">
                        <w:rPr>
                          <w:rFonts w:ascii="KaiTi" w:eastAsia="KaiTi" w:hAnsi="KaiTi" w:cs="PingFang TC" w:hint="eastAsia"/>
                          <w:b/>
                          <w:bCs/>
                          <w:color w:val="3F3F3F"/>
                          <w:sz w:val="32"/>
                          <w:szCs w:val="32"/>
                        </w:rPr>
                        <w:t>其他事项</w:t>
                      </w:r>
                      <w:r w:rsidRPr="00BC05FA">
                        <w:rPr>
                          <w:rFonts w:ascii="KaiTi" w:eastAsia="KaiTi" w:hAnsi="KaiTi"/>
                          <w:b/>
                          <w:bCs/>
                          <w:color w:val="3F3F3F"/>
                          <w:sz w:val="32"/>
                          <w:szCs w:val="32"/>
                        </w:rPr>
                        <w:t xml:space="preserve"> </w:t>
                      </w:r>
                    </w:p>
                    <w:p w14:paraId="05A97057" w14:textId="086AF47E" w:rsidR="00835584" w:rsidRPr="00970D90" w:rsidRDefault="00A60F72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ascii="KaiTi" w:eastAsia="KaiTi" w:hAnsi="KaiTi"/>
                        </w:rPr>
                      </w:pPr>
                      <w:r w:rsidRPr="00970D90">
                        <w:rPr>
                          <w:rFonts w:ascii="KaiTi" w:eastAsia="KaiTi" w:hAnsi="KaiTi"/>
                        </w:rPr>
                        <w:t>1</w:t>
                      </w:r>
                      <w:r w:rsidR="00835584" w:rsidRPr="00970D90">
                        <w:rPr>
                          <w:rFonts w:ascii="KaiTi" w:eastAsia="KaiTi" w:hAnsi="KaiTi"/>
                        </w:rPr>
                        <w:t>.所有仪器、附件不得擅自移动、拆卸，不得擅自改变程序设置。</w:t>
                      </w:r>
                    </w:p>
                    <w:p w14:paraId="504766F0" w14:textId="054DF8DA" w:rsidR="00835584" w:rsidRPr="00970D90" w:rsidRDefault="00A60F72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ascii="KaiTi" w:eastAsia="KaiTi" w:hAnsi="KaiTi"/>
                        </w:rPr>
                      </w:pPr>
                      <w:r w:rsidRPr="00970D90">
                        <w:rPr>
                          <w:rFonts w:ascii="KaiTi" w:eastAsia="KaiTi" w:hAnsi="KaiTi"/>
                        </w:rPr>
                        <w:t>2</w:t>
                      </w:r>
                      <w:r w:rsidR="00835584" w:rsidRPr="00970D90">
                        <w:rPr>
                          <w:rFonts w:ascii="KaiTi" w:eastAsia="KaiTi" w:hAnsi="KaiTi"/>
                        </w:rPr>
                        <w:t>.</w:t>
                      </w:r>
                      <w:r w:rsidR="00DD492B">
                        <w:rPr>
                          <w:rFonts w:ascii="KaiTi" w:eastAsia="KaiTi" w:hAnsi="KaiTi" w:hint="eastAsia"/>
                        </w:rPr>
                        <w:t>粉末样品的制样请在仪器室外的桌台上，</w:t>
                      </w:r>
                      <w:r w:rsidR="00835584" w:rsidRPr="00970D90">
                        <w:rPr>
                          <w:rFonts w:ascii="KaiTi" w:eastAsia="KaiTi" w:hAnsi="KaiTi"/>
                        </w:rPr>
                        <w:t>制样过程中请保持桌面整洁，制样过程产生的废物应及时清理。</w:t>
                      </w:r>
                    </w:p>
                    <w:p w14:paraId="5E44DAE7" w14:textId="71B5D1BD" w:rsidR="00835584" w:rsidRPr="00970D90" w:rsidRDefault="00A60F72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ascii="KaiTi" w:eastAsia="KaiTi" w:hAnsi="KaiTi"/>
                        </w:rPr>
                      </w:pPr>
                      <w:r w:rsidRPr="00970D90">
                        <w:rPr>
                          <w:rFonts w:ascii="KaiTi" w:eastAsia="KaiTi" w:hAnsi="KaiTi"/>
                        </w:rPr>
                        <w:t>3</w:t>
                      </w:r>
                      <w:r w:rsidR="00835584" w:rsidRPr="00970D90">
                        <w:rPr>
                          <w:rFonts w:ascii="KaiTi" w:eastAsia="KaiTi" w:hAnsi="KaiTi"/>
                        </w:rPr>
                        <w:t>.测试前需确认：界面下，仪器状态和各个参数正常显示，无红色报警信号；操作主机已经与仪器连接完毕。若发现报警讯息，请立刻联系仪器负责人，排除故障。</w:t>
                      </w:r>
                    </w:p>
                    <w:p w14:paraId="128EC855" w14:textId="096B8113" w:rsidR="00835584" w:rsidRPr="00970D90" w:rsidRDefault="00A60F72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ascii="KaiTi" w:eastAsia="KaiTi" w:hAnsi="KaiTi"/>
                        </w:rPr>
                      </w:pPr>
                      <w:r w:rsidRPr="00970D90">
                        <w:rPr>
                          <w:rFonts w:ascii="KaiTi" w:eastAsia="KaiTi" w:hAnsi="KaiTi"/>
                        </w:rPr>
                        <w:t>4</w:t>
                      </w:r>
                      <w:r w:rsidR="00835584" w:rsidRPr="00970D90">
                        <w:rPr>
                          <w:rFonts w:ascii="KaiTi" w:eastAsia="KaiTi" w:hAnsi="KaiTi"/>
                        </w:rPr>
                        <w:t>.测试时请严格遵守操作台面</w:t>
                      </w:r>
                      <w:r w:rsidR="00835584" w:rsidRPr="00970D90">
                        <w:rPr>
                          <w:rFonts w:ascii="KaiTi" w:eastAsia="KaiTi" w:hAnsi="KaiTi" w:hint="eastAsia"/>
                        </w:rPr>
                        <w:t>前贴出</w:t>
                      </w:r>
                      <w:r w:rsidR="00835584" w:rsidRPr="00970D90">
                        <w:rPr>
                          <w:rFonts w:ascii="KaiTi" w:eastAsia="KaiTi" w:hAnsi="KaiTi"/>
                        </w:rPr>
                        <w:t>的操作手册。</w:t>
                      </w:r>
                    </w:p>
                    <w:p w14:paraId="0AA81463" w14:textId="438D049F" w:rsidR="00835584" w:rsidRPr="00970D90" w:rsidRDefault="00A60F72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ascii="KaiTi" w:eastAsia="KaiTi" w:hAnsi="KaiTi"/>
                        </w:rPr>
                      </w:pPr>
                      <w:r w:rsidRPr="00970D90">
                        <w:rPr>
                          <w:rFonts w:ascii="KaiTi" w:eastAsia="KaiTi" w:hAnsi="KaiTi"/>
                        </w:rPr>
                        <w:t>5</w:t>
                      </w:r>
                      <w:r w:rsidR="00835584" w:rsidRPr="00970D90">
                        <w:rPr>
                          <w:rFonts w:ascii="KaiTi" w:eastAsia="KaiTi" w:hAnsi="KaiTi"/>
                        </w:rPr>
                        <w:t>.测试过程中禁止打开样品仓，禁止触碰仪器上所有按键。</w:t>
                      </w:r>
                    </w:p>
                    <w:p w14:paraId="6D22D395" w14:textId="165E9721" w:rsidR="00835584" w:rsidRPr="00970D90" w:rsidRDefault="00835584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ascii="KaiTi" w:eastAsia="KaiTi" w:hAnsi="KaiTi"/>
                        </w:rPr>
                      </w:pPr>
                      <w:r w:rsidRPr="00970D90">
                        <w:rPr>
                          <w:rFonts w:ascii="KaiTi" w:eastAsia="KaiTi" w:hAnsi="KaiTi"/>
                        </w:rPr>
                        <w:t>（</w:t>
                      </w:r>
                      <w:r w:rsidRPr="00970D90">
                        <w:rPr>
                          <w:rFonts w:ascii="KaiTi" w:eastAsia="KaiTi" w:hAnsi="KaiTi"/>
                          <w:color w:val="FF0000"/>
                        </w:rPr>
                        <w:t>注：</w:t>
                      </w:r>
                      <w:r w:rsidR="00A60F72" w:rsidRPr="00970D90">
                        <w:rPr>
                          <w:rFonts w:ascii="KaiTi" w:eastAsia="KaiTi" w:hAnsi="KaiTi" w:hint="eastAsia"/>
                          <w:color w:val="FF0000"/>
                        </w:rPr>
                        <w:t>以上</w:t>
                      </w:r>
                      <w:r w:rsidRPr="00970D90">
                        <w:rPr>
                          <w:rFonts w:ascii="KaiTi" w:eastAsia="KaiTi" w:hAnsi="KaiTi"/>
                          <w:color w:val="FF0000"/>
                        </w:rPr>
                        <w:t>步骤请严格遵守，任何违规操作都有可能使X-ray关闭，测量中断。仪器室内已经安装摄像头，因违规操作对仪器造成的损害需按相关文件承担后果。</w:t>
                      </w:r>
                      <w:r w:rsidRPr="00970D90">
                        <w:rPr>
                          <w:rFonts w:ascii="KaiTi" w:eastAsia="KaiTi" w:hAnsi="KaiTi"/>
                        </w:rPr>
                        <w:t>）</w:t>
                      </w:r>
                    </w:p>
                    <w:p w14:paraId="6C1BEF1E" w14:textId="1B506C7C" w:rsidR="00835584" w:rsidRPr="00970D90" w:rsidRDefault="00AE6F3E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ascii="KaiTi" w:eastAsia="KaiTi" w:hAnsi="KaiTi"/>
                        </w:rPr>
                      </w:pPr>
                      <w:r w:rsidRPr="00970D90">
                        <w:rPr>
                          <w:rFonts w:ascii="KaiTi" w:eastAsia="KaiTi" w:hAnsi="KaiTi"/>
                        </w:rPr>
                        <w:t>6</w:t>
                      </w:r>
                      <w:r w:rsidR="00835584" w:rsidRPr="00970D90">
                        <w:rPr>
                          <w:rFonts w:ascii="KaiTi" w:eastAsia="KaiTi" w:hAnsi="KaiTi"/>
                        </w:rPr>
                        <w:t>.数据拷贝：仪器负责人</w:t>
                      </w:r>
                      <w:r w:rsidR="00341DBF" w:rsidRPr="00970D90">
                        <w:rPr>
                          <w:rFonts w:ascii="KaiTi" w:eastAsia="KaiTi" w:hAnsi="KaiTi" w:hint="eastAsia"/>
                        </w:rPr>
                        <w:t>统一</w:t>
                      </w:r>
                      <w:r w:rsidR="00835584" w:rsidRPr="00970D90">
                        <w:rPr>
                          <w:rFonts w:ascii="KaiTi" w:eastAsia="KaiTi" w:hAnsi="KaiTi"/>
                        </w:rPr>
                        <w:t>传递数据</w:t>
                      </w:r>
                      <w:r w:rsidR="00A60F72" w:rsidRPr="00970D90">
                        <w:rPr>
                          <w:rFonts w:ascii="KaiTi" w:eastAsia="KaiTi" w:hAnsi="KaiTi" w:hint="eastAsia"/>
                        </w:rPr>
                        <w:t>或者使用光盘拷贝数据</w:t>
                      </w:r>
                      <w:r w:rsidR="00835584" w:rsidRPr="00970D90">
                        <w:rPr>
                          <w:rFonts w:ascii="KaiTi" w:eastAsia="KaiTi" w:hAnsi="KaiTi"/>
                        </w:rPr>
                        <w:t>。</w:t>
                      </w:r>
                    </w:p>
                    <w:p w14:paraId="06B132A2" w14:textId="184F9C29" w:rsidR="00835584" w:rsidRPr="00970D90" w:rsidRDefault="00AE6F3E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ascii="KaiTi" w:eastAsia="KaiTi" w:hAnsi="KaiTi"/>
                        </w:rPr>
                      </w:pPr>
                      <w:r w:rsidRPr="00970D90">
                        <w:rPr>
                          <w:rFonts w:ascii="KaiTi" w:eastAsia="KaiTi" w:hAnsi="KaiTi"/>
                        </w:rPr>
                        <w:t>7</w:t>
                      </w:r>
                      <w:r w:rsidR="00835584" w:rsidRPr="00970D90">
                        <w:rPr>
                          <w:rFonts w:ascii="KaiTi" w:eastAsia="KaiTi" w:hAnsi="KaiTi"/>
                        </w:rPr>
                        <w:t>.仪器使用完毕，</w:t>
                      </w:r>
                      <w:r w:rsidR="00DD492B">
                        <w:rPr>
                          <w:rFonts w:ascii="KaiTi" w:eastAsia="KaiTi" w:hAnsi="KaiTi" w:hint="eastAsia"/>
                        </w:rPr>
                        <w:t>请</w:t>
                      </w:r>
                      <w:r w:rsidR="00835584" w:rsidRPr="00970D90">
                        <w:rPr>
                          <w:rFonts w:ascii="KaiTi" w:eastAsia="KaiTi" w:hAnsi="KaiTi"/>
                        </w:rPr>
                        <w:t>整理实验台面，将各类工具放回原位，保持台面、地面干净整洁。</w:t>
                      </w:r>
                    </w:p>
                    <w:p w14:paraId="56F03782" w14:textId="4E38F558" w:rsidR="00835584" w:rsidRPr="00970D90" w:rsidRDefault="00AE6F3E" w:rsidP="00835584">
                      <w:pPr>
                        <w:pStyle w:val="NormalWeb"/>
                        <w:spacing w:before="0" w:beforeAutospacing="0" w:after="0" w:afterAutospacing="0" w:line="240" w:lineRule="atLeast"/>
                        <w:jc w:val="both"/>
                        <w:rPr>
                          <w:rFonts w:ascii="KaiTi" w:eastAsia="KaiTi" w:hAnsi="KaiTi"/>
                        </w:rPr>
                      </w:pPr>
                      <w:r w:rsidRPr="00970D90">
                        <w:rPr>
                          <w:rFonts w:ascii="KaiTi" w:eastAsia="KaiTi" w:hAnsi="KaiTi"/>
                        </w:rPr>
                        <w:t>8</w:t>
                      </w:r>
                      <w:r w:rsidR="00835584" w:rsidRPr="00970D90">
                        <w:rPr>
                          <w:rFonts w:ascii="KaiTi" w:eastAsia="KaiTi" w:hAnsi="KaiTi"/>
                        </w:rPr>
                        <w:t>.样品测试完毕，请尽快回收</w:t>
                      </w:r>
                      <w:r w:rsidR="00A60F72" w:rsidRPr="00970D90">
                        <w:rPr>
                          <w:rFonts w:ascii="KaiTi" w:eastAsia="KaiTi" w:hAnsi="KaiTi" w:hint="eastAsia"/>
                        </w:rPr>
                        <w:t>样品</w:t>
                      </w:r>
                      <w:r w:rsidR="00835584" w:rsidRPr="00970D90">
                        <w:rPr>
                          <w:rFonts w:ascii="KaiTi" w:eastAsia="KaiTi" w:hAnsi="KaiTi"/>
                        </w:rPr>
                        <w:t>。超过一周未取走的样品，不作保留。</w:t>
                      </w:r>
                    </w:p>
                    <w:p w14:paraId="72EE218A" w14:textId="588E5B14" w:rsidR="00063346" w:rsidRDefault="00835584" w:rsidP="00835584">
                      <w:pPr>
                        <w:pStyle w:val="NormalWeb"/>
                        <w:shd w:val="clear" w:color="auto" w:fill="FFFFFF"/>
                        <w:jc w:val="both"/>
                      </w:pPr>
                      <w:r w:rsidRPr="009A6E0B">
                        <w:rPr>
                          <w:rFonts w:eastAsia="KaiTi"/>
                        </w:rPr>
                        <w:t>11.</w:t>
                      </w:r>
                      <w:r w:rsidRPr="009A6E0B">
                        <w:rPr>
                          <w:rFonts w:eastAsia="KaiTi"/>
                        </w:rPr>
                        <w:t>离开实验室必须检查水电安全，注意关灯、锁好门，切实做好防火防盗等安全工作。</w:t>
                      </w:r>
                    </w:p>
                  </w:txbxContent>
                </v:textbox>
              </v:shape>
            </w:pict>
          </mc:Fallback>
        </mc:AlternateContent>
      </w:r>
    </w:p>
    <w:p w14:paraId="03D3DBE3" w14:textId="69D06386" w:rsidR="00831477" w:rsidRPr="00831477" w:rsidRDefault="00831477" w:rsidP="00831477">
      <w:pPr>
        <w:rPr>
          <w:rFonts w:ascii="KaiTi" w:eastAsia="KaiTi" w:hAnsi="KaiTi"/>
        </w:rPr>
      </w:pPr>
    </w:p>
    <w:p w14:paraId="71A74E81" w14:textId="77777777" w:rsidR="00831477" w:rsidRPr="00831477" w:rsidRDefault="00831477" w:rsidP="00831477">
      <w:pPr>
        <w:rPr>
          <w:rFonts w:ascii="KaiTi" w:eastAsia="KaiTi" w:hAnsi="KaiTi"/>
        </w:rPr>
      </w:pPr>
    </w:p>
    <w:p w14:paraId="3A7BB029" w14:textId="77777777" w:rsidR="00831477" w:rsidRPr="00831477" w:rsidRDefault="00063346" w:rsidP="00831477">
      <w:pPr>
        <w:rPr>
          <w:rFonts w:ascii="KaiTi" w:eastAsia="KaiTi" w:hAnsi="KaiTi"/>
        </w:rPr>
      </w:pPr>
      <w:r>
        <w:rPr>
          <w:rFonts w:ascii="KaiTi" w:eastAsia="KaiTi" w:hAnsi="KaiTi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F554F61" wp14:editId="76D30584">
                <wp:simplePos x="0" y="0"/>
                <wp:positionH relativeFrom="column">
                  <wp:posOffset>3123590</wp:posOffset>
                </wp:positionH>
                <wp:positionV relativeFrom="paragraph">
                  <wp:posOffset>47955</wp:posOffset>
                </wp:positionV>
                <wp:extent cx="3035300" cy="3657118"/>
                <wp:effectExtent l="0" t="0" r="12700" b="13335"/>
                <wp:wrapNone/>
                <wp:docPr id="1200887388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35300" cy="3657118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E3D2E2" id="Rectangle 4" o:spid="_x0000_s1026" style="position:absolute;margin-left:245.95pt;margin-top:3.8pt;width:239pt;height:287.9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" filled="f" strokecolor="#09101d [484]" strokeweight="1pt"/>
            </w:pict>
          </mc:Fallback>
        </mc:AlternateContent>
      </w:r>
    </w:p>
    <w:p w14:paraId="3621F421" w14:textId="77777777" w:rsidR="00831477" w:rsidRDefault="00831477" w:rsidP="00831477">
      <w:pPr>
        <w:rPr>
          <w:rFonts w:ascii="KaiTi" w:eastAsia="KaiTi" w:hAnsi="KaiTi"/>
        </w:rPr>
      </w:pPr>
    </w:p>
    <w:p w14:paraId="4F9F6AA8" w14:textId="77777777" w:rsidR="00121ED6" w:rsidRDefault="00121ED6" w:rsidP="00831477">
      <w:pPr>
        <w:rPr>
          <w:rFonts w:ascii="KaiTi" w:eastAsia="KaiTi" w:hAnsi="KaiTi"/>
        </w:rPr>
      </w:pPr>
    </w:p>
    <w:p w14:paraId="31CB929D" w14:textId="77777777" w:rsidR="00121ED6" w:rsidRDefault="00121ED6" w:rsidP="00831477">
      <w:pPr>
        <w:rPr>
          <w:rFonts w:ascii="KaiTi" w:eastAsia="KaiTi" w:hAnsi="KaiTi"/>
        </w:rPr>
      </w:pPr>
    </w:p>
    <w:p w14:paraId="69C453DE" w14:textId="77777777" w:rsidR="00121ED6" w:rsidRDefault="00121ED6" w:rsidP="00831477">
      <w:pPr>
        <w:rPr>
          <w:rFonts w:ascii="KaiTi" w:eastAsia="KaiTi" w:hAnsi="KaiTi"/>
        </w:rPr>
      </w:pPr>
    </w:p>
    <w:p w14:paraId="2BD26CC0" w14:textId="77777777" w:rsidR="00121ED6" w:rsidRDefault="00121ED6" w:rsidP="00831477">
      <w:pPr>
        <w:rPr>
          <w:rFonts w:ascii="KaiTi" w:eastAsia="KaiTi" w:hAnsi="KaiTi"/>
        </w:rPr>
      </w:pPr>
    </w:p>
    <w:p w14:paraId="42A2DA51" w14:textId="77777777" w:rsidR="00121ED6" w:rsidRPr="00831477" w:rsidRDefault="00121ED6" w:rsidP="00831477">
      <w:pPr>
        <w:rPr>
          <w:rFonts w:ascii="KaiTi" w:eastAsia="KaiTi" w:hAnsi="KaiTi"/>
        </w:rPr>
      </w:pPr>
    </w:p>
    <w:p w14:paraId="7C9E23B9" w14:textId="77777777" w:rsidR="00831477" w:rsidRPr="00831477" w:rsidRDefault="00831477" w:rsidP="00831477">
      <w:pPr>
        <w:rPr>
          <w:rFonts w:ascii="KaiTi" w:eastAsia="KaiTi" w:hAnsi="KaiTi"/>
        </w:rPr>
      </w:pPr>
    </w:p>
    <w:p w14:paraId="59CD694A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384D2A1A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035508B5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703BB263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3D37675E" w14:textId="77777777" w:rsidR="00D53511" w:rsidRDefault="00D53511" w:rsidP="00831477">
      <w:pPr>
        <w:pStyle w:val="NormalWeb"/>
        <w:shd w:val="clear" w:color="auto" w:fill="FFFFFF"/>
        <w:jc w:val="both"/>
        <w:rPr>
          <w:rFonts w:ascii="KaiTi" w:eastAsia="KaiTi" w:hAnsi="KaiTi" w:cs="PingFang TC"/>
          <w:color w:val="3F3F3F"/>
          <w:sz w:val="32"/>
          <w:szCs w:val="32"/>
        </w:rPr>
      </w:pPr>
    </w:p>
    <w:p w14:paraId="1185652E" w14:textId="77777777" w:rsidR="00831477" w:rsidRDefault="00831477" w:rsidP="00831477">
      <w:pPr>
        <w:rPr>
          <w:rFonts w:ascii="KaiTi" w:eastAsia="KaiTi" w:hAnsi="KaiTi"/>
        </w:rPr>
      </w:pPr>
    </w:p>
    <w:p w14:paraId="45875BFE" w14:textId="77777777" w:rsidR="00E43B50" w:rsidRPr="00E43B50" w:rsidRDefault="00E43B50" w:rsidP="00E43B50">
      <w:pPr>
        <w:rPr>
          <w:rFonts w:ascii="KaiTi" w:eastAsia="KaiTi" w:hAnsi="KaiTi"/>
        </w:rPr>
      </w:pPr>
    </w:p>
    <w:p w14:paraId="74E107A5" w14:textId="77777777" w:rsidR="00E43B50" w:rsidRPr="00E43B50" w:rsidRDefault="00E43B50" w:rsidP="00E43B50">
      <w:pPr>
        <w:rPr>
          <w:rFonts w:ascii="KaiTi" w:eastAsia="KaiTi" w:hAnsi="KaiTi"/>
        </w:rPr>
      </w:pPr>
    </w:p>
    <w:p w14:paraId="77EF461D" w14:textId="088ABB3D" w:rsidR="00E43B50" w:rsidRPr="00E43B50" w:rsidRDefault="00691E5F" w:rsidP="00E43B50">
      <w:pPr>
        <w:rPr>
          <w:rFonts w:ascii="KaiTi" w:eastAsia="KaiTi" w:hAnsi="KaiTi"/>
        </w:rPr>
      </w:pPr>
      <w:r>
        <w:rPr>
          <w:rFonts w:ascii="KaiTi" w:eastAsia="KaiTi" w:hAnsi="KaiTi" w:hint="eastAsia"/>
        </w:rPr>
        <w:t>日期：</w:t>
      </w:r>
    </w:p>
    <w:p w14:paraId="3161CC6F" w14:textId="77777777" w:rsidR="00E43B50" w:rsidRPr="00E43B50" w:rsidRDefault="00E43B50" w:rsidP="00E43B50">
      <w:pPr>
        <w:tabs>
          <w:tab w:val="left" w:pos="6804"/>
        </w:tabs>
        <w:rPr>
          <w:rFonts w:ascii="KaiTi" w:eastAsia="KaiTi" w:hAnsi="KaiTi"/>
          <w:lang w:val="en-US"/>
        </w:rPr>
      </w:pPr>
      <w:r>
        <w:rPr>
          <w:rFonts w:ascii="KaiTi" w:eastAsia="KaiTi" w:hAnsi="KaiTi" w:hint="eastAsia"/>
        </w:rPr>
        <w:t xml:space="preserve">使用人： </w:t>
      </w:r>
      <w:r>
        <w:rPr>
          <w:rFonts w:ascii="KaiTi" w:eastAsia="KaiTi" w:hAnsi="KaiTi"/>
        </w:rPr>
        <w:t xml:space="preserve">        </w:t>
      </w:r>
      <w:r>
        <w:rPr>
          <w:rFonts w:ascii="KaiTi" w:eastAsia="KaiTi" w:hAnsi="KaiTi"/>
        </w:rPr>
        <w:tab/>
      </w:r>
      <w:r>
        <w:rPr>
          <w:rFonts w:ascii="KaiTi" w:eastAsia="KaiTi" w:hAnsi="KaiTi" w:hint="eastAsia"/>
          <w:lang w:val="en-US"/>
        </w:rPr>
        <w:t>课题组负责人：</w:t>
      </w:r>
    </w:p>
    <w:sectPr w:rsidR="00E43B50" w:rsidRPr="00E43B50" w:rsidSect="006A6EE8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KaiTi">
    <w:altName w:val="楷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PingFang TC">
    <w:panose1 w:val="020B0400000000000000"/>
    <w:charset w:val="88"/>
    <w:family w:val="swiss"/>
    <w:pitch w:val="variable"/>
    <w:sig w:usb0="A00002FF" w:usb1="7ACFFDFB" w:usb2="00000017" w:usb3="00000000" w:csb0="0010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E3A89"/>
    <w:multiLevelType w:val="hybridMultilevel"/>
    <w:tmpl w:val="9CA639C8"/>
    <w:lvl w:ilvl="0" w:tplc="DDEEB3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3A0592"/>
    <w:multiLevelType w:val="multilevel"/>
    <w:tmpl w:val="A746C12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A61F7B"/>
    <w:multiLevelType w:val="hybridMultilevel"/>
    <w:tmpl w:val="5176A6F2"/>
    <w:lvl w:ilvl="0" w:tplc="DDEEB3C6">
      <w:start w:val="1"/>
      <w:numFmt w:val="bullet"/>
      <w:lvlText w:val=""/>
      <w:lvlJc w:val="left"/>
      <w:pPr>
        <w:ind w:left="2847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35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2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0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7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4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1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8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607" w:hanging="360"/>
      </w:pPr>
      <w:rPr>
        <w:rFonts w:ascii="Wingdings" w:hAnsi="Wingdings" w:hint="default"/>
      </w:rPr>
    </w:lvl>
  </w:abstractNum>
  <w:abstractNum w:abstractNumId="3" w15:restartNumberingAfterBreak="0">
    <w:nsid w:val="246575CD"/>
    <w:multiLevelType w:val="hybridMultilevel"/>
    <w:tmpl w:val="36D013B0"/>
    <w:lvl w:ilvl="0" w:tplc="DDEEB3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8A7230"/>
    <w:multiLevelType w:val="multilevel"/>
    <w:tmpl w:val="E5D48B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06D777D"/>
    <w:multiLevelType w:val="hybridMultilevel"/>
    <w:tmpl w:val="4060118A"/>
    <w:lvl w:ilvl="0" w:tplc="DDEEB3C6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353F5EEB"/>
    <w:multiLevelType w:val="hybridMultilevel"/>
    <w:tmpl w:val="62EC8738"/>
    <w:lvl w:ilvl="0" w:tplc="DDEEB3C6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635C10E5"/>
    <w:multiLevelType w:val="multilevel"/>
    <w:tmpl w:val="90847C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758585F"/>
    <w:multiLevelType w:val="multilevel"/>
    <w:tmpl w:val="FAB819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76111809">
    <w:abstractNumId w:val="1"/>
  </w:num>
  <w:num w:numId="2" w16cid:durableId="1528174589">
    <w:abstractNumId w:val="4"/>
  </w:num>
  <w:num w:numId="3" w16cid:durableId="2053073116">
    <w:abstractNumId w:val="7"/>
  </w:num>
  <w:num w:numId="4" w16cid:durableId="1336691321">
    <w:abstractNumId w:val="8"/>
  </w:num>
  <w:num w:numId="5" w16cid:durableId="625308049">
    <w:abstractNumId w:val="0"/>
  </w:num>
  <w:num w:numId="6" w16cid:durableId="1889217863">
    <w:abstractNumId w:val="6"/>
  </w:num>
  <w:num w:numId="7" w16cid:durableId="117263712">
    <w:abstractNumId w:val="5"/>
  </w:num>
  <w:num w:numId="8" w16cid:durableId="880169275">
    <w:abstractNumId w:val="2"/>
  </w:num>
  <w:num w:numId="9" w16cid:durableId="8526487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doNotDisplayPageBoundaries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6EF"/>
    <w:rsid w:val="00021047"/>
    <w:rsid w:val="00027013"/>
    <w:rsid w:val="000276D4"/>
    <w:rsid w:val="0005647F"/>
    <w:rsid w:val="00063346"/>
    <w:rsid w:val="0007775B"/>
    <w:rsid w:val="00085787"/>
    <w:rsid w:val="00121ED6"/>
    <w:rsid w:val="0015089B"/>
    <w:rsid w:val="001809FD"/>
    <w:rsid w:val="001D039B"/>
    <w:rsid w:val="001D78B8"/>
    <w:rsid w:val="002B2CF6"/>
    <w:rsid w:val="002F2046"/>
    <w:rsid w:val="00332896"/>
    <w:rsid w:val="00341DBF"/>
    <w:rsid w:val="003830A8"/>
    <w:rsid w:val="003D0294"/>
    <w:rsid w:val="003E62D0"/>
    <w:rsid w:val="00472149"/>
    <w:rsid w:val="004964E4"/>
    <w:rsid w:val="004A7C67"/>
    <w:rsid w:val="004E6924"/>
    <w:rsid w:val="005B491A"/>
    <w:rsid w:val="005C765B"/>
    <w:rsid w:val="005D16CC"/>
    <w:rsid w:val="00630F20"/>
    <w:rsid w:val="006877C0"/>
    <w:rsid w:val="00691E5F"/>
    <w:rsid w:val="00692DF7"/>
    <w:rsid w:val="0069785C"/>
    <w:rsid w:val="006A5F15"/>
    <w:rsid w:val="006A6EE8"/>
    <w:rsid w:val="00770D70"/>
    <w:rsid w:val="007D0FE8"/>
    <w:rsid w:val="00831477"/>
    <w:rsid w:val="00835584"/>
    <w:rsid w:val="00847EFF"/>
    <w:rsid w:val="00885E7D"/>
    <w:rsid w:val="008950F4"/>
    <w:rsid w:val="008E7DCF"/>
    <w:rsid w:val="008F4FFC"/>
    <w:rsid w:val="00917FAA"/>
    <w:rsid w:val="0092779A"/>
    <w:rsid w:val="00970D90"/>
    <w:rsid w:val="00973445"/>
    <w:rsid w:val="009C545A"/>
    <w:rsid w:val="00A60F72"/>
    <w:rsid w:val="00A67E4D"/>
    <w:rsid w:val="00A93524"/>
    <w:rsid w:val="00AD6986"/>
    <w:rsid w:val="00AE6F3E"/>
    <w:rsid w:val="00B10543"/>
    <w:rsid w:val="00B24BFD"/>
    <w:rsid w:val="00B252CA"/>
    <w:rsid w:val="00B27ED3"/>
    <w:rsid w:val="00B97829"/>
    <w:rsid w:val="00BC05FA"/>
    <w:rsid w:val="00BD081C"/>
    <w:rsid w:val="00BE3069"/>
    <w:rsid w:val="00BF66EF"/>
    <w:rsid w:val="00C37328"/>
    <w:rsid w:val="00C51F37"/>
    <w:rsid w:val="00C70770"/>
    <w:rsid w:val="00CA10C5"/>
    <w:rsid w:val="00CA2B15"/>
    <w:rsid w:val="00CF4EDD"/>
    <w:rsid w:val="00D11DC5"/>
    <w:rsid w:val="00D1428B"/>
    <w:rsid w:val="00D53511"/>
    <w:rsid w:val="00DD492B"/>
    <w:rsid w:val="00DF0B19"/>
    <w:rsid w:val="00E43B50"/>
    <w:rsid w:val="00E858C3"/>
    <w:rsid w:val="00EC6AEE"/>
    <w:rsid w:val="00EF6770"/>
    <w:rsid w:val="00F513CC"/>
    <w:rsid w:val="00F5622E"/>
    <w:rsid w:val="00F75A4F"/>
    <w:rsid w:val="00F83D0D"/>
    <w:rsid w:val="00F84A73"/>
    <w:rsid w:val="00F92A53"/>
    <w:rsid w:val="00F93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N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C683F5"/>
  <w15:chartTrackingRefBased/>
  <w15:docId w15:val="{720D168D-7AFA-FA49-9B6E-C05F21FCB0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CN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F66EF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BF66E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BF66EF"/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character" w:styleId="Hyperlink">
    <w:name w:val="Hyperlink"/>
    <w:basedOn w:val="DefaultParagraphFont"/>
    <w:uiPriority w:val="99"/>
    <w:unhideWhenUsed/>
    <w:rsid w:val="00847EF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47EF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93F67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858C3"/>
    <w:rPr>
      <w:color w:val="954F72" w:themeColor="followedHyperlink"/>
      <w:u w:val="single"/>
    </w:rPr>
  </w:style>
  <w:style w:type="paragraph" w:customStyle="1" w:styleId="vsbcontentstart">
    <w:name w:val="vsbcontent_start"/>
    <w:basedOn w:val="Normal"/>
    <w:rsid w:val="00835584"/>
    <w:pPr>
      <w:spacing w:before="100" w:beforeAutospacing="1" w:after="100" w:afterAutospacing="1"/>
    </w:pPr>
    <w:rPr>
      <w:rFonts w:ascii="SimSun" w:eastAsia="SimSun" w:hAnsi="SimSun" w:cs="SimSun"/>
      <w:kern w:val="0"/>
      <w:lang w:val="en-US"/>
      <w14:ligatures w14:val="none"/>
    </w:rPr>
  </w:style>
  <w:style w:type="character" w:styleId="Strong">
    <w:name w:val="Strong"/>
    <w:basedOn w:val="DefaultParagraphFont"/>
    <w:uiPriority w:val="22"/>
    <w:qFormat/>
    <w:rsid w:val="0083558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24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20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969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7983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495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15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565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688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408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880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8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4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228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786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739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06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851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88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060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14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09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53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039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803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9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18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28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310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010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789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873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442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15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38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828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35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</TotalTime>
  <Pages>2</Pages>
  <Words>124</Words>
  <Characters>709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100</cp:revision>
  <dcterms:created xsi:type="dcterms:W3CDTF">2023-06-20T07:52:00Z</dcterms:created>
  <dcterms:modified xsi:type="dcterms:W3CDTF">2024-02-26T05:59:00Z</dcterms:modified>
</cp:coreProperties>
</file>