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6F" w:rsidRPr="00E72A16" w:rsidRDefault="00E72A16" w:rsidP="009B708E">
      <w:pPr>
        <w:spacing w:line="360" w:lineRule="auto"/>
        <w:jc w:val="center"/>
        <w:rPr>
          <w:sz w:val="36"/>
          <w:szCs w:val="36"/>
        </w:rPr>
      </w:pPr>
      <w:r w:rsidRPr="00E72A16">
        <w:rPr>
          <w:rFonts w:hint="eastAsia"/>
          <w:sz w:val="36"/>
          <w:szCs w:val="36"/>
        </w:rPr>
        <w:t>201</w:t>
      </w:r>
      <w:r w:rsidR="00C729C3">
        <w:rPr>
          <w:rFonts w:hint="eastAsia"/>
          <w:sz w:val="36"/>
          <w:szCs w:val="36"/>
        </w:rPr>
        <w:t>8</w:t>
      </w:r>
      <w:r w:rsidRPr="00E72A16">
        <w:rPr>
          <w:rFonts w:hint="eastAsia"/>
          <w:sz w:val="36"/>
          <w:szCs w:val="36"/>
        </w:rPr>
        <w:t>年数模竞赛全国赛校内选拔安排</w:t>
      </w:r>
    </w:p>
    <w:p w:rsidR="00E72A16" w:rsidRDefault="00E72A16" w:rsidP="009B708E">
      <w:pPr>
        <w:spacing w:line="360" w:lineRule="auto"/>
      </w:pPr>
    </w:p>
    <w:p w:rsidR="00E72A16" w:rsidRPr="00CC5681" w:rsidRDefault="00E72A16" w:rsidP="009B708E">
      <w:pPr>
        <w:spacing w:line="360" w:lineRule="auto"/>
        <w:ind w:firstLineChars="150" w:firstLine="360"/>
        <w:rPr>
          <w:rFonts w:ascii="仿宋" w:eastAsia="仿宋" w:hAnsi="仿宋" w:cs="Arial"/>
          <w:color w:val="323232"/>
          <w:kern w:val="0"/>
          <w:sz w:val="24"/>
          <w:szCs w:val="24"/>
        </w:rPr>
      </w:pPr>
      <w:r w:rsidRPr="00CC5681">
        <w:rPr>
          <w:rFonts w:ascii="仿宋" w:eastAsia="仿宋" w:hAnsi="仿宋" w:hint="eastAsia"/>
          <w:sz w:val="24"/>
          <w:szCs w:val="24"/>
        </w:rPr>
        <w:t>201</w:t>
      </w:r>
      <w:r w:rsidR="00C729C3">
        <w:rPr>
          <w:rFonts w:ascii="仿宋" w:eastAsia="仿宋" w:hAnsi="仿宋" w:hint="eastAsia"/>
          <w:sz w:val="24"/>
          <w:szCs w:val="24"/>
        </w:rPr>
        <w:t>8</w:t>
      </w:r>
      <w:proofErr w:type="gramStart"/>
      <w:r w:rsidRPr="00CC5681">
        <w:rPr>
          <w:rFonts w:ascii="仿宋" w:eastAsia="仿宋" w:hAnsi="仿宋" w:hint="eastAsia"/>
          <w:sz w:val="24"/>
          <w:szCs w:val="24"/>
        </w:rPr>
        <w:t>高教社杯全国</w:t>
      </w:r>
      <w:proofErr w:type="gramEnd"/>
      <w:r w:rsidRPr="00CC5681">
        <w:rPr>
          <w:rFonts w:ascii="仿宋" w:eastAsia="仿宋" w:hAnsi="仿宋" w:hint="eastAsia"/>
          <w:sz w:val="24"/>
          <w:szCs w:val="24"/>
        </w:rPr>
        <w:t>大学生数学建模竞赛，时间确定为9月1</w:t>
      </w:r>
      <w:r w:rsidR="00C729C3">
        <w:rPr>
          <w:rFonts w:ascii="仿宋" w:eastAsia="仿宋" w:hAnsi="仿宋" w:hint="eastAsia"/>
          <w:sz w:val="24"/>
          <w:szCs w:val="24"/>
        </w:rPr>
        <w:t>3</w:t>
      </w:r>
      <w:r w:rsidRPr="00CC5681">
        <w:rPr>
          <w:rFonts w:ascii="仿宋" w:eastAsia="仿宋" w:hAnsi="仿宋" w:hint="eastAsia"/>
          <w:sz w:val="24"/>
          <w:szCs w:val="24"/>
        </w:rPr>
        <w:t>日（周四）20时至9月1</w:t>
      </w:r>
      <w:r w:rsidR="00C729C3">
        <w:rPr>
          <w:rFonts w:ascii="仿宋" w:eastAsia="仿宋" w:hAnsi="仿宋" w:hint="eastAsia"/>
          <w:sz w:val="24"/>
          <w:szCs w:val="24"/>
        </w:rPr>
        <w:t>6</w:t>
      </w:r>
      <w:r w:rsidRPr="00CC5681">
        <w:rPr>
          <w:rFonts w:ascii="仿宋" w:eastAsia="仿宋" w:hAnsi="仿宋" w:hint="eastAsia"/>
          <w:sz w:val="24"/>
          <w:szCs w:val="24"/>
        </w:rPr>
        <w:t>日（周日）24时，我校竞赛的组织与培训由华南理工大学数模教练组承担。</w:t>
      </w:r>
      <w:r w:rsidRPr="00CC5681">
        <w:rPr>
          <w:rFonts w:ascii="仿宋" w:eastAsia="仿宋" w:hAnsi="仿宋" w:cs="Arial"/>
          <w:color w:val="323232"/>
          <w:kern w:val="0"/>
          <w:sz w:val="24"/>
          <w:szCs w:val="24"/>
        </w:rPr>
        <w:t>由于参赛</w:t>
      </w:r>
      <w:r w:rsidRPr="00CC5681">
        <w:rPr>
          <w:rFonts w:ascii="仿宋" w:eastAsia="仿宋" w:hAnsi="仿宋" w:cs="Arial" w:hint="eastAsia"/>
          <w:color w:val="323232"/>
          <w:kern w:val="0"/>
          <w:sz w:val="24"/>
          <w:szCs w:val="24"/>
        </w:rPr>
        <w:t>队伍数量众多，</w:t>
      </w:r>
      <w:r w:rsidRPr="00CC5681">
        <w:rPr>
          <w:rFonts w:ascii="仿宋" w:eastAsia="仿宋" w:hAnsi="仿宋" w:cs="Arial"/>
          <w:color w:val="323232"/>
          <w:kern w:val="0"/>
          <w:sz w:val="24"/>
          <w:szCs w:val="24"/>
        </w:rPr>
        <w:t>培训场地有限</w:t>
      </w:r>
      <w:r w:rsidRPr="00CC5681">
        <w:rPr>
          <w:rFonts w:ascii="仿宋" w:eastAsia="仿宋" w:hAnsi="仿宋" w:cs="Arial" w:hint="eastAsia"/>
          <w:color w:val="323232"/>
          <w:kern w:val="0"/>
          <w:sz w:val="24"/>
          <w:szCs w:val="24"/>
        </w:rPr>
        <w:t>，教练组将根据参赛队伍的参与度、建模能力等进行选拔择优，</w:t>
      </w:r>
      <w:r w:rsidR="00CC5681">
        <w:rPr>
          <w:rFonts w:ascii="仿宋" w:eastAsia="仿宋" w:hAnsi="仿宋" w:cs="Arial" w:hint="eastAsia"/>
          <w:color w:val="323232"/>
          <w:kern w:val="0"/>
          <w:sz w:val="24"/>
          <w:szCs w:val="24"/>
        </w:rPr>
        <w:t>目前拟定了几项</w:t>
      </w:r>
      <w:r w:rsidRPr="00CC5681">
        <w:rPr>
          <w:rFonts w:ascii="仿宋" w:eastAsia="仿宋" w:hAnsi="仿宋" w:cs="Arial" w:hint="eastAsia"/>
          <w:color w:val="323232"/>
          <w:kern w:val="0"/>
          <w:sz w:val="24"/>
          <w:szCs w:val="24"/>
        </w:rPr>
        <w:t>选拔赛事</w:t>
      </w:r>
      <w:r w:rsidR="00767A80">
        <w:rPr>
          <w:rFonts w:ascii="仿宋" w:eastAsia="仿宋" w:hAnsi="仿宋" w:cs="Arial" w:hint="eastAsia"/>
          <w:color w:val="323232"/>
          <w:kern w:val="0"/>
          <w:sz w:val="24"/>
          <w:szCs w:val="24"/>
        </w:rPr>
        <w:t>，选拔办法</w:t>
      </w:r>
      <w:r w:rsidRPr="00CC5681">
        <w:rPr>
          <w:rFonts w:ascii="仿宋" w:eastAsia="仿宋" w:hAnsi="仿宋" w:cs="Arial" w:hint="eastAsia"/>
          <w:color w:val="323232"/>
          <w:kern w:val="0"/>
          <w:sz w:val="24"/>
          <w:szCs w:val="24"/>
        </w:rPr>
        <w:t>如下：</w:t>
      </w:r>
    </w:p>
    <w:p w:rsidR="00CC5681" w:rsidRPr="00CC5681" w:rsidRDefault="00E72A16" w:rsidP="009B708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767A80">
        <w:rPr>
          <w:rFonts w:ascii="仿宋" w:eastAsia="仿宋" w:hAnsi="仿宋" w:hint="eastAsia"/>
          <w:sz w:val="24"/>
          <w:szCs w:val="24"/>
        </w:rPr>
        <w:t>“泰迪杯”数据挖掘挑战赛</w:t>
      </w:r>
      <w:r w:rsidR="0052702F">
        <w:rPr>
          <w:rFonts w:ascii="仿宋" w:eastAsia="仿宋" w:hAnsi="仿宋" w:hint="eastAsia"/>
          <w:sz w:val="24"/>
          <w:szCs w:val="24"/>
        </w:rPr>
        <w:t>（已结束）</w:t>
      </w:r>
      <w:r w:rsidRPr="00767A80">
        <w:rPr>
          <w:rFonts w:ascii="仿宋" w:eastAsia="仿宋" w:hAnsi="仿宋" w:hint="eastAsia"/>
          <w:sz w:val="24"/>
          <w:szCs w:val="24"/>
        </w:rPr>
        <w:t>：</w:t>
      </w:r>
    </w:p>
    <w:p w:rsidR="00E72A16" w:rsidRPr="00767A80" w:rsidRDefault="0052702F" w:rsidP="009B708E">
      <w:pPr>
        <w:pStyle w:val="a5"/>
        <w:spacing w:line="360" w:lineRule="auto"/>
        <w:ind w:left="720" w:firstLineChars="0" w:firstLine="0"/>
        <w:rPr>
          <w:rFonts w:ascii="仿宋" w:eastAsia="仿宋" w:hAnsi="仿宋"/>
          <w:sz w:val="24"/>
          <w:szCs w:val="24"/>
        </w:rPr>
      </w:pPr>
      <w:r w:rsidRPr="0052702F">
        <w:t>http://www.tipdm.org/jingsa/1253.jhtml</w:t>
      </w:r>
      <w:r w:rsidR="00E72A16" w:rsidRPr="00767A80">
        <w:rPr>
          <w:rFonts w:ascii="仿宋" w:eastAsia="仿宋" w:hAnsi="仿宋" w:hint="eastAsia"/>
          <w:sz w:val="24"/>
          <w:szCs w:val="24"/>
        </w:rPr>
        <w:t> </w:t>
      </w:r>
    </w:p>
    <w:p w:rsidR="00767A80" w:rsidRPr="009B708E" w:rsidRDefault="00767A80" w:rsidP="009B708E">
      <w:pPr>
        <w:pStyle w:val="a5"/>
        <w:spacing w:line="360" w:lineRule="auto"/>
        <w:ind w:left="720" w:firstLineChars="0" w:firstLine="0"/>
        <w:rPr>
          <w:rFonts w:ascii="仿宋" w:eastAsia="仿宋" w:hAnsi="仿宋"/>
          <w:color w:val="FF0000"/>
          <w:sz w:val="24"/>
          <w:szCs w:val="24"/>
        </w:rPr>
      </w:pPr>
      <w:r w:rsidRPr="009B708E">
        <w:rPr>
          <w:rFonts w:ascii="仿宋" w:eastAsia="仿宋" w:hAnsi="仿宋" w:hint="eastAsia"/>
          <w:color w:val="FF0000"/>
          <w:sz w:val="24"/>
          <w:szCs w:val="24"/>
        </w:rPr>
        <w:t>注：获一等奖及以上者，可公费参加9月份全国赛并获得机房位置。</w:t>
      </w:r>
    </w:p>
    <w:p w:rsidR="00767A80" w:rsidRDefault="00C729C3" w:rsidP="00C729C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729C3">
        <w:rPr>
          <w:rFonts w:ascii="仿宋" w:eastAsia="仿宋" w:hAnsi="仿宋" w:hint="eastAsia"/>
          <w:sz w:val="24"/>
          <w:szCs w:val="24"/>
        </w:rPr>
        <w:t>2018</w:t>
      </w:r>
      <w:proofErr w:type="gramStart"/>
      <w:r w:rsidRPr="00C729C3">
        <w:rPr>
          <w:rFonts w:ascii="仿宋" w:eastAsia="仿宋" w:hAnsi="仿宋" w:hint="eastAsia"/>
          <w:sz w:val="24"/>
          <w:szCs w:val="24"/>
        </w:rPr>
        <w:t>南牧杯六校</w:t>
      </w:r>
      <w:proofErr w:type="gramEnd"/>
      <w:r w:rsidRPr="00C729C3">
        <w:rPr>
          <w:rFonts w:ascii="仿宋" w:eastAsia="仿宋" w:hAnsi="仿宋" w:hint="eastAsia"/>
          <w:sz w:val="24"/>
          <w:szCs w:val="24"/>
        </w:rPr>
        <w:t>数模联赛</w:t>
      </w:r>
      <w:r w:rsidR="00767A80" w:rsidRPr="00CC5681">
        <w:rPr>
          <w:rFonts w:ascii="仿宋" w:eastAsia="仿宋" w:hAnsi="仿宋" w:hint="eastAsia"/>
          <w:sz w:val="24"/>
          <w:szCs w:val="24"/>
        </w:rPr>
        <w:t>：</w:t>
      </w:r>
    </w:p>
    <w:p w:rsidR="00767A80" w:rsidRPr="00CC5681" w:rsidRDefault="00C729C3" w:rsidP="009B708E">
      <w:pPr>
        <w:pStyle w:val="a5"/>
        <w:spacing w:line="360" w:lineRule="auto"/>
        <w:ind w:left="720" w:firstLineChars="0" w:firstLine="0"/>
        <w:rPr>
          <w:rFonts w:ascii="仿宋" w:eastAsia="仿宋" w:hAnsi="仿宋"/>
          <w:sz w:val="24"/>
          <w:szCs w:val="24"/>
        </w:rPr>
      </w:pPr>
      <w:r w:rsidRPr="00C729C3">
        <w:t>https://mp.weixin.qq.com/s/XhZfb6FF3xlNYgj2wmfA9Q</w:t>
      </w:r>
      <w:r w:rsidR="00767A80">
        <w:rPr>
          <w:rFonts w:ascii="仿宋" w:eastAsia="仿宋" w:hAnsi="仿宋" w:hint="eastAsia"/>
          <w:sz w:val="24"/>
          <w:szCs w:val="24"/>
        </w:rPr>
        <w:t xml:space="preserve"> </w:t>
      </w:r>
    </w:p>
    <w:p w:rsidR="00767A80" w:rsidRPr="009B708E" w:rsidRDefault="00767A80" w:rsidP="009B708E">
      <w:pPr>
        <w:pStyle w:val="a5"/>
        <w:spacing w:line="360" w:lineRule="auto"/>
        <w:ind w:left="720" w:firstLineChars="0" w:firstLine="0"/>
        <w:rPr>
          <w:rFonts w:ascii="仿宋" w:eastAsia="仿宋" w:hAnsi="仿宋"/>
          <w:color w:val="FF0000"/>
          <w:sz w:val="24"/>
          <w:szCs w:val="24"/>
        </w:rPr>
      </w:pPr>
      <w:r w:rsidRPr="009B708E">
        <w:rPr>
          <w:rFonts w:ascii="仿宋" w:eastAsia="仿宋" w:hAnsi="仿宋" w:hint="eastAsia"/>
          <w:color w:val="FF0000"/>
          <w:sz w:val="24"/>
          <w:szCs w:val="24"/>
        </w:rPr>
        <w:t>注：获一等奖者，可公费参加9月份全国赛并获得机房位置。</w:t>
      </w:r>
    </w:p>
    <w:p w:rsidR="00CC5681" w:rsidRPr="00CC5681" w:rsidRDefault="00E72A16" w:rsidP="009B708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767A80">
        <w:rPr>
          <w:rFonts w:ascii="仿宋" w:eastAsia="仿宋" w:hAnsi="仿宋" w:hint="eastAsia"/>
          <w:sz w:val="24"/>
          <w:szCs w:val="24"/>
        </w:rPr>
        <w:t>“深圳杯”数学建模挑战赛：</w:t>
      </w:r>
    </w:p>
    <w:p w:rsidR="00E72A16" w:rsidRPr="00767A80" w:rsidRDefault="0052702F" w:rsidP="009B708E">
      <w:pPr>
        <w:pStyle w:val="a5"/>
        <w:spacing w:line="360" w:lineRule="auto"/>
        <w:ind w:left="720" w:firstLineChars="0" w:firstLine="0"/>
        <w:rPr>
          <w:rFonts w:ascii="仿宋" w:eastAsia="仿宋" w:hAnsi="仿宋"/>
          <w:sz w:val="24"/>
          <w:szCs w:val="24"/>
        </w:rPr>
      </w:pPr>
      <w:r w:rsidRPr="0052702F">
        <w:t>http://www.mcm.edu.cn/html_cn/node/26c6d4d08d4893a70ed7e1ddac5c1762.html</w:t>
      </w:r>
      <w:r w:rsidR="00E72A16" w:rsidRPr="00767A80">
        <w:rPr>
          <w:rFonts w:ascii="仿宋" w:eastAsia="仿宋" w:hAnsi="仿宋" w:hint="eastAsia"/>
          <w:sz w:val="24"/>
          <w:szCs w:val="24"/>
        </w:rPr>
        <w:t> </w:t>
      </w:r>
    </w:p>
    <w:p w:rsidR="00767A80" w:rsidRPr="009B708E" w:rsidRDefault="00767A80" w:rsidP="009B708E">
      <w:pPr>
        <w:pStyle w:val="a5"/>
        <w:spacing w:line="360" w:lineRule="auto"/>
        <w:ind w:left="720" w:firstLineChars="0" w:firstLine="0"/>
        <w:rPr>
          <w:rFonts w:ascii="仿宋" w:eastAsia="仿宋" w:hAnsi="仿宋"/>
          <w:color w:val="FF0000"/>
          <w:sz w:val="24"/>
          <w:szCs w:val="24"/>
        </w:rPr>
      </w:pPr>
      <w:r w:rsidRPr="009B708E">
        <w:rPr>
          <w:rFonts w:ascii="仿宋" w:eastAsia="仿宋" w:hAnsi="仿宋" w:hint="eastAsia"/>
          <w:color w:val="FF0000"/>
          <w:sz w:val="24"/>
          <w:szCs w:val="24"/>
        </w:rPr>
        <w:t>注：</w:t>
      </w:r>
      <w:r w:rsidR="009B708E" w:rsidRPr="009B708E">
        <w:rPr>
          <w:rFonts w:ascii="仿宋" w:eastAsia="仿宋" w:hAnsi="仿宋" w:hint="eastAsia"/>
          <w:color w:val="FF0000"/>
          <w:sz w:val="24"/>
          <w:szCs w:val="24"/>
        </w:rPr>
        <w:t>代表我校参加8月底在深圳举办的“深圳杯”挑战赛</w:t>
      </w:r>
      <w:r w:rsidR="0052702F">
        <w:rPr>
          <w:rFonts w:ascii="仿宋" w:eastAsia="仿宋" w:hAnsi="仿宋" w:hint="eastAsia"/>
          <w:color w:val="FF0000"/>
          <w:sz w:val="24"/>
          <w:szCs w:val="24"/>
        </w:rPr>
        <w:t>的队伍，</w:t>
      </w:r>
      <w:r w:rsidR="009B708E" w:rsidRPr="009B708E">
        <w:rPr>
          <w:rFonts w:ascii="仿宋" w:eastAsia="仿宋" w:hAnsi="仿宋" w:hint="eastAsia"/>
          <w:color w:val="FF0000"/>
          <w:sz w:val="24"/>
          <w:szCs w:val="24"/>
        </w:rPr>
        <w:t>可公费参加9月份全国赛并获得机房位置，初审入围队伍可获得机房位置。</w:t>
      </w:r>
    </w:p>
    <w:p w:rsidR="00CC5681" w:rsidRDefault="009B708E" w:rsidP="009B708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暑假作业：</w:t>
      </w:r>
      <w:r w:rsidR="0052702F">
        <w:rPr>
          <w:rFonts w:ascii="仿宋" w:eastAsia="仿宋" w:hAnsi="仿宋" w:hint="eastAsia"/>
          <w:sz w:val="24"/>
          <w:szCs w:val="24"/>
        </w:rPr>
        <w:t>题目于暑假前公布，须在暑假</w:t>
      </w:r>
      <w:r w:rsidR="00CC5681" w:rsidRPr="00767A80">
        <w:rPr>
          <w:rFonts w:ascii="仿宋" w:eastAsia="仿宋" w:hAnsi="仿宋" w:hint="eastAsia"/>
          <w:sz w:val="24"/>
          <w:szCs w:val="24"/>
        </w:rPr>
        <w:t>完成，指导老师初评择优，于8月2</w:t>
      </w:r>
      <w:r w:rsidR="0052702F">
        <w:rPr>
          <w:rFonts w:ascii="仿宋" w:eastAsia="仿宋" w:hAnsi="仿宋" w:hint="eastAsia"/>
          <w:sz w:val="24"/>
          <w:szCs w:val="24"/>
        </w:rPr>
        <w:t>7</w:t>
      </w:r>
      <w:r w:rsidR="00CC5681" w:rsidRPr="00767A80">
        <w:rPr>
          <w:rFonts w:ascii="仿宋" w:eastAsia="仿宋" w:hAnsi="仿宋" w:hint="eastAsia"/>
          <w:sz w:val="24"/>
          <w:szCs w:val="24"/>
        </w:rPr>
        <w:t>日</w:t>
      </w:r>
      <w:r w:rsidR="0052702F">
        <w:rPr>
          <w:rFonts w:ascii="仿宋" w:eastAsia="仿宋" w:hAnsi="仿宋" w:hint="eastAsia"/>
          <w:sz w:val="24"/>
          <w:szCs w:val="24"/>
        </w:rPr>
        <w:t>下午</w:t>
      </w:r>
      <w:r w:rsidR="00CC5681" w:rsidRPr="00767A80">
        <w:rPr>
          <w:rFonts w:ascii="仿宋" w:eastAsia="仿宋" w:hAnsi="仿宋" w:hint="eastAsia"/>
          <w:sz w:val="24"/>
          <w:szCs w:val="24"/>
        </w:rPr>
        <w:t>答辩</w:t>
      </w:r>
      <w:r>
        <w:rPr>
          <w:rFonts w:ascii="仿宋" w:eastAsia="仿宋" w:hAnsi="仿宋" w:hint="eastAsia"/>
          <w:sz w:val="24"/>
          <w:szCs w:val="24"/>
        </w:rPr>
        <w:t>。答辩</w:t>
      </w:r>
      <w:proofErr w:type="gramStart"/>
      <w:r>
        <w:rPr>
          <w:rFonts w:ascii="仿宋" w:eastAsia="仿宋" w:hAnsi="仿宋" w:hint="eastAsia"/>
          <w:sz w:val="24"/>
          <w:szCs w:val="24"/>
        </w:rPr>
        <w:t>优胜队伍可公费</w:t>
      </w:r>
      <w:proofErr w:type="gramEnd"/>
      <w:r>
        <w:rPr>
          <w:rFonts w:ascii="仿宋" w:eastAsia="仿宋" w:hAnsi="仿宋" w:hint="eastAsia"/>
          <w:sz w:val="24"/>
          <w:szCs w:val="24"/>
        </w:rPr>
        <w:t>参加9月份全国赛并获得机房位置，初审入围队伍可获得机房位置。</w:t>
      </w:r>
    </w:p>
    <w:p w:rsidR="009B708E" w:rsidRDefault="009B708E" w:rsidP="009B708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8月28日开始培训后，数模教练组将根据实际情况对培训作品做评审，</w:t>
      </w:r>
      <w:r w:rsidR="00FE5968">
        <w:rPr>
          <w:rFonts w:ascii="仿宋" w:eastAsia="仿宋" w:hAnsi="仿宋" w:hint="eastAsia"/>
          <w:sz w:val="24"/>
          <w:szCs w:val="24"/>
        </w:rPr>
        <w:t>视乎情况</w:t>
      </w:r>
      <w:r>
        <w:rPr>
          <w:rFonts w:ascii="仿宋" w:eastAsia="仿宋" w:hAnsi="仿宋" w:hint="eastAsia"/>
          <w:sz w:val="24"/>
          <w:szCs w:val="24"/>
        </w:rPr>
        <w:t>优秀者可公费参加9月份全国赛并获得机房位置。</w:t>
      </w:r>
    </w:p>
    <w:p w:rsidR="009B708E" w:rsidRDefault="009B708E" w:rsidP="009B708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数模教练组还将视乎参赛同学对各项赛事与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培训的参与度进行选拔，积极参加上述赛事并保质完成论文的队伍，也将获得机房位置。</w:t>
      </w:r>
    </w:p>
    <w:p w:rsidR="00A74444" w:rsidRDefault="00A74444" w:rsidP="00E72A1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此校内选拔</w:t>
      </w:r>
      <w:r w:rsidR="00985068">
        <w:rPr>
          <w:rFonts w:ascii="仿宋" w:eastAsia="仿宋" w:hAnsi="仿宋" w:hint="eastAsia"/>
          <w:sz w:val="24"/>
          <w:szCs w:val="24"/>
        </w:rPr>
        <w:t>安排</w:t>
      </w:r>
      <w:r>
        <w:rPr>
          <w:rFonts w:ascii="仿宋" w:eastAsia="仿宋" w:hAnsi="仿宋" w:hint="eastAsia"/>
          <w:sz w:val="24"/>
          <w:szCs w:val="24"/>
        </w:rPr>
        <w:t>未尽事宜，</w:t>
      </w:r>
      <w:r w:rsidR="0052702F">
        <w:rPr>
          <w:rFonts w:ascii="仿宋" w:eastAsia="仿宋" w:hAnsi="仿宋" w:hint="eastAsia"/>
          <w:sz w:val="24"/>
          <w:szCs w:val="24"/>
        </w:rPr>
        <w:t>如有疑问</w:t>
      </w:r>
      <w:r w:rsidR="0052702F" w:rsidRPr="0052702F">
        <w:rPr>
          <w:rFonts w:ascii="仿宋" w:eastAsia="仿宋" w:hAnsi="仿宋" w:hint="eastAsia"/>
          <w:sz w:val="24"/>
          <w:szCs w:val="24"/>
        </w:rPr>
        <w:t>可发邮件至502909228@qq.com</w:t>
      </w:r>
      <w:r w:rsidR="0052702F">
        <w:rPr>
          <w:rFonts w:ascii="仿宋" w:eastAsia="仿宋" w:hAnsi="仿宋" w:hint="eastAsia"/>
          <w:sz w:val="24"/>
          <w:szCs w:val="24"/>
        </w:rPr>
        <w:t>咨询，</w:t>
      </w:r>
      <w:r>
        <w:rPr>
          <w:rFonts w:ascii="仿宋" w:eastAsia="仿宋" w:hAnsi="仿宋" w:hint="eastAsia"/>
          <w:sz w:val="24"/>
          <w:szCs w:val="24"/>
        </w:rPr>
        <w:t>最终解释权归华南理工大学数学建模指导教练组所有。</w:t>
      </w:r>
    </w:p>
    <w:p w:rsidR="00A74444" w:rsidRDefault="00A74444" w:rsidP="00A74444">
      <w:pPr>
        <w:pStyle w:val="a5"/>
        <w:ind w:left="720" w:firstLineChars="0" w:firstLine="0"/>
        <w:jc w:val="right"/>
        <w:rPr>
          <w:rFonts w:ascii="仿宋" w:eastAsia="仿宋" w:hAnsi="仿宋"/>
          <w:sz w:val="24"/>
          <w:szCs w:val="24"/>
        </w:rPr>
      </w:pPr>
    </w:p>
    <w:p w:rsidR="00A74444" w:rsidRDefault="00A74444" w:rsidP="00A74444">
      <w:pPr>
        <w:pStyle w:val="a5"/>
        <w:ind w:left="720" w:firstLineChars="0" w:firstLine="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华南理工大学数学建模指导教练组</w:t>
      </w:r>
    </w:p>
    <w:p w:rsidR="00A74444" w:rsidRPr="00767A80" w:rsidRDefault="00A74444" w:rsidP="00A74444">
      <w:pPr>
        <w:pStyle w:val="a5"/>
        <w:wordWrap w:val="0"/>
        <w:ind w:left="720" w:firstLineChars="0" w:firstLine="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</w:t>
      </w:r>
      <w:r w:rsidR="0052702F"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年</w:t>
      </w:r>
      <w:r w:rsidR="0052702F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月</w:t>
      </w:r>
      <w:r w:rsidR="0052702F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 xml:space="preserve">日    </w:t>
      </w:r>
    </w:p>
    <w:sectPr w:rsidR="00A74444" w:rsidRPr="0076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2F" w:rsidRDefault="003C3D2F" w:rsidP="00E72A16">
      <w:r>
        <w:separator/>
      </w:r>
    </w:p>
  </w:endnote>
  <w:endnote w:type="continuationSeparator" w:id="0">
    <w:p w:rsidR="003C3D2F" w:rsidRDefault="003C3D2F" w:rsidP="00E7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2F" w:rsidRDefault="003C3D2F" w:rsidP="00E72A16">
      <w:r>
        <w:separator/>
      </w:r>
    </w:p>
  </w:footnote>
  <w:footnote w:type="continuationSeparator" w:id="0">
    <w:p w:rsidR="003C3D2F" w:rsidRDefault="003C3D2F" w:rsidP="00E7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12C3B"/>
    <w:multiLevelType w:val="hybridMultilevel"/>
    <w:tmpl w:val="EB98D008"/>
    <w:lvl w:ilvl="0" w:tplc="47A4E16E">
      <w:start w:val="1"/>
      <w:numFmt w:val="decimal"/>
      <w:lvlText w:val="%1."/>
      <w:lvlJc w:val="left"/>
      <w:pPr>
        <w:ind w:left="720" w:hanging="360"/>
      </w:pPr>
      <w:rPr>
        <w:rFonts w:ascii="华文楷体" w:eastAsia="华文楷体" w:hAnsi="华文楷体" w:cs="Arial" w:hint="default"/>
        <w:color w:val="323232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25"/>
    <w:rsid w:val="00067B52"/>
    <w:rsid w:val="003C3D2F"/>
    <w:rsid w:val="0052702F"/>
    <w:rsid w:val="00532DCC"/>
    <w:rsid w:val="00692525"/>
    <w:rsid w:val="00767A80"/>
    <w:rsid w:val="007C206E"/>
    <w:rsid w:val="00985068"/>
    <w:rsid w:val="009B708E"/>
    <w:rsid w:val="00A74444"/>
    <w:rsid w:val="00AC5B6F"/>
    <w:rsid w:val="00B32DC7"/>
    <w:rsid w:val="00BD5C09"/>
    <w:rsid w:val="00C729C3"/>
    <w:rsid w:val="00CC5681"/>
    <w:rsid w:val="00E72A16"/>
    <w:rsid w:val="00F96A16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A16"/>
    <w:rPr>
      <w:sz w:val="18"/>
      <w:szCs w:val="18"/>
    </w:rPr>
  </w:style>
  <w:style w:type="paragraph" w:styleId="a5">
    <w:name w:val="List Paragraph"/>
    <w:basedOn w:val="a"/>
    <w:uiPriority w:val="34"/>
    <w:qFormat/>
    <w:rsid w:val="00E72A1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72A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A16"/>
    <w:rPr>
      <w:sz w:val="18"/>
      <w:szCs w:val="18"/>
    </w:rPr>
  </w:style>
  <w:style w:type="paragraph" w:styleId="a5">
    <w:name w:val="List Paragraph"/>
    <w:basedOn w:val="a"/>
    <w:uiPriority w:val="34"/>
    <w:qFormat/>
    <w:rsid w:val="00E72A1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72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2018-06-06T08:39:00Z</dcterms:created>
  <dcterms:modified xsi:type="dcterms:W3CDTF">2018-06-07T07:06:00Z</dcterms:modified>
</cp:coreProperties>
</file>