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EC9" w:rsidRDefault="00625EC9">
      <w:pPr>
        <w:jc w:val="center"/>
        <w:rPr>
          <w:rFonts w:ascii="宋体"/>
          <w:b/>
          <w:sz w:val="52"/>
        </w:rPr>
      </w:pPr>
      <w:r>
        <w:rPr>
          <w:rFonts w:ascii="宋体" w:hAnsi="宋体" w:hint="eastAsia"/>
          <w:b/>
          <w:sz w:val="52"/>
        </w:rPr>
        <w:t>华南理工大学法学院</w:t>
      </w:r>
    </w:p>
    <w:p w:rsidR="00625EC9" w:rsidRDefault="00625EC9">
      <w:pPr>
        <w:jc w:val="center"/>
        <w:rPr>
          <w:rFonts w:ascii="宋体"/>
          <w:b/>
          <w:sz w:val="52"/>
        </w:rPr>
      </w:pPr>
      <w:r>
        <w:rPr>
          <w:rFonts w:ascii="宋体" w:hAnsi="宋体" w:hint="eastAsia"/>
          <w:b/>
          <w:sz w:val="52"/>
        </w:rPr>
        <w:t>本科生毕业实习大纲</w:t>
      </w:r>
      <w:bookmarkStart w:id="0" w:name="_GoBack"/>
      <w:bookmarkEnd w:id="0"/>
    </w:p>
    <w:p w:rsidR="00625EC9" w:rsidRDefault="00625EC9">
      <w:pPr>
        <w:rPr>
          <w:rFonts w:ascii="宋体"/>
        </w:rPr>
      </w:pPr>
    </w:p>
    <w:p w:rsidR="00625EC9" w:rsidRDefault="00625EC9" w:rsidP="00631262">
      <w:pPr>
        <w:spacing w:line="400" w:lineRule="exact"/>
        <w:outlineLvl w:val="0"/>
        <w:rPr>
          <w:rFonts w:ascii="宋体"/>
          <w:b/>
          <w:bCs/>
          <w:sz w:val="28"/>
          <w:szCs w:val="28"/>
        </w:rPr>
      </w:pPr>
    </w:p>
    <w:p w:rsidR="00625EC9" w:rsidRPr="00B6610B" w:rsidRDefault="00625EC9" w:rsidP="00631262">
      <w:pPr>
        <w:spacing w:line="400" w:lineRule="exact"/>
        <w:outlineLvl w:val="0"/>
        <w:rPr>
          <w:rFonts w:ascii="宋体"/>
          <w:bCs/>
          <w:sz w:val="28"/>
          <w:szCs w:val="28"/>
        </w:rPr>
      </w:pPr>
      <w:r w:rsidRPr="00B6610B">
        <w:rPr>
          <w:rFonts w:ascii="宋体" w:hAnsi="宋体" w:hint="eastAsia"/>
          <w:b/>
          <w:bCs/>
          <w:sz w:val="28"/>
          <w:szCs w:val="28"/>
        </w:rPr>
        <w:t>课程名称</w:t>
      </w:r>
      <w:r w:rsidRPr="00B6610B">
        <w:rPr>
          <w:rFonts w:ascii="宋体" w:hAnsi="宋体" w:hint="eastAsia"/>
          <w:b/>
          <w:bCs/>
          <w:sz w:val="32"/>
        </w:rPr>
        <w:t>：</w:t>
      </w:r>
      <w:r w:rsidRPr="00B6610B">
        <w:rPr>
          <w:rFonts w:ascii="宋体" w:hAnsi="宋体" w:hint="eastAsia"/>
          <w:bCs/>
          <w:sz w:val="28"/>
          <w:szCs w:val="28"/>
        </w:rPr>
        <w:t>毕业实习</w:t>
      </w:r>
      <w:r w:rsidRPr="00B6610B">
        <w:rPr>
          <w:rFonts w:ascii="宋体" w:hAnsi="宋体"/>
          <w:b/>
          <w:bCs/>
        </w:rPr>
        <w:t xml:space="preserve">                </w:t>
      </w:r>
      <w:r>
        <w:rPr>
          <w:rFonts w:ascii="宋体" w:hAnsi="宋体"/>
          <w:b/>
          <w:bCs/>
        </w:rPr>
        <w:t xml:space="preserve"> </w:t>
      </w:r>
      <w:r w:rsidR="00D3741E">
        <w:rPr>
          <w:rFonts w:ascii="宋体" w:hAnsi="宋体" w:hint="eastAsia"/>
          <w:b/>
          <w:bCs/>
        </w:rPr>
        <w:t xml:space="preserve">  </w:t>
      </w:r>
      <w:r>
        <w:rPr>
          <w:rFonts w:ascii="宋体" w:hAnsi="宋体"/>
          <w:b/>
          <w:bCs/>
        </w:rPr>
        <w:t xml:space="preserve"> </w:t>
      </w:r>
      <w:r w:rsidRPr="00B6610B">
        <w:rPr>
          <w:rFonts w:ascii="宋体" w:hAnsi="宋体" w:hint="eastAsia"/>
          <w:b/>
          <w:bCs/>
          <w:sz w:val="28"/>
          <w:szCs w:val="28"/>
        </w:rPr>
        <w:t>课程编码</w:t>
      </w:r>
      <w:r w:rsidRPr="00B6610B">
        <w:rPr>
          <w:rFonts w:ascii="宋体" w:hAnsi="宋体" w:hint="eastAsia"/>
          <w:b/>
          <w:bCs/>
        </w:rPr>
        <w:t>：</w:t>
      </w:r>
    </w:p>
    <w:p w:rsidR="00625EC9" w:rsidRPr="00D43AEF" w:rsidRDefault="00625EC9" w:rsidP="00631262">
      <w:pPr>
        <w:rPr>
          <w:rFonts w:ascii="宋体"/>
          <w:sz w:val="28"/>
          <w:szCs w:val="28"/>
        </w:rPr>
      </w:pPr>
      <w:r w:rsidRPr="00B6610B">
        <w:rPr>
          <w:rFonts w:ascii="宋体" w:hAnsi="宋体" w:hint="eastAsia"/>
          <w:b/>
          <w:bCs/>
          <w:sz w:val="28"/>
          <w:szCs w:val="28"/>
        </w:rPr>
        <w:t>英文名称</w:t>
      </w:r>
      <w:r w:rsidRPr="00B6610B">
        <w:rPr>
          <w:rFonts w:ascii="宋体" w:hAnsi="宋体" w:hint="eastAsia"/>
          <w:b/>
          <w:bCs/>
          <w:sz w:val="32"/>
        </w:rPr>
        <w:t>：</w:t>
      </w:r>
      <w:r w:rsidRPr="00B6610B"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>graduate practice</w:t>
      </w:r>
      <w:r w:rsidRPr="00B6610B"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/>
          <w:bCs/>
          <w:sz w:val="28"/>
          <w:szCs w:val="28"/>
        </w:rPr>
        <w:t xml:space="preserve">   </w:t>
      </w:r>
      <w:r w:rsidRPr="00B6610B">
        <w:rPr>
          <w:rFonts w:ascii="宋体" w:hAnsi="宋体" w:hint="eastAsia"/>
          <w:b/>
          <w:bCs/>
          <w:sz w:val="28"/>
          <w:szCs w:val="28"/>
        </w:rPr>
        <w:t>课程性质</w:t>
      </w:r>
      <w:r w:rsidRPr="00B6610B">
        <w:rPr>
          <w:rFonts w:ascii="宋体" w:hAnsi="宋体" w:hint="eastAsia"/>
          <w:b/>
          <w:szCs w:val="21"/>
        </w:rPr>
        <w:t>：</w:t>
      </w:r>
      <w:r w:rsidRPr="00B6610B">
        <w:rPr>
          <w:rFonts w:ascii="宋体" w:hAnsi="宋体"/>
          <w:b/>
          <w:szCs w:val="21"/>
        </w:rPr>
        <w:t xml:space="preserve"> </w:t>
      </w:r>
      <w:r w:rsidRPr="00B6610B">
        <w:rPr>
          <w:rFonts w:ascii="宋体" w:hAnsi="宋体" w:hint="eastAsia"/>
          <w:sz w:val="28"/>
          <w:szCs w:val="28"/>
        </w:rPr>
        <w:t>实践</w:t>
      </w:r>
      <w:r w:rsidRPr="00B6610B">
        <w:rPr>
          <w:rFonts w:ascii="宋体" w:hAnsi="宋体"/>
          <w:bCs/>
          <w:sz w:val="28"/>
          <w:szCs w:val="28"/>
        </w:rPr>
        <w:t xml:space="preserve">                  </w:t>
      </w:r>
    </w:p>
    <w:p w:rsidR="00625EC9" w:rsidRPr="00B6610B" w:rsidRDefault="00625EC9" w:rsidP="00631262">
      <w:pPr>
        <w:rPr>
          <w:rFonts w:ascii="宋体"/>
          <w:sz w:val="28"/>
          <w:szCs w:val="28"/>
        </w:rPr>
      </w:pPr>
      <w:r w:rsidRPr="00B6610B">
        <w:rPr>
          <w:rFonts w:ascii="宋体" w:hAnsi="宋体" w:hint="eastAsia"/>
          <w:b/>
          <w:bCs/>
          <w:sz w:val="28"/>
          <w:szCs w:val="28"/>
        </w:rPr>
        <w:t>学</w:t>
      </w:r>
      <w:r w:rsidRPr="00B6610B">
        <w:rPr>
          <w:rFonts w:ascii="宋体" w:hAnsi="宋体"/>
          <w:b/>
          <w:bCs/>
          <w:sz w:val="28"/>
          <w:szCs w:val="28"/>
        </w:rPr>
        <w:t xml:space="preserve">    </w:t>
      </w:r>
      <w:r w:rsidRPr="00B6610B">
        <w:rPr>
          <w:rFonts w:ascii="宋体" w:hAnsi="宋体" w:hint="eastAsia"/>
          <w:b/>
          <w:bCs/>
          <w:sz w:val="28"/>
          <w:szCs w:val="28"/>
        </w:rPr>
        <w:t>时</w:t>
      </w:r>
      <w:r w:rsidRPr="00B6610B">
        <w:rPr>
          <w:rFonts w:ascii="宋体" w:hAnsi="宋体" w:hint="eastAsia"/>
          <w:b/>
          <w:bCs/>
        </w:rPr>
        <w:t>：</w:t>
      </w:r>
      <w:r w:rsidRPr="00B6610B">
        <w:rPr>
          <w:rFonts w:ascii="宋体" w:hAnsi="宋体"/>
        </w:rPr>
        <w:t xml:space="preserve"> </w:t>
      </w:r>
      <w:r w:rsidRPr="00B6610B">
        <w:rPr>
          <w:rFonts w:ascii="宋体" w:hAnsi="宋体"/>
          <w:sz w:val="28"/>
          <w:szCs w:val="28"/>
        </w:rPr>
        <w:t xml:space="preserve"> 8</w:t>
      </w:r>
      <w:r w:rsidRPr="00B6610B">
        <w:rPr>
          <w:rFonts w:ascii="宋体" w:hAnsi="宋体" w:hint="eastAsia"/>
          <w:sz w:val="28"/>
          <w:szCs w:val="28"/>
        </w:rPr>
        <w:t>周</w:t>
      </w:r>
      <w:r w:rsidRPr="00B6610B">
        <w:rPr>
          <w:rFonts w:ascii="宋体" w:hAnsi="宋体"/>
          <w:sz w:val="28"/>
          <w:szCs w:val="28"/>
        </w:rPr>
        <w:t xml:space="preserve">   </w:t>
      </w:r>
      <w:r w:rsidRPr="00B6610B">
        <w:rPr>
          <w:rFonts w:ascii="宋体" w:hAnsi="宋体"/>
        </w:rPr>
        <w:t xml:space="preserve">                 </w:t>
      </w:r>
      <w:r>
        <w:rPr>
          <w:rFonts w:ascii="宋体" w:hAnsi="宋体"/>
        </w:rPr>
        <w:t xml:space="preserve">    </w:t>
      </w:r>
      <w:r w:rsidRPr="00B6610B">
        <w:rPr>
          <w:rFonts w:ascii="宋体" w:hAnsi="宋体" w:hint="eastAsia"/>
          <w:b/>
          <w:bCs/>
          <w:sz w:val="28"/>
          <w:szCs w:val="28"/>
        </w:rPr>
        <w:t>学</w:t>
      </w:r>
      <w:r w:rsidRPr="00B6610B">
        <w:rPr>
          <w:rFonts w:ascii="宋体" w:hAnsi="宋体"/>
          <w:b/>
          <w:bCs/>
          <w:sz w:val="28"/>
          <w:szCs w:val="28"/>
        </w:rPr>
        <w:t xml:space="preserve">    </w:t>
      </w:r>
      <w:r w:rsidRPr="00B6610B">
        <w:rPr>
          <w:rFonts w:ascii="宋体" w:hAnsi="宋体" w:hint="eastAsia"/>
          <w:b/>
          <w:bCs/>
          <w:sz w:val="28"/>
          <w:szCs w:val="28"/>
        </w:rPr>
        <w:t>分</w:t>
      </w:r>
      <w:r w:rsidRPr="00B6610B">
        <w:rPr>
          <w:rFonts w:ascii="宋体" w:hAnsi="宋体" w:hint="eastAsia"/>
          <w:b/>
          <w:bCs/>
        </w:rPr>
        <w:t>：</w:t>
      </w:r>
      <w:r w:rsidRPr="00B6610B"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>8</w:t>
      </w:r>
    </w:p>
    <w:p w:rsidR="00625EC9" w:rsidRPr="00B6610B" w:rsidRDefault="00625EC9" w:rsidP="00631262">
      <w:pPr>
        <w:rPr>
          <w:rFonts w:ascii="宋体"/>
        </w:rPr>
      </w:pPr>
      <w:r w:rsidRPr="00B6610B">
        <w:rPr>
          <w:rFonts w:ascii="宋体" w:hAnsi="宋体" w:hint="eastAsia"/>
          <w:b/>
          <w:bCs/>
          <w:sz w:val="28"/>
          <w:szCs w:val="28"/>
        </w:rPr>
        <w:t>适用专业</w:t>
      </w:r>
      <w:r w:rsidRPr="00B6610B">
        <w:rPr>
          <w:rFonts w:ascii="宋体" w:hAnsi="宋体" w:hint="eastAsia"/>
          <w:b/>
          <w:bCs/>
          <w:sz w:val="32"/>
        </w:rPr>
        <w:t>：</w:t>
      </w:r>
      <w:r w:rsidRPr="00B6610B">
        <w:rPr>
          <w:rFonts w:ascii="宋体" w:hAnsi="宋体" w:hint="eastAsia"/>
          <w:bCs/>
          <w:sz w:val="32"/>
        </w:rPr>
        <w:t>法学</w:t>
      </w:r>
      <w:r>
        <w:rPr>
          <w:rFonts w:ascii="宋体" w:hAnsi="宋体" w:hint="eastAsia"/>
          <w:bCs/>
          <w:sz w:val="32"/>
        </w:rPr>
        <w:t>、知识产权</w:t>
      </w:r>
      <w:r w:rsidRPr="00B6610B">
        <w:rPr>
          <w:rFonts w:ascii="宋体" w:hAnsi="宋体"/>
          <w:b/>
          <w:bCs/>
          <w:sz w:val="32"/>
        </w:rPr>
        <w:t xml:space="preserve">      </w:t>
      </w:r>
      <w:r w:rsidRPr="00B6610B">
        <w:rPr>
          <w:rFonts w:ascii="宋体" w:hAnsi="宋体" w:hint="eastAsia"/>
          <w:b/>
          <w:bCs/>
          <w:sz w:val="28"/>
          <w:szCs w:val="28"/>
        </w:rPr>
        <w:t>课程类别</w:t>
      </w:r>
      <w:r w:rsidRPr="00B6610B">
        <w:rPr>
          <w:rFonts w:ascii="宋体" w:hAnsi="宋体" w:hint="eastAsia"/>
          <w:b/>
          <w:szCs w:val="21"/>
        </w:rPr>
        <w:t>：</w:t>
      </w:r>
      <w:r w:rsidRPr="00B6610B">
        <w:rPr>
          <w:rFonts w:ascii="宋体" w:hAnsi="宋体"/>
          <w:sz w:val="28"/>
          <w:szCs w:val="28"/>
        </w:rPr>
        <w:t xml:space="preserve"> </w:t>
      </w:r>
      <w:r w:rsidRPr="00B6610B">
        <w:rPr>
          <w:rFonts w:ascii="宋体" w:hAnsi="宋体" w:hint="eastAsia"/>
          <w:sz w:val="28"/>
          <w:szCs w:val="28"/>
        </w:rPr>
        <w:t>必修</w:t>
      </w:r>
    </w:p>
    <w:p w:rsidR="00625EC9" w:rsidRDefault="00625EC9" w:rsidP="00631262">
      <w:pPr>
        <w:rPr>
          <w:rFonts w:ascii="宋体"/>
          <w:sz w:val="28"/>
        </w:rPr>
      </w:pPr>
    </w:p>
    <w:p w:rsidR="00625EC9" w:rsidRDefault="00625EC9" w:rsidP="00253378">
      <w:pPr>
        <w:ind w:firstLineChars="196" w:firstLine="630"/>
        <w:jc w:val="left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一、实习目的</w:t>
      </w:r>
    </w:p>
    <w:p w:rsidR="00625EC9" w:rsidRDefault="00625EC9" w:rsidP="00253378">
      <w:pPr>
        <w:ind w:firstLineChars="200" w:firstLine="560"/>
        <w:jc w:val="left"/>
        <w:rPr>
          <w:rFonts w:ascii="宋体"/>
          <w:sz w:val="28"/>
        </w:rPr>
      </w:pPr>
      <w:r w:rsidRPr="00631262">
        <w:rPr>
          <w:rFonts w:ascii="宋体" w:hAnsi="宋体" w:hint="eastAsia"/>
          <w:sz w:val="28"/>
        </w:rPr>
        <w:t>毕业实习隶属于实践教学环节，是法学</w:t>
      </w:r>
      <w:r>
        <w:rPr>
          <w:rFonts w:ascii="宋体" w:hAnsi="宋体" w:hint="eastAsia"/>
          <w:sz w:val="28"/>
        </w:rPr>
        <w:t>、知识产权</w:t>
      </w:r>
      <w:r w:rsidRPr="00631262">
        <w:rPr>
          <w:rFonts w:ascii="宋体" w:hAnsi="宋体" w:hint="eastAsia"/>
          <w:sz w:val="28"/>
        </w:rPr>
        <w:t>专业本科全程培养计划不可分割的组成部分。毕业实习的主要目的是将学生置于真实的社会环境，观察和从事法律职业活动，从而培养学生独立分析问题、表达问题和解决问题的能力，以及社会责任感、法律职业道德，以及法律职业认同感。毕业实习的总体要求是学以致用，将自己的理论知识同业务实践相结合，并在实习中发展其社会适应与交际能力，同时也为毕业论文设计或写作提供实践素材。</w:t>
      </w:r>
    </w:p>
    <w:p w:rsidR="00625EC9" w:rsidRPr="00631262" w:rsidRDefault="00625EC9" w:rsidP="00253378">
      <w:pPr>
        <w:ind w:firstLineChars="200" w:firstLine="562"/>
        <w:jc w:val="left"/>
        <w:rPr>
          <w:rFonts w:ascii="宋体"/>
          <w:b/>
          <w:sz w:val="28"/>
        </w:rPr>
      </w:pPr>
      <w:r w:rsidRPr="00631262">
        <w:rPr>
          <w:rFonts w:ascii="宋体" w:hAnsi="宋体" w:hint="eastAsia"/>
          <w:b/>
          <w:sz w:val="28"/>
        </w:rPr>
        <w:t>二、实习方式</w:t>
      </w:r>
    </w:p>
    <w:p w:rsidR="00625EC9" w:rsidRPr="00631262" w:rsidRDefault="00625EC9" w:rsidP="00253378">
      <w:pPr>
        <w:ind w:firstLineChars="200" w:firstLine="560"/>
        <w:jc w:val="left"/>
        <w:rPr>
          <w:rFonts w:ascii="宋体"/>
          <w:sz w:val="28"/>
        </w:rPr>
      </w:pPr>
      <w:r w:rsidRPr="00631262">
        <w:rPr>
          <w:rFonts w:ascii="宋体" w:hAnsi="宋体" w:hint="eastAsia"/>
          <w:sz w:val="28"/>
        </w:rPr>
        <w:t>实</w:t>
      </w:r>
      <w:r>
        <w:rPr>
          <w:rFonts w:ascii="宋体" w:hAnsi="宋体" w:hint="eastAsia"/>
          <w:sz w:val="28"/>
        </w:rPr>
        <w:t>习的组织形式分为集中实习和分散实习。集中</w:t>
      </w:r>
      <w:r w:rsidRPr="00631262">
        <w:rPr>
          <w:rFonts w:ascii="宋体" w:hAnsi="宋体" w:hint="eastAsia"/>
          <w:sz w:val="28"/>
        </w:rPr>
        <w:t>由学</w:t>
      </w:r>
      <w:r>
        <w:rPr>
          <w:rFonts w:ascii="宋体" w:hAnsi="宋体" w:hint="eastAsia"/>
          <w:sz w:val="28"/>
        </w:rPr>
        <w:t>院统一协调安排实习单位。分散实习</w:t>
      </w:r>
      <w:r w:rsidRPr="00631262">
        <w:rPr>
          <w:rFonts w:ascii="宋体" w:hAnsi="宋体" w:hint="eastAsia"/>
          <w:sz w:val="28"/>
        </w:rPr>
        <w:t>由学生自行联系实习单位。</w:t>
      </w:r>
      <w:r>
        <w:rPr>
          <w:rFonts w:ascii="宋体" w:hAnsi="宋体" w:hint="eastAsia"/>
          <w:sz w:val="28"/>
        </w:rPr>
        <w:t>无论是集中实习，还是分散实习，都必须符合本实习大纲的规定。</w:t>
      </w:r>
    </w:p>
    <w:p w:rsidR="00625EC9" w:rsidRDefault="00625EC9" w:rsidP="00631262">
      <w:pPr>
        <w:rPr>
          <w:rFonts w:ascii="宋体"/>
          <w:b/>
          <w:sz w:val="32"/>
        </w:rPr>
      </w:pPr>
      <w:r>
        <w:rPr>
          <w:rFonts w:ascii="宋体" w:hAnsi="宋体"/>
          <w:sz w:val="28"/>
        </w:rPr>
        <w:t xml:space="preserve">    </w:t>
      </w:r>
      <w:r>
        <w:rPr>
          <w:rFonts w:ascii="宋体" w:hAnsi="宋体" w:hint="eastAsia"/>
          <w:b/>
          <w:sz w:val="32"/>
        </w:rPr>
        <w:t>三、实习内容与要求</w:t>
      </w:r>
    </w:p>
    <w:p w:rsidR="00625EC9" w:rsidRDefault="00625EC9" w:rsidP="00253378">
      <w:pPr>
        <w:spacing w:line="360" w:lineRule="auto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lastRenderedPageBreak/>
        <w:t>（一）熟悉并了解实习单位所在的社会环境，与实习指导人员进行接触与沟通，学习实习单位内部各种规章制度和纪律要求，与实</w:t>
      </w:r>
      <w:smartTag w:uri="urn:schemas-microsoft-com:office:smarttags" w:element="PersonName">
        <w:smartTagPr>
          <w:attr w:name="ProductID" w:val="习指导"/>
        </w:smartTagPr>
        <w:r>
          <w:rPr>
            <w:rFonts w:ascii="宋体" w:hAnsi="宋体" w:hint="eastAsia"/>
            <w:sz w:val="28"/>
          </w:rPr>
          <w:t>习指导</w:t>
        </w:r>
      </w:smartTag>
      <w:r>
        <w:rPr>
          <w:rFonts w:ascii="宋体" w:hAnsi="宋体" w:hint="eastAsia"/>
          <w:sz w:val="28"/>
        </w:rPr>
        <w:t>老师和实习指导人员积极配合，</w:t>
      </w:r>
      <w:r w:rsidRPr="002748B3">
        <w:rPr>
          <w:rFonts w:ascii="宋体" w:hAnsi="宋体" w:hint="eastAsia"/>
          <w:color w:val="FF0000"/>
          <w:sz w:val="28"/>
        </w:rPr>
        <w:t>并做好相应的实习周记</w:t>
      </w:r>
      <w:r>
        <w:rPr>
          <w:rFonts w:ascii="宋体" w:hAnsi="宋体" w:hint="eastAsia"/>
          <w:sz w:val="28"/>
        </w:rPr>
        <w:t>；</w:t>
      </w:r>
    </w:p>
    <w:p w:rsidR="00625EC9" w:rsidRDefault="00625EC9" w:rsidP="00253378">
      <w:pPr>
        <w:spacing w:line="360" w:lineRule="auto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（二）熟悉并掌握审判工作、检察工作、律师业务和企业法</w:t>
      </w:r>
      <w:proofErr w:type="gramStart"/>
      <w:r>
        <w:rPr>
          <w:rFonts w:ascii="宋体" w:hAnsi="宋体" w:hint="eastAsia"/>
          <w:sz w:val="28"/>
        </w:rPr>
        <w:t>务</w:t>
      </w:r>
      <w:proofErr w:type="gramEnd"/>
      <w:r>
        <w:rPr>
          <w:rFonts w:ascii="宋体" w:hAnsi="宋体" w:hint="eastAsia"/>
          <w:sz w:val="28"/>
        </w:rPr>
        <w:t>等法律业务的程序和操作规程，进一步熟悉各种法律文书的格式和写作要求、技巧，初步具备独立从事法律实务工作的能力；</w:t>
      </w:r>
    </w:p>
    <w:p w:rsidR="00625EC9" w:rsidRDefault="00625EC9" w:rsidP="00253378">
      <w:pPr>
        <w:spacing w:line="360" w:lineRule="auto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（三）在</w:t>
      </w:r>
      <w:r w:rsidRPr="004B5AAA">
        <w:rPr>
          <w:rFonts w:ascii="宋体" w:hAnsi="宋体" w:hint="eastAsia"/>
          <w:sz w:val="28"/>
        </w:rPr>
        <w:t>实习指导人员的指导下，学习案件卷宗的整理与归档工作</w:t>
      </w:r>
      <w:r>
        <w:rPr>
          <w:rFonts w:ascii="宋体" w:hAnsi="宋体" w:hint="eastAsia"/>
          <w:sz w:val="28"/>
        </w:rPr>
        <w:t>，学习制定法律文书，参与案件讨论，参与实习单位</w:t>
      </w:r>
      <w:r w:rsidRPr="004B5AAA">
        <w:rPr>
          <w:rFonts w:ascii="宋体" w:hAnsi="宋体" w:hint="eastAsia"/>
          <w:sz w:val="28"/>
        </w:rPr>
        <w:t>指定的其他业务活动</w:t>
      </w:r>
      <w:r>
        <w:rPr>
          <w:rFonts w:ascii="宋体" w:hAnsi="宋体" w:hint="eastAsia"/>
          <w:sz w:val="28"/>
        </w:rPr>
        <w:t>；</w:t>
      </w:r>
    </w:p>
    <w:p w:rsidR="00625EC9" w:rsidRDefault="00625EC9" w:rsidP="00253378">
      <w:pPr>
        <w:spacing w:line="360" w:lineRule="auto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（四）了解法官、检察官、律师、企业法</w:t>
      </w:r>
      <w:proofErr w:type="gramStart"/>
      <w:r>
        <w:rPr>
          <w:rFonts w:ascii="宋体" w:hAnsi="宋体" w:hint="eastAsia"/>
          <w:sz w:val="28"/>
        </w:rPr>
        <w:t>务</w:t>
      </w:r>
      <w:proofErr w:type="gramEnd"/>
      <w:r>
        <w:rPr>
          <w:rFonts w:ascii="宋体" w:hAnsi="宋体" w:hint="eastAsia"/>
          <w:sz w:val="28"/>
        </w:rPr>
        <w:t>等人员的职业伦理、工作方式、工作技巧；</w:t>
      </w:r>
    </w:p>
    <w:p w:rsidR="00625EC9" w:rsidRDefault="00625EC9" w:rsidP="00253378">
      <w:pPr>
        <w:spacing w:line="360" w:lineRule="auto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（五）学会调查取证及培养应用证据的能力；</w:t>
      </w:r>
    </w:p>
    <w:p w:rsidR="00625EC9" w:rsidRDefault="00625EC9" w:rsidP="00253378">
      <w:pPr>
        <w:spacing w:line="360" w:lineRule="auto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（六）熟悉我国的各种法律、法规及应用规则，尽可能地学习、熟悉相关的司法解释；</w:t>
      </w:r>
    </w:p>
    <w:p w:rsidR="00625EC9" w:rsidRDefault="00625EC9" w:rsidP="00253378">
      <w:pPr>
        <w:spacing w:line="360" w:lineRule="auto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（七）为毕业论文的写作积累资料和实践素材；</w:t>
      </w:r>
    </w:p>
    <w:p w:rsidR="00625EC9" w:rsidRDefault="00625EC9" w:rsidP="00253378">
      <w:pPr>
        <w:ind w:leftChars="267" w:left="561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（八）在实</w:t>
      </w:r>
      <w:smartTag w:uri="urn:schemas-microsoft-com:office:smarttags" w:element="PersonName">
        <w:smartTagPr>
          <w:attr w:name="ProductID" w:val="习指导"/>
        </w:smartTagPr>
        <w:r>
          <w:rPr>
            <w:rFonts w:ascii="宋体" w:hAnsi="宋体" w:hint="eastAsia"/>
            <w:sz w:val="28"/>
          </w:rPr>
          <w:t>习指导</w:t>
        </w:r>
      </w:smartTag>
      <w:r>
        <w:rPr>
          <w:rFonts w:ascii="宋体" w:hAnsi="宋体" w:hint="eastAsia"/>
          <w:sz w:val="28"/>
        </w:rPr>
        <w:t>老师和实习指导人员的指导下，撰写实习报告。</w:t>
      </w:r>
    </w:p>
    <w:p w:rsidR="00625EC9" w:rsidRDefault="00625EC9" w:rsidP="00253378">
      <w:pPr>
        <w:ind w:firstLineChars="196" w:firstLine="630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四、考核与成绩评定</w:t>
      </w:r>
    </w:p>
    <w:p w:rsidR="00625EC9" w:rsidRDefault="00625EC9" w:rsidP="00253378">
      <w:pPr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（一）实习学生必须在规定的时间内完成全部实习任务，并</w:t>
      </w:r>
      <w:r w:rsidRPr="00C542A7">
        <w:rPr>
          <w:rFonts w:ascii="宋体" w:hAnsi="宋体" w:hint="eastAsia"/>
          <w:color w:val="FF0000"/>
          <w:sz w:val="28"/>
        </w:rPr>
        <w:t>提交实习周记、实习总结报告和实习单位鉴定（必须加盖实习单位公章）</w:t>
      </w:r>
      <w:r>
        <w:rPr>
          <w:rFonts w:ascii="宋体" w:hAnsi="宋体" w:hint="eastAsia"/>
          <w:sz w:val="28"/>
        </w:rPr>
        <w:t>，方可参加考核。</w:t>
      </w:r>
    </w:p>
    <w:p w:rsidR="00625EC9" w:rsidRDefault="00625EC9" w:rsidP="00253378">
      <w:pPr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（二）专业实习考核成绩由学院实</w:t>
      </w:r>
      <w:smartTag w:uri="urn:schemas-microsoft-com:office:smarttags" w:element="PersonName">
        <w:smartTagPr>
          <w:attr w:name="ProductID" w:val="习指导"/>
        </w:smartTagPr>
        <w:r>
          <w:rPr>
            <w:rFonts w:ascii="宋体" w:hAnsi="宋体" w:hint="eastAsia"/>
            <w:sz w:val="28"/>
          </w:rPr>
          <w:t>习指导</w:t>
        </w:r>
      </w:smartTag>
      <w:r>
        <w:rPr>
          <w:rFonts w:ascii="宋体" w:hAnsi="宋体" w:hint="eastAsia"/>
          <w:sz w:val="28"/>
        </w:rPr>
        <w:t>老师根据学生在实习期间的表现进行综合评定。即根据实习学生遵守纪律情况、实习周记内</w:t>
      </w:r>
      <w:r>
        <w:rPr>
          <w:rFonts w:ascii="宋体" w:hAnsi="宋体" w:hint="eastAsia"/>
          <w:sz w:val="28"/>
        </w:rPr>
        <w:lastRenderedPageBreak/>
        <w:t>容、实习单位鉴定意见以及实习总结报告来综合评定学生实习成绩。</w:t>
      </w:r>
    </w:p>
    <w:p w:rsidR="00625EC9" w:rsidRDefault="00625EC9" w:rsidP="00253378">
      <w:pPr>
        <w:ind w:firstLineChars="200" w:firstLine="560"/>
        <w:rPr>
          <w:rFonts w:ascii="宋体"/>
          <w:sz w:val="28"/>
        </w:rPr>
      </w:pPr>
      <w:r>
        <w:rPr>
          <w:rFonts w:ascii="宋体" w:hAnsi="宋体"/>
          <w:sz w:val="28"/>
        </w:rPr>
        <w:t>1.</w:t>
      </w:r>
      <w:r>
        <w:rPr>
          <w:rFonts w:ascii="宋体" w:hAnsi="宋体" w:hint="eastAsia"/>
          <w:sz w:val="28"/>
        </w:rPr>
        <w:t>学生遵守实习纪律情况（</w:t>
      </w:r>
      <w:r>
        <w:rPr>
          <w:rFonts w:ascii="宋体" w:hAnsi="宋体"/>
          <w:sz w:val="28"/>
        </w:rPr>
        <w:t>20%</w:t>
      </w:r>
      <w:r>
        <w:rPr>
          <w:rFonts w:ascii="宋体" w:hAnsi="宋体" w:hint="eastAsia"/>
          <w:sz w:val="28"/>
        </w:rPr>
        <w:t>）、实习周记（</w:t>
      </w:r>
      <w:r>
        <w:rPr>
          <w:rFonts w:ascii="宋体" w:hAnsi="宋体"/>
          <w:sz w:val="28"/>
        </w:rPr>
        <w:t>20%</w:t>
      </w:r>
      <w:r>
        <w:rPr>
          <w:rFonts w:ascii="宋体" w:hAnsi="宋体" w:hint="eastAsia"/>
          <w:sz w:val="28"/>
        </w:rPr>
        <w:t>）、实习单位鉴定（</w:t>
      </w:r>
      <w:r>
        <w:rPr>
          <w:rFonts w:ascii="宋体" w:hAnsi="宋体"/>
          <w:sz w:val="28"/>
        </w:rPr>
        <w:t>30%</w:t>
      </w:r>
      <w:r>
        <w:rPr>
          <w:rFonts w:ascii="宋体" w:hAnsi="宋体" w:hint="eastAsia"/>
          <w:sz w:val="28"/>
        </w:rPr>
        <w:t>）、实习总结报告（</w:t>
      </w:r>
      <w:r>
        <w:rPr>
          <w:rFonts w:ascii="宋体" w:hAnsi="宋体"/>
          <w:sz w:val="28"/>
        </w:rPr>
        <w:t>30%</w:t>
      </w:r>
      <w:r>
        <w:rPr>
          <w:rFonts w:ascii="宋体" w:hAnsi="宋体" w:hint="eastAsia"/>
          <w:sz w:val="28"/>
        </w:rPr>
        <w:t>）。</w:t>
      </w:r>
    </w:p>
    <w:p w:rsidR="00625EC9" w:rsidRDefault="00625EC9" w:rsidP="00253378">
      <w:pPr>
        <w:ind w:firstLineChars="200" w:firstLine="560"/>
        <w:rPr>
          <w:rFonts w:ascii="宋体"/>
          <w:sz w:val="28"/>
        </w:rPr>
      </w:pPr>
      <w:r>
        <w:rPr>
          <w:rFonts w:ascii="宋体" w:hAnsi="宋体"/>
          <w:sz w:val="28"/>
        </w:rPr>
        <w:t>2.</w:t>
      </w:r>
      <w:r w:rsidRPr="00C211DC">
        <w:rPr>
          <w:rFonts w:ascii="宋体" w:hAnsi="宋体"/>
          <w:sz w:val="28"/>
        </w:rPr>
        <w:t xml:space="preserve"> </w:t>
      </w:r>
      <w:r w:rsidRPr="00C211DC">
        <w:rPr>
          <w:rFonts w:ascii="宋体" w:hAnsi="宋体" w:hint="eastAsia"/>
          <w:sz w:val="28"/>
        </w:rPr>
        <w:t>实习成绩按等级制记，分优</w:t>
      </w:r>
      <w:r>
        <w:rPr>
          <w:rFonts w:ascii="宋体" w:hAnsi="宋体" w:hint="eastAsia"/>
          <w:sz w:val="28"/>
        </w:rPr>
        <w:t>秀</w:t>
      </w:r>
      <w:r w:rsidRPr="00C211DC">
        <w:rPr>
          <w:rFonts w:ascii="宋体" w:hAnsi="宋体" w:hint="eastAsia"/>
          <w:sz w:val="28"/>
        </w:rPr>
        <w:t>、良</w:t>
      </w:r>
      <w:r>
        <w:rPr>
          <w:rFonts w:ascii="宋体" w:hAnsi="宋体" w:hint="eastAsia"/>
          <w:sz w:val="28"/>
        </w:rPr>
        <w:t>好</w:t>
      </w:r>
      <w:r w:rsidRPr="00C211DC">
        <w:rPr>
          <w:rFonts w:ascii="宋体" w:hAnsi="宋体" w:hint="eastAsia"/>
          <w:sz w:val="28"/>
        </w:rPr>
        <w:t>、中</w:t>
      </w:r>
      <w:r>
        <w:rPr>
          <w:rFonts w:ascii="宋体" w:hAnsi="宋体" w:hint="eastAsia"/>
          <w:sz w:val="28"/>
        </w:rPr>
        <w:t>等</w:t>
      </w:r>
      <w:r w:rsidRPr="00C211DC">
        <w:rPr>
          <w:rFonts w:ascii="宋体" w:hAnsi="宋体" w:hint="eastAsia"/>
          <w:sz w:val="28"/>
        </w:rPr>
        <w:t>、及格、不及格。</w:t>
      </w:r>
      <w:r>
        <w:rPr>
          <w:rFonts w:ascii="宋体" w:hAnsi="宋体"/>
          <w:sz w:val="28"/>
        </w:rPr>
        <w:t>90</w:t>
      </w:r>
      <w:r w:rsidRPr="00C211DC">
        <w:rPr>
          <w:rFonts w:ascii="宋体" w:hAnsi="宋体"/>
          <w:sz w:val="28"/>
        </w:rPr>
        <w:t>-100</w:t>
      </w:r>
      <w:r w:rsidRPr="00C211DC">
        <w:rPr>
          <w:rFonts w:ascii="宋体" w:hAnsi="宋体" w:hint="eastAsia"/>
          <w:sz w:val="28"/>
        </w:rPr>
        <w:t>分为优</w:t>
      </w:r>
      <w:r>
        <w:rPr>
          <w:rFonts w:ascii="宋体" w:hAnsi="宋体" w:hint="eastAsia"/>
          <w:sz w:val="28"/>
        </w:rPr>
        <w:t>秀</w:t>
      </w:r>
      <w:r w:rsidRPr="00C211DC">
        <w:rPr>
          <w:rFonts w:ascii="宋体" w:hAnsi="宋体" w:hint="eastAsia"/>
          <w:sz w:val="28"/>
        </w:rPr>
        <w:t>；</w:t>
      </w:r>
      <w:r>
        <w:rPr>
          <w:rFonts w:ascii="宋体" w:hAnsi="宋体"/>
          <w:sz w:val="28"/>
        </w:rPr>
        <w:t>80-89</w:t>
      </w:r>
      <w:r w:rsidRPr="00C211DC">
        <w:rPr>
          <w:rFonts w:ascii="宋体" w:hAnsi="宋体" w:hint="eastAsia"/>
          <w:sz w:val="28"/>
        </w:rPr>
        <w:t>分为良</w:t>
      </w:r>
      <w:r>
        <w:rPr>
          <w:rFonts w:ascii="宋体" w:hAnsi="宋体" w:hint="eastAsia"/>
          <w:sz w:val="28"/>
        </w:rPr>
        <w:t>好</w:t>
      </w:r>
      <w:r w:rsidRPr="00C211DC">
        <w:rPr>
          <w:rFonts w:ascii="宋体" w:hAnsi="宋体" w:hint="eastAsia"/>
          <w:sz w:val="28"/>
        </w:rPr>
        <w:t>；</w:t>
      </w:r>
      <w:r w:rsidRPr="00C211DC">
        <w:rPr>
          <w:rFonts w:ascii="宋体" w:hAnsi="宋体"/>
          <w:sz w:val="28"/>
        </w:rPr>
        <w:t>70-79</w:t>
      </w:r>
      <w:r w:rsidRPr="00C211DC">
        <w:rPr>
          <w:rFonts w:ascii="宋体" w:hAnsi="宋体" w:hint="eastAsia"/>
          <w:sz w:val="28"/>
        </w:rPr>
        <w:t>分为中</w:t>
      </w:r>
      <w:r>
        <w:rPr>
          <w:rFonts w:ascii="宋体" w:hAnsi="宋体" w:hint="eastAsia"/>
          <w:sz w:val="28"/>
        </w:rPr>
        <w:t>等</w:t>
      </w:r>
      <w:r w:rsidRPr="00C211DC">
        <w:rPr>
          <w:rFonts w:ascii="宋体" w:hAnsi="宋体" w:hint="eastAsia"/>
          <w:sz w:val="28"/>
        </w:rPr>
        <w:t>；</w:t>
      </w:r>
      <w:r w:rsidRPr="00C211DC">
        <w:rPr>
          <w:rFonts w:ascii="宋体" w:hAnsi="宋体"/>
          <w:sz w:val="28"/>
        </w:rPr>
        <w:t>60-69</w:t>
      </w:r>
      <w:r w:rsidRPr="00C211DC">
        <w:rPr>
          <w:rFonts w:ascii="宋体" w:hAnsi="宋体" w:hint="eastAsia"/>
          <w:sz w:val="28"/>
        </w:rPr>
        <w:t>分为及格；</w:t>
      </w:r>
      <w:r w:rsidRPr="00C211DC">
        <w:rPr>
          <w:rFonts w:ascii="宋体" w:hAnsi="宋体"/>
          <w:sz w:val="28"/>
        </w:rPr>
        <w:t>60</w:t>
      </w:r>
      <w:r w:rsidRPr="00C211DC">
        <w:rPr>
          <w:rFonts w:ascii="宋体" w:hAnsi="宋体" w:hint="eastAsia"/>
          <w:sz w:val="28"/>
        </w:rPr>
        <w:t>分以下为不及格。</w:t>
      </w:r>
    </w:p>
    <w:p w:rsidR="00625EC9" w:rsidRDefault="00625EC9" w:rsidP="00253378">
      <w:pPr>
        <w:ind w:firstLineChars="200" w:firstLine="562"/>
        <w:rPr>
          <w:rFonts w:ascii="宋体"/>
          <w:sz w:val="28"/>
        </w:rPr>
      </w:pPr>
      <w:r>
        <w:rPr>
          <w:rFonts w:ascii="宋体" w:hAnsi="宋体" w:hint="eastAsia"/>
          <w:b/>
          <w:sz w:val="28"/>
        </w:rPr>
        <w:t>优秀</w:t>
      </w:r>
      <w:r>
        <w:rPr>
          <w:rFonts w:ascii="宋体" w:hAnsi="宋体" w:hint="eastAsia"/>
          <w:sz w:val="28"/>
        </w:rPr>
        <w:t>：实习态度端正，组织纪律性强，无缺勤和违纪；工作积极主动、刻苦、勤奋，按照大纲很好地完成了实习内容；实际操作能力强，理论联系实际好；实习报告全面系统。</w:t>
      </w:r>
    </w:p>
    <w:p w:rsidR="00625EC9" w:rsidRDefault="00625EC9" w:rsidP="00253378">
      <w:pPr>
        <w:ind w:firstLineChars="200" w:firstLine="562"/>
        <w:rPr>
          <w:rFonts w:ascii="宋体"/>
          <w:sz w:val="28"/>
        </w:rPr>
      </w:pPr>
      <w:r>
        <w:rPr>
          <w:rFonts w:ascii="宋体" w:hAnsi="宋体" w:hint="eastAsia"/>
          <w:b/>
          <w:sz w:val="28"/>
        </w:rPr>
        <w:t>良好</w:t>
      </w:r>
      <w:r>
        <w:rPr>
          <w:rFonts w:ascii="宋体" w:hAnsi="宋体" w:hint="eastAsia"/>
          <w:sz w:val="28"/>
        </w:rPr>
        <w:t>：实习态度端正，组织纪律性强，无违纪现象；工作积极主动，较好地完成了大纲要求的实习内容；有一定实际操作能力，能理论联系实际；实习报告全面系统。</w:t>
      </w:r>
    </w:p>
    <w:p w:rsidR="00625EC9" w:rsidRDefault="00625EC9" w:rsidP="00253378">
      <w:pPr>
        <w:ind w:firstLineChars="200" w:firstLine="562"/>
        <w:rPr>
          <w:rFonts w:ascii="宋体"/>
          <w:sz w:val="28"/>
        </w:rPr>
      </w:pPr>
      <w:r>
        <w:rPr>
          <w:rFonts w:ascii="宋体" w:hAnsi="宋体" w:hint="eastAsia"/>
          <w:b/>
          <w:sz w:val="28"/>
        </w:rPr>
        <w:t>中等：</w:t>
      </w:r>
      <w:r>
        <w:rPr>
          <w:rFonts w:ascii="宋体" w:hAnsi="宋体" w:hint="eastAsia"/>
          <w:sz w:val="28"/>
        </w:rPr>
        <w:t>实习态度基本端正，无违纪现象；完成了大纲要求的实习内容；有一定实际操作能力，能理论联系实际；实习报告全面。</w:t>
      </w:r>
    </w:p>
    <w:p w:rsidR="00625EC9" w:rsidRDefault="00625EC9" w:rsidP="00253378">
      <w:pPr>
        <w:ind w:firstLineChars="200" w:firstLine="562"/>
        <w:rPr>
          <w:rFonts w:ascii="宋体"/>
          <w:sz w:val="28"/>
        </w:rPr>
      </w:pPr>
      <w:r>
        <w:rPr>
          <w:rFonts w:ascii="宋体" w:hAnsi="宋体" w:hint="eastAsia"/>
          <w:b/>
          <w:sz w:val="28"/>
        </w:rPr>
        <w:t>及格：</w:t>
      </w:r>
      <w:r>
        <w:rPr>
          <w:rFonts w:ascii="宋体" w:hAnsi="宋体" w:hint="eastAsia"/>
          <w:sz w:val="28"/>
        </w:rPr>
        <w:t>实习态度基本端正，无违纪现象；基本完成了大纲要求的实习内容；完成了实习报告。</w:t>
      </w:r>
    </w:p>
    <w:p w:rsidR="00625EC9" w:rsidRDefault="00625EC9" w:rsidP="00253378">
      <w:pPr>
        <w:ind w:firstLineChars="200" w:firstLine="562"/>
        <w:rPr>
          <w:rFonts w:ascii="宋体"/>
          <w:sz w:val="28"/>
        </w:rPr>
      </w:pPr>
      <w:r>
        <w:rPr>
          <w:rFonts w:ascii="宋体" w:hAnsi="宋体" w:hint="eastAsia"/>
          <w:b/>
          <w:sz w:val="28"/>
        </w:rPr>
        <w:t>不及格：</w:t>
      </w:r>
      <w:r>
        <w:rPr>
          <w:rFonts w:ascii="宋体" w:hAnsi="宋体" w:hint="eastAsia"/>
          <w:sz w:val="28"/>
        </w:rPr>
        <w:t>违纪或违法；或者无故缺勤累计超过十天；或者因工作不负责任造成严重后果；或者不服从分配、不听从指挥；或者未完成实习报告。</w:t>
      </w:r>
    </w:p>
    <w:p w:rsidR="00625EC9" w:rsidRDefault="00625EC9" w:rsidP="0025200B">
      <w:pPr>
        <w:ind w:firstLineChars="200" w:firstLine="560"/>
        <w:rPr>
          <w:rFonts w:ascii="宋体"/>
          <w:sz w:val="28"/>
        </w:rPr>
      </w:pPr>
      <w:r>
        <w:rPr>
          <w:rFonts w:ascii="宋体" w:hAnsi="宋体"/>
          <w:sz w:val="28"/>
        </w:rPr>
        <w:t>3</w:t>
      </w:r>
      <w:r>
        <w:rPr>
          <w:rFonts w:ascii="宋体" w:hAnsi="宋体" w:hint="eastAsia"/>
          <w:sz w:val="28"/>
        </w:rPr>
        <w:t>．凡实习成绩不及格者，不能取得学分，须重修及格后方能毕业。</w:t>
      </w:r>
    </w:p>
    <w:sectPr w:rsidR="00625EC9" w:rsidSect="009042A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8F7" w:rsidRDefault="000E18F7">
      <w:r>
        <w:separator/>
      </w:r>
    </w:p>
  </w:endnote>
  <w:endnote w:type="continuationSeparator" w:id="0">
    <w:p w:rsidR="000E18F7" w:rsidRDefault="000E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C9" w:rsidRDefault="006B4C5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25EC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5EC9" w:rsidRDefault="00625EC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C9" w:rsidRDefault="006B4C5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25EC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542A7">
      <w:rPr>
        <w:rStyle w:val="a3"/>
        <w:noProof/>
      </w:rPr>
      <w:t>2</w:t>
    </w:r>
    <w:r>
      <w:rPr>
        <w:rStyle w:val="a3"/>
      </w:rPr>
      <w:fldChar w:fldCharType="end"/>
    </w:r>
  </w:p>
  <w:p w:rsidR="00625EC9" w:rsidRDefault="00625E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8F7" w:rsidRDefault="000E18F7">
      <w:r>
        <w:separator/>
      </w:r>
    </w:p>
  </w:footnote>
  <w:footnote w:type="continuationSeparator" w:id="0">
    <w:p w:rsidR="000E18F7" w:rsidRDefault="000E1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2"/>
      <w:numFmt w:val="japaneseCounting"/>
      <w:lvlText w:val="第%1章"/>
      <w:lvlJc w:val="left"/>
      <w:pPr>
        <w:tabs>
          <w:tab w:val="num" w:pos="1970"/>
        </w:tabs>
        <w:ind w:left="1970" w:hanging="141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52ED2"/>
    <w:rsid w:val="000E18F7"/>
    <w:rsid w:val="00172A27"/>
    <w:rsid w:val="00172FB5"/>
    <w:rsid w:val="001A6E94"/>
    <w:rsid w:val="0025200B"/>
    <w:rsid w:val="00253378"/>
    <w:rsid w:val="002748B3"/>
    <w:rsid w:val="002D454F"/>
    <w:rsid w:val="00327DC2"/>
    <w:rsid w:val="00381648"/>
    <w:rsid w:val="004B5AAA"/>
    <w:rsid w:val="004C6FFC"/>
    <w:rsid w:val="004E2678"/>
    <w:rsid w:val="005F455E"/>
    <w:rsid w:val="00625AE9"/>
    <w:rsid w:val="00625EC9"/>
    <w:rsid w:val="00631262"/>
    <w:rsid w:val="006B4C5F"/>
    <w:rsid w:val="006B6C6A"/>
    <w:rsid w:val="00716644"/>
    <w:rsid w:val="00890E48"/>
    <w:rsid w:val="009042A7"/>
    <w:rsid w:val="00942DA4"/>
    <w:rsid w:val="00AC2C6D"/>
    <w:rsid w:val="00B6610B"/>
    <w:rsid w:val="00BA7A5D"/>
    <w:rsid w:val="00C211DC"/>
    <w:rsid w:val="00C542A7"/>
    <w:rsid w:val="00D3741E"/>
    <w:rsid w:val="00D43AEF"/>
    <w:rsid w:val="00FA77CB"/>
    <w:rsid w:val="00FC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9042A7"/>
    <w:rPr>
      <w:rFonts w:cs="Times New Roman"/>
    </w:rPr>
  </w:style>
  <w:style w:type="paragraph" w:styleId="2">
    <w:name w:val="Body Text Indent 2"/>
    <w:basedOn w:val="a"/>
    <w:link w:val="2Char"/>
    <w:uiPriority w:val="99"/>
    <w:rsid w:val="009042A7"/>
    <w:pPr>
      <w:ind w:firstLineChars="200" w:firstLine="420"/>
    </w:pPr>
    <w:rPr>
      <w:kern w:val="0"/>
      <w:sz w:val="20"/>
      <w:lang/>
    </w:rPr>
  </w:style>
  <w:style w:type="character" w:customStyle="1" w:styleId="2Char">
    <w:name w:val="正文文本缩进 2 Char"/>
    <w:link w:val="2"/>
    <w:uiPriority w:val="99"/>
    <w:semiHidden/>
    <w:rsid w:val="00152A71"/>
    <w:rPr>
      <w:szCs w:val="20"/>
    </w:rPr>
  </w:style>
  <w:style w:type="paragraph" w:styleId="a4">
    <w:name w:val="footer"/>
    <w:basedOn w:val="a"/>
    <w:link w:val="Char"/>
    <w:uiPriority w:val="99"/>
    <w:rsid w:val="009042A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link w:val="a4"/>
    <w:uiPriority w:val="99"/>
    <w:semiHidden/>
    <w:rsid w:val="00152A71"/>
    <w:rPr>
      <w:sz w:val="18"/>
      <w:szCs w:val="18"/>
    </w:rPr>
  </w:style>
  <w:style w:type="paragraph" w:styleId="a5">
    <w:name w:val="Normal (Web)"/>
    <w:basedOn w:val="a"/>
    <w:uiPriority w:val="99"/>
    <w:rsid w:val="009042A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253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6"/>
    <w:uiPriority w:val="99"/>
    <w:rsid w:val="002533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227</Words>
  <Characters>1296</Characters>
  <Application>Microsoft Office Word</Application>
  <DocSecurity>0</DocSecurity>
  <Lines>10</Lines>
  <Paragraphs>3</Paragraphs>
  <ScaleCrop>false</ScaleCrop>
  <Company>jujumao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法学专业实习大纲</dc:title>
  <dc:subject/>
  <dc:creator>Administrators</dc:creator>
  <cp:keywords/>
  <dc:description/>
  <cp:lastModifiedBy>china</cp:lastModifiedBy>
  <cp:revision>14</cp:revision>
  <cp:lastPrinted>1900-12-31T16:00:00Z</cp:lastPrinted>
  <dcterms:created xsi:type="dcterms:W3CDTF">2015-11-10T07:00:00Z</dcterms:created>
  <dcterms:modified xsi:type="dcterms:W3CDTF">2015-12-18T05:20:00Z</dcterms:modified>
</cp:coreProperties>
</file>