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61" w:rsidRDefault="005F080B" w:rsidP="005F080B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土木与交通学院</w:t>
      </w:r>
      <w:r w:rsidR="00AC0161" w:rsidRPr="00AC0161">
        <w:rPr>
          <w:rFonts w:hint="eastAsia"/>
          <w:b/>
          <w:sz w:val="32"/>
          <w:szCs w:val="32"/>
        </w:rPr>
        <w:t>高级专业技术职务先上岗资格</w:t>
      </w:r>
    </w:p>
    <w:p w:rsidR="003165D6" w:rsidRPr="005F080B" w:rsidRDefault="005F080B" w:rsidP="005F080B">
      <w:pPr>
        <w:jc w:val="center"/>
        <w:rPr>
          <w:b/>
          <w:sz w:val="32"/>
          <w:szCs w:val="32"/>
        </w:rPr>
      </w:pPr>
      <w:r w:rsidRPr="005F080B">
        <w:rPr>
          <w:rFonts w:hint="eastAsia"/>
          <w:b/>
          <w:sz w:val="32"/>
          <w:szCs w:val="32"/>
        </w:rPr>
        <w:t>申报材料清单</w:t>
      </w:r>
    </w:p>
    <w:p w:rsidR="005F080B" w:rsidRDefault="005F080B"/>
    <w:p w:rsidR="005F080B" w:rsidRPr="005F080B" w:rsidRDefault="005F080B">
      <w:pPr>
        <w:rPr>
          <w:sz w:val="28"/>
          <w:szCs w:val="28"/>
        </w:rPr>
      </w:pPr>
      <w:r w:rsidRPr="005F080B"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                                </w:t>
      </w:r>
      <w:r w:rsidRPr="005F080B">
        <w:rPr>
          <w:rFonts w:hint="eastAsia"/>
          <w:sz w:val="28"/>
          <w:szCs w:val="28"/>
        </w:rPr>
        <w:t>现职称：</w:t>
      </w:r>
    </w:p>
    <w:p w:rsidR="005F080B" w:rsidRPr="005F080B" w:rsidRDefault="005F08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所属学科性质</w:t>
      </w:r>
      <w:r>
        <w:rPr>
          <w:rFonts w:hint="eastAsia"/>
          <w:sz w:val="28"/>
          <w:szCs w:val="28"/>
        </w:rPr>
        <w:t>/</w:t>
      </w:r>
      <w:r w:rsidRPr="005F080B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类型</w:t>
      </w:r>
      <w:r w:rsidRPr="005F080B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申报</w:t>
      </w:r>
      <w:r w:rsidR="00AC0161">
        <w:rPr>
          <w:rFonts w:hint="eastAsia"/>
          <w:sz w:val="28"/>
          <w:szCs w:val="28"/>
        </w:rPr>
        <w:t>资格</w:t>
      </w:r>
      <w:r>
        <w:rPr>
          <w:rFonts w:hint="eastAsia"/>
          <w:sz w:val="28"/>
          <w:szCs w:val="28"/>
        </w:rPr>
        <w:t>：</w:t>
      </w:r>
    </w:p>
    <w:p w:rsidR="005F080B" w:rsidRDefault="005F080B"/>
    <w:tbl>
      <w:tblPr>
        <w:tblStyle w:val="a5"/>
        <w:tblW w:w="0" w:type="auto"/>
        <w:tblLook w:val="04A0"/>
      </w:tblPr>
      <w:tblGrid>
        <w:gridCol w:w="675"/>
        <w:gridCol w:w="4253"/>
        <w:gridCol w:w="850"/>
        <w:gridCol w:w="2744"/>
      </w:tblGrid>
      <w:tr w:rsidR="005F080B" w:rsidRPr="005F080B" w:rsidTr="005F080B">
        <w:tc>
          <w:tcPr>
            <w:tcW w:w="675" w:type="dxa"/>
            <w:vAlign w:val="center"/>
          </w:tcPr>
          <w:p w:rsidR="005F080B" w:rsidRPr="005F080B" w:rsidRDefault="005F080B" w:rsidP="005F080B">
            <w:pPr>
              <w:jc w:val="center"/>
              <w:rPr>
                <w:sz w:val="24"/>
                <w:szCs w:val="24"/>
              </w:rPr>
            </w:pPr>
            <w:r w:rsidRPr="005F080B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253" w:type="dxa"/>
            <w:vAlign w:val="center"/>
          </w:tcPr>
          <w:p w:rsidR="005F080B" w:rsidRPr="005F080B" w:rsidRDefault="005F080B" w:rsidP="005F080B">
            <w:pPr>
              <w:jc w:val="center"/>
              <w:rPr>
                <w:sz w:val="24"/>
                <w:szCs w:val="24"/>
              </w:rPr>
            </w:pPr>
            <w:r w:rsidRPr="005F080B">
              <w:rPr>
                <w:rFonts w:hint="eastAsia"/>
                <w:sz w:val="24"/>
                <w:szCs w:val="24"/>
              </w:rPr>
              <w:t>材料内容</w:t>
            </w:r>
          </w:p>
        </w:tc>
        <w:tc>
          <w:tcPr>
            <w:tcW w:w="850" w:type="dxa"/>
            <w:vAlign w:val="center"/>
          </w:tcPr>
          <w:p w:rsidR="005F080B" w:rsidRPr="005F080B" w:rsidRDefault="005F080B" w:rsidP="005F080B">
            <w:pPr>
              <w:jc w:val="center"/>
              <w:rPr>
                <w:sz w:val="24"/>
                <w:szCs w:val="24"/>
              </w:rPr>
            </w:pPr>
            <w:r w:rsidRPr="005F080B">
              <w:rPr>
                <w:rFonts w:hint="eastAsia"/>
                <w:sz w:val="24"/>
                <w:szCs w:val="24"/>
              </w:rPr>
              <w:t>份数</w:t>
            </w:r>
          </w:p>
        </w:tc>
        <w:tc>
          <w:tcPr>
            <w:tcW w:w="2744" w:type="dxa"/>
            <w:vAlign w:val="center"/>
          </w:tcPr>
          <w:p w:rsidR="005F080B" w:rsidRPr="005F080B" w:rsidRDefault="005F080B" w:rsidP="005F080B">
            <w:pPr>
              <w:jc w:val="center"/>
              <w:rPr>
                <w:sz w:val="24"/>
                <w:szCs w:val="24"/>
              </w:rPr>
            </w:pPr>
            <w:r w:rsidRPr="005F080B">
              <w:rPr>
                <w:rFonts w:hint="eastAsia"/>
                <w:sz w:val="24"/>
                <w:szCs w:val="24"/>
              </w:rPr>
              <w:t>备注</w:t>
            </w:r>
          </w:p>
          <w:p w:rsidR="005F080B" w:rsidRPr="005F080B" w:rsidRDefault="005F080B" w:rsidP="005F080B">
            <w:pPr>
              <w:jc w:val="center"/>
              <w:rPr>
                <w:sz w:val="24"/>
                <w:szCs w:val="24"/>
              </w:rPr>
            </w:pPr>
            <w:r w:rsidRPr="005F080B">
              <w:rPr>
                <w:rFonts w:hint="eastAsia"/>
                <w:sz w:val="20"/>
                <w:szCs w:val="24"/>
              </w:rPr>
              <w:t>（原件或复印件）</w:t>
            </w: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  <w:tr w:rsidR="005F080B" w:rsidTr="005F080B">
        <w:trPr>
          <w:trHeight w:val="397"/>
        </w:trPr>
        <w:tc>
          <w:tcPr>
            <w:tcW w:w="675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4253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850" w:type="dxa"/>
            <w:vAlign w:val="center"/>
          </w:tcPr>
          <w:p w:rsidR="005F080B" w:rsidRDefault="005F080B" w:rsidP="005F080B">
            <w:pPr>
              <w:jc w:val="center"/>
            </w:pPr>
          </w:p>
        </w:tc>
        <w:tc>
          <w:tcPr>
            <w:tcW w:w="2744" w:type="dxa"/>
            <w:vAlign w:val="center"/>
          </w:tcPr>
          <w:p w:rsidR="005F080B" w:rsidRDefault="005F080B" w:rsidP="005F080B">
            <w:pPr>
              <w:jc w:val="center"/>
            </w:pPr>
          </w:p>
        </w:tc>
      </w:tr>
    </w:tbl>
    <w:p w:rsidR="005F080B" w:rsidRPr="005F080B" w:rsidRDefault="005F080B"/>
    <w:sectPr w:rsidR="005F080B" w:rsidRPr="005F080B" w:rsidSect="00316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81E" w:rsidRDefault="003C381E" w:rsidP="005F080B">
      <w:r>
        <w:separator/>
      </w:r>
    </w:p>
  </w:endnote>
  <w:endnote w:type="continuationSeparator" w:id="1">
    <w:p w:rsidR="003C381E" w:rsidRDefault="003C381E" w:rsidP="005F0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81E" w:rsidRDefault="003C381E" w:rsidP="005F080B">
      <w:r>
        <w:separator/>
      </w:r>
    </w:p>
  </w:footnote>
  <w:footnote w:type="continuationSeparator" w:id="1">
    <w:p w:rsidR="003C381E" w:rsidRDefault="003C381E" w:rsidP="005F0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80B"/>
    <w:rsid w:val="003165D6"/>
    <w:rsid w:val="003C381E"/>
    <w:rsid w:val="005F080B"/>
    <w:rsid w:val="006637A0"/>
    <w:rsid w:val="00AC0161"/>
    <w:rsid w:val="00D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8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80B"/>
    <w:rPr>
      <w:sz w:val="18"/>
      <w:szCs w:val="18"/>
    </w:rPr>
  </w:style>
  <w:style w:type="table" w:styleId="a5">
    <w:name w:val="Table Grid"/>
    <w:basedOn w:val="a1"/>
    <w:uiPriority w:val="59"/>
    <w:rsid w:val="005F08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180</Characters>
  <Application>Microsoft Office Word</Application>
  <DocSecurity>0</DocSecurity>
  <Lines>1</Lines>
  <Paragraphs>1</Paragraphs>
  <ScaleCrop>false</ScaleCrop>
  <Company>http:/sdwm.org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3</cp:revision>
  <dcterms:created xsi:type="dcterms:W3CDTF">2014-10-24T02:08:00Z</dcterms:created>
  <dcterms:modified xsi:type="dcterms:W3CDTF">2015-05-26T03:03:00Z</dcterms:modified>
</cp:coreProperties>
</file>