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2295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5" w:lineRule="auto"/>
        <w:jc w:val="center"/>
        <w:textAlignment w:val="auto"/>
        <w:rPr>
          <w:rFonts w:hint="eastAsia" w:ascii="创艺简标宋" w:hAnsi="创艺简标宋" w:eastAsia="创艺简标宋" w:cs="创艺简标宋"/>
          <w:b w:val="0"/>
          <w:bCs w:val="0"/>
        </w:rPr>
      </w:pPr>
      <w:bookmarkStart w:id="0" w:name="_Toc339375879"/>
      <w:bookmarkStart w:id="1" w:name="_Toc287345850"/>
      <w:bookmarkStart w:id="2" w:name="_Toc306285688"/>
      <w:bookmarkStart w:id="3" w:name="_Toc306283479"/>
      <w:bookmarkStart w:id="4" w:name="_Toc287210082"/>
      <w:bookmarkStart w:id="5" w:name="_Toc306283045"/>
      <w:bookmarkStart w:id="6" w:name="_Toc339375476"/>
      <w:bookmarkStart w:id="7" w:name="_Toc287210034"/>
      <w:bookmarkStart w:id="8" w:name="_Toc306285566"/>
      <w:bookmarkStart w:id="9" w:name="_Toc287208959"/>
      <w:bookmarkStart w:id="10" w:name="_Toc224653444"/>
      <w:r>
        <w:rPr>
          <w:rFonts w:hint="eastAsia" w:ascii="创艺简标宋" w:hAnsi="创艺简标宋" w:eastAsia="创艺简标宋" w:cs="创艺简标宋"/>
          <w:b w:val="0"/>
          <w:bCs w:val="0"/>
        </w:rPr>
        <w:t>研究生申请缓考、重修流程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3AE49FF">
      <w:pPr>
        <w:pStyle w:val="5"/>
        <w:spacing w:line="288" w:lineRule="auto"/>
        <w:ind w:left="0" w:leftChars="0"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一、申请缓考程序：</w:t>
      </w:r>
    </w:p>
    <w:p w14:paraId="257CD39F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研究生因故不能按时参加课程考核，应在课程考核前一周办理缓考手续。</w:t>
      </w:r>
      <w:r>
        <w:rPr>
          <w:rFonts w:hint="eastAsia"/>
          <w:sz w:val="24"/>
          <w:lang w:eastAsia="zh-CN"/>
        </w:rPr>
        <w:t>具体流程如下：</w:t>
      </w:r>
    </w:p>
    <w:p w14:paraId="0E098E46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登</w:t>
      </w:r>
      <w:r>
        <w:rPr>
          <w:rFonts w:hint="eastAsia"/>
          <w:sz w:val="24"/>
          <w:lang w:eastAsia="zh-CN"/>
        </w:rPr>
        <w:t>录</w:t>
      </w:r>
      <w:r>
        <w:rPr>
          <w:rFonts w:hint="eastAsia"/>
          <w:sz w:val="24"/>
        </w:rPr>
        <w:t>华南理工大学研究生</w:t>
      </w:r>
      <w:r>
        <w:rPr>
          <w:rFonts w:hint="eastAsia"/>
          <w:sz w:val="24"/>
          <w:lang w:eastAsia="zh-CN"/>
        </w:rPr>
        <w:t>教学教务</w:t>
      </w:r>
      <w:r>
        <w:rPr>
          <w:rFonts w:hint="eastAsia"/>
          <w:sz w:val="24"/>
        </w:rPr>
        <w:t>管理系统（</w:t>
      </w:r>
      <w:r>
        <w:rPr>
          <w:rFonts w:hint="eastAsia"/>
          <w:sz w:val="24"/>
          <w:lang w:eastAsia="zh-CN"/>
        </w:rPr>
        <w:t>研究生院官网——研究生系统</w:t>
      </w:r>
      <w:r>
        <w:rPr>
          <w:rFonts w:hint="eastAsia"/>
          <w:sz w:val="24"/>
        </w:rPr>
        <w:t>），</w:t>
      </w:r>
      <w:r>
        <w:rPr>
          <w:rFonts w:hint="eastAsia"/>
          <w:sz w:val="24"/>
          <w:lang w:eastAsia="zh-CN"/>
        </w:rPr>
        <w:t>登录后</w:t>
      </w:r>
      <w:r>
        <w:rPr>
          <w:rFonts w:hint="eastAsia"/>
          <w:sz w:val="24"/>
        </w:rPr>
        <w:t>使用菜单“</w:t>
      </w:r>
      <w:r>
        <w:rPr>
          <w:rFonts w:hint="eastAsia"/>
          <w:sz w:val="24"/>
          <w:lang w:eastAsia="zh-CN"/>
        </w:rPr>
        <w:t>培养业务-缓考申请</w:t>
      </w:r>
      <w:r>
        <w:rPr>
          <w:rFonts w:hint="eastAsia"/>
          <w:sz w:val="24"/>
        </w:rPr>
        <w:t>”进行申请、提交。</w:t>
      </w:r>
    </w:p>
    <w:p w14:paraId="56D036A6">
      <w:pPr>
        <w:pStyle w:val="5"/>
        <w:spacing w:line="288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申请人</w:t>
      </w:r>
      <w:r>
        <w:rPr>
          <w:rFonts w:hint="eastAsia"/>
          <w:sz w:val="24"/>
          <w:lang w:eastAsia="zh-CN"/>
        </w:rPr>
        <w:t>如实</w:t>
      </w:r>
      <w:r>
        <w:rPr>
          <w:rFonts w:hint="eastAsia"/>
          <w:sz w:val="24"/>
        </w:rPr>
        <w:t>填写“缓考理由”，并附相关证明（例如：病例证明）。</w:t>
      </w:r>
    </w:p>
    <w:p w14:paraId="3BC0B1B8">
      <w:pPr>
        <w:pStyle w:val="5"/>
        <w:spacing w:line="288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申请人</w:t>
      </w:r>
      <w:r>
        <w:rPr>
          <w:rFonts w:hint="eastAsia"/>
          <w:sz w:val="24"/>
          <w:lang w:eastAsia="zh-CN"/>
        </w:rPr>
        <w:t>提交并打印</w:t>
      </w:r>
      <w:r>
        <w:rPr>
          <w:rFonts w:hint="eastAsia"/>
          <w:sz w:val="24"/>
        </w:rPr>
        <w:t>“缓考申请表”交至院</w:t>
      </w:r>
      <w:r>
        <w:rPr>
          <w:rFonts w:hint="eastAsia"/>
          <w:sz w:val="24"/>
          <w:lang w:eastAsia="zh-CN"/>
        </w:rPr>
        <w:t>（系）</w:t>
      </w:r>
      <w:r>
        <w:rPr>
          <w:rFonts w:hint="eastAsia"/>
          <w:sz w:val="24"/>
        </w:rPr>
        <w:t>，由院</w:t>
      </w:r>
      <w:r>
        <w:rPr>
          <w:rFonts w:hint="eastAsia"/>
          <w:sz w:val="24"/>
          <w:lang w:eastAsia="zh-CN"/>
        </w:rPr>
        <w:t>（系）</w:t>
      </w:r>
      <w:r>
        <w:rPr>
          <w:rFonts w:hint="eastAsia"/>
          <w:sz w:val="24"/>
        </w:rPr>
        <w:t>教务员给出意见，并签名、盖章；然后交任课老师给出意见并签字；最后，申请人将表格交至研究生院培养办公室审核。</w:t>
      </w:r>
      <w:r>
        <w:rPr>
          <w:rFonts w:hint="eastAsia"/>
          <w:sz w:val="24"/>
          <w:lang w:eastAsia="zh-CN"/>
        </w:rPr>
        <w:t>若学生因故无法及时提交纸质材料，相应材料可以提交电子版至院（系）教务员，院（系）汇总后提交至研究生院培养办。</w:t>
      </w:r>
    </w:p>
    <w:p w14:paraId="720D58B6">
      <w:pPr>
        <w:pStyle w:val="5"/>
        <w:spacing w:line="288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若审核通过，则安排至下一个学期进行缓考（公共课由研究生院培养</w:t>
      </w:r>
      <w:r>
        <w:rPr>
          <w:rFonts w:hint="eastAsia"/>
          <w:sz w:val="24"/>
          <w:lang w:eastAsia="zh-CN"/>
        </w:rPr>
        <w:t>办</w:t>
      </w:r>
      <w:r>
        <w:rPr>
          <w:rFonts w:hint="eastAsia"/>
          <w:sz w:val="24"/>
        </w:rPr>
        <w:t>统一安排、专业课由院</w:t>
      </w:r>
      <w:r>
        <w:rPr>
          <w:rFonts w:hint="eastAsia"/>
          <w:sz w:val="24"/>
          <w:lang w:eastAsia="zh-CN"/>
        </w:rPr>
        <w:t>（系）</w:t>
      </w:r>
      <w:r>
        <w:rPr>
          <w:rFonts w:hint="eastAsia"/>
          <w:sz w:val="24"/>
        </w:rPr>
        <w:t>组织安排）</w:t>
      </w:r>
      <w:r>
        <w:rPr>
          <w:rFonts w:hint="eastAsia"/>
          <w:sz w:val="24"/>
          <w:lang w:eastAsia="zh-CN"/>
        </w:rPr>
        <w:t>，缓考时间一般为下学期第三周周末，具体以缓考通知为准</w:t>
      </w:r>
      <w:r>
        <w:rPr>
          <w:rFonts w:hint="eastAsia"/>
          <w:sz w:val="24"/>
        </w:rPr>
        <w:t>。若审核不通过，则必须参加考试，不能缺考。</w:t>
      </w:r>
    </w:p>
    <w:p w14:paraId="5BACE671">
      <w:pPr>
        <w:pStyle w:val="5"/>
        <w:spacing w:line="288" w:lineRule="auto"/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二、申请重修程序：</w:t>
      </w:r>
    </w:p>
    <w:p w14:paraId="4ABFD233">
      <w:pPr>
        <w:pStyle w:val="5"/>
        <w:spacing w:line="288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按照学校规定，成绩低于60分则需要重修，研究生应在授课学期</w:t>
      </w:r>
      <w:r>
        <w:rPr>
          <w:rFonts w:hint="eastAsia"/>
          <w:sz w:val="24"/>
          <w:lang w:eastAsia="zh-CN"/>
        </w:rPr>
        <w:t>课程开课之前（一般为</w:t>
      </w:r>
      <w:r>
        <w:rPr>
          <w:rFonts w:hint="eastAsia"/>
          <w:sz w:val="24"/>
        </w:rPr>
        <w:t>第一周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办理重修手续。</w:t>
      </w:r>
      <w:r>
        <w:rPr>
          <w:rFonts w:hint="eastAsia"/>
          <w:sz w:val="24"/>
          <w:lang w:eastAsia="zh-CN"/>
        </w:rPr>
        <w:t>具体流程如下：</w:t>
      </w:r>
    </w:p>
    <w:p w14:paraId="05C168B1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  <w:lang w:eastAsia="zh-CN"/>
        </w:rPr>
        <w:t>）研究生院于每学期期初开放重修申请，具体请留意研究生系统中重修申请的开放时间。</w:t>
      </w:r>
    </w:p>
    <w:p w14:paraId="394EB946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  <w:lang w:eastAsia="zh-CN"/>
        </w:rPr>
        <w:t>）系统重修申请开放期间，研究生登录</w:t>
      </w:r>
      <w:r>
        <w:rPr>
          <w:rFonts w:hint="eastAsia"/>
          <w:sz w:val="24"/>
        </w:rPr>
        <w:t>华南理工大学研究生</w:t>
      </w:r>
      <w:r>
        <w:rPr>
          <w:rFonts w:hint="eastAsia"/>
          <w:sz w:val="24"/>
          <w:lang w:eastAsia="zh-CN"/>
        </w:rPr>
        <w:t>教学教务</w:t>
      </w:r>
      <w:r>
        <w:rPr>
          <w:rFonts w:hint="eastAsia"/>
          <w:sz w:val="24"/>
        </w:rPr>
        <w:t>管理系统（</w:t>
      </w:r>
      <w:r>
        <w:rPr>
          <w:rFonts w:hint="eastAsia"/>
          <w:sz w:val="24"/>
          <w:lang w:eastAsia="zh-CN"/>
        </w:rPr>
        <w:t>研究生院官网——研究生系统</w:t>
      </w:r>
      <w:r>
        <w:rPr>
          <w:rFonts w:hint="eastAsia"/>
          <w:sz w:val="24"/>
        </w:rPr>
        <w:t>），使用菜单“</w:t>
      </w:r>
      <w:r>
        <w:rPr>
          <w:rFonts w:hint="eastAsia"/>
          <w:sz w:val="24"/>
          <w:lang w:eastAsia="zh-CN"/>
        </w:rPr>
        <w:t>培养业务-重修申请</w:t>
      </w:r>
      <w:r>
        <w:rPr>
          <w:rFonts w:hint="eastAsia"/>
          <w:sz w:val="24"/>
        </w:rPr>
        <w:t>”进行申请、提交。</w:t>
      </w:r>
    </w:p>
    <w:p w14:paraId="34D32B31">
      <w:pPr>
        <w:pStyle w:val="5"/>
        <w:spacing w:line="288" w:lineRule="auto"/>
        <w:ind w:left="0" w:leftChars="0" w:firstLine="480" w:firstLineChars="2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申请人将填写</w:t>
      </w:r>
      <w:r>
        <w:rPr>
          <w:rFonts w:hint="eastAsia"/>
          <w:sz w:val="24"/>
          <w:lang w:eastAsia="zh-CN"/>
        </w:rPr>
        <w:t>提交</w:t>
      </w:r>
      <w:r>
        <w:rPr>
          <w:rFonts w:hint="eastAsia"/>
          <w:sz w:val="24"/>
        </w:rPr>
        <w:t>后的“重修申请表”</w:t>
      </w:r>
      <w:r>
        <w:rPr>
          <w:rFonts w:hint="eastAsia"/>
          <w:sz w:val="24"/>
          <w:lang w:eastAsia="zh-CN"/>
        </w:rPr>
        <w:t>打印并</w:t>
      </w:r>
      <w:r>
        <w:rPr>
          <w:rFonts w:hint="eastAsia"/>
          <w:sz w:val="24"/>
        </w:rPr>
        <w:t>交至任课教师，由任课教师给出意见并签</w:t>
      </w:r>
      <w:r>
        <w:rPr>
          <w:rFonts w:hint="eastAsia"/>
          <w:sz w:val="24"/>
          <w:lang w:eastAsia="zh-CN"/>
        </w:rPr>
        <w:t>名。若学生申请专业课重修，重修申请</w:t>
      </w:r>
      <w:r>
        <w:rPr>
          <w:rFonts w:hint="eastAsia"/>
          <w:sz w:val="24"/>
        </w:rPr>
        <w:t>表交至</w:t>
      </w:r>
      <w:r>
        <w:rPr>
          <w:rFonts w:hint="eastAsia"/>
          <w:sz w:val="24"/>
          <w:lang w:eastAsia="zh-CN"/>
        </w:rPr>
        <w:t>所在院（系）教务员审核；若申请公共课重修，重修申请表需交至</w:t>
      </w:r>
      <w:r>
        <w:rPr>
          <w:rFonts w:hint="eastAsia"/>
          <w:sz w:val="24"/>
        </w:rPr>
        <w:t>研究生院培养办公室进行审核。</w:t>
      </w:r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MTJhYzhlN2E0NzNiYjE2ZDQ2ZmYwMDI3OWU4NGIifQ=="/>
  </w:docVars>
  <w:rsids>
    <w:rsidRoot w:val="00172A27"/>
    <w:rsid w:val="000A4F37"/>
    <w:rsid w:val="00395AC1"/>
    <w:rsid w:val="006845D4"/>
    <w:rsid w:val="00912878"/>
    <w:rsid w:val="044B6BF9"/>
    <w:rsid w:val="1B215C19"/>
    <w:rsid w:val="44183F2C"/>
    <w:rsid w:val="4DB302AC"/>
    <w:rsid w:val="5CFB1207"/>
    <w:rsid w:val="5D326402"/>
    <w:rsid w:val="5DAB739E"/>
    <w:rsid w:val="68AB31AF"/>
    <w:rsid w:val="6CB43FC2"/>
    <w:rsid w:val="6EAC0F28"/>
    <w:rsid w:val="74735774"/>
    <w:rsid w:val="7F922A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/>
    </w:pPr>
  </w:style>
  <w:style w:type="paragraph" w:styleId="5">
    <w:name w:val="Body Text First Indent"/>
    <w:basedOn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676</Words>
  <Characters>677</Characters>
  <Lines>4</Lines>
  <Paragraphs>1</Paragraphs>
  <TotalTime>13</TotalTime>
  <ScaleCrop>false</ScaleCrop>
  <LinksUpToDate>false</LinksUpToDate>
  <CharactersWithSpaces>677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2013-06-06T01:32:00Z</dcterms:created>
  <dc:creator>USER</dc:creator>
  <cp:lastModifiedBy>何沙</cp:lastModifiedBy>
  <cp:lastPrinted>2019-12-18T06:36:00Z</cp:lastPrinted>
  <dcterms:modified xsi:type="dcterms:W3CDTF">2026-06-24T11:33:53Z</dcterms:modified>
  <dc:title>申请缓考、重修业务流程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24C85C98351C4794A71E0D7BE5AED83D_13</vt:lpwstr>
  </property>
  <property fmtid="{D5CDD505-2E9C-101B-9397-08002B2CF9AE}" pid="4" name="KSOTemplateDocerSaveRecord">
    <vt:lpwstr>eyJoZGlkIjoiYTM3MTJhYzhlN2E0NzNiYjE2ZDQ2ZmYwMDI3OWU4NGIiLCJ1c2VySWQiOiIxMjE4OTg4MzQwIn0=</vt:lpwstr>
  </property>
</Properties>
</file>