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21</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22</w:t>
      </w:r>
      <w:r>
        <w:rPr>
          <w:rFonts w:hint="eastAsia" w:ascii="微软雅黑" w:hAnsi="微软雅黑" w:eastAsia="微软雅黑"/>
          <w:b/>
          <w:sz w:val="36"/>
          <w:szCs w:val="36"/>
        </w:rPr>
        <w:t>第</w:t>
      </w:r>
      <w:r>
        <w:rPr>
          <w:rFonts w:hint="eastAsia" w:ascii="微软雅黑" w:hAnsi="微软雅黑" w:eastAsia="微软雅黑"/>
          <w:b/>
          <w:sz w:val="36"/>
          <w:szCs w:val="36"/>
          <w:lang w:val="en-US"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9</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18-20</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95" w:firstLineChars="177"/>
        <w:rPr>
          <w:rFonts w:ascii="微软雅黑" w:hAnsi="微软雅黑" w:cstheme="minorEastAsia"/>
          <w:sz w:val="28"/>
          <w:szCs w:val="32"/>
        </w:rPr>
      </w:pPr>
      <w:r>
        <w:rPr>
          <w:rFonts w:hint="eastAsia" w:ascii="微软雅黑" w:hAnsi="微软雅黑" w:cstheme="minorEastAsia"/>
          <w:sz w:val="28"/>
          <w:szCs w:val="32"/>
        </w:rPr>
        <w:t>为了督促我院学生严格遵守学校规章制度，现将2021-2022学年第一学期第</w:t>
      </w:r>
      <w:r>
        <w:rPr>
          <w:rFonts w:hint="eastAsia" w:ascii="微软雅黑" w:hAnsi="微软雅黑" w:cstheme="minorEastAsia"/>
          <w:sz w:val="28"/>
          <w:szCs w:val="32"/>
          <w:lang w:val="en-US" w:eastAsia="zh-CN"/>
        </w:rPr>
        <w:t>9</w:t>
      </w:r>
      <w:r>
        <w:rPr>
          <w:rFonts w:hint="eastAsia" w:ascii="微软雅黑" w:hAnsi="微软雅黑" w:cstheme="minorEastAsia"/>
          <w:sz w:val="28"/>
          <w:szCs w:val="32"/>
        </w:rPr>
        <w:t>周2018级、2019级与2020级的考勤情况公示如下（详见附件1）。望各班班长对缺勤的同学进行警示，以改善出勤状况。也欢迎同学们积极向学生工作办公室反映班级考勤情况。</w:t>
      </w:r>
    </w:p>
    <w:p>
      <w:pPr>
        <w:spacing w:line="300" w:lineRule="auto"/>
        <w:ind w:firstLine="420"/>
        <w:rPr>
          <w:rFonts w:ascii="微软雅黑" w:hAnsi="微软雅黑" w:cstheme="minorEastAsia"/>
          <w:sz w:val="28"/>
          <w:szCs w:val="32"/>
        </w:rPr>
      </w:pPr>
      <w:r>
        <w:rPr>
          <w:rFonts w:hint="eastAsia" w:ascii="微软雅黑" w:hAnsi="微软雅黑" w:cstheme="minorEastAsia"/>
          <w:sz w:val="28"/>
          <w:szCs w:val="32"/>
        </w:rPr>
        <w:t>公示期为</w:t>
      </w:r>
      <w:r>
        <w:rPr>
          <w:rFonts w:ascii="微软雅黑" w:hAnsi="微软雅黑" w:cstheme="minorEastAsia"/>
          <w:sz w:val="28"/>
          <w:szCs w:val="32"/>
        </w:rPr>
        <w:t>1</w:t>
      </w:r>
      <w:r>
        <w:rPr>
          <w:rFonts w:hint="eastAsia" w:ascii="微软雅黑" w:hAnsi="微软雅黑" w:cstheme="minorEastAsia"/>
          <w:sz w:val="28"/>
          <w:szCs w:val="32"/>
          <w:lang w:val="en-US" w:eastAsia="zh-CN"/>
        </w:rPr>
        <w:t>1</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1</w:t>
      </w:r>
      <w:r>
        <w:rPr>
          <w:rFonts w:hint="eastAsia" w:ascii="微软雅黑" w:hAnsi="微软雅黑" w:cstheme="minorEastAsia"/>
          <w:color w:val="000000"/>
          <w:sz w:val="28"/>
          <w:szCs w:val="32"/>
        </w:rPr>
        <w:t>日至</w:t>
      </w:r>
      <w:r>
        <w:rPr>
          <w:rFonts w:ascii="微软雅黑" w:hAnsi="微软雅黑" w:cstheme="minorEastAsia"/>
          <w:color w:val="000000"/>
          <w:sz w:val="28"/>
          <w:szCs w:val="32"/>
        </w:rPr>
        <w:t>1</w:t>
      </w:r>
      <w:r>
        <w:rPr>
          <w:rFonts w:hint="eastAsia" w:ascii="微软雅黑" w:hAnsi="微软雅黑" w:cstheme="minorEastAsia"/>
          <w:color w:val="000000"/>
          <w:sz w:val="28"/>
          <w:szCs w:val="32"/>
          <w:lang w:val="en-US" w:eastAsia="zh-CN"/>
        </w:rPr>
        <w:t>1</w:t>
      </w:r>
      <w:r>
        <w:rPr>
          <w:rFonts w:hint="eastAsia" w:ascii="微软雅黑" w:hAnsi="微软雅黑" w:cstheme="minorEastAsia"/>
          <w:color w:val="000000"/>
          <w:sz w:val="28"/>
          <w:szCs w:val="32"/>
        </w:rPr>
        <w:t>月</w:t>
      </w:r>
      <w:r>
        <w:rPr>
          <w:rFonts w:hint="eastAsia" w:ascii="微软雅黑" w:hAnsi="微软雅黑" w:cstheme="minorEastAsia"/>
          <w:color w:val="000000"/>
          <w:sz w:val="28"/>
          <w:szCs w:val="32"/>
          <w:lang w:val="en-US" w:eastAsia="zh-CN"/>
        </w:rPr>
        <w:t>3</w:t>
      </w:r>
      <w:r>
        <w:rPr>
          <w:rFonts w:hint="eastAsia" w:ascii="微软雅黑" w:hAnsi="微软雅黑" w:cstheme="minorEastAsia"/>
          <w:sz w:val="28"/>
          <w:szCs w:val="32"/>
        </w:rPr>
        <w:t>日，公示期间有异议或疑问的同学请及时与学院学生工作办公室联系核对，联系邮箱2143482840@qq.com。</w:t>
      </w:r>
    </w:p>
    <w:p>
      <w:pPr>
        <w:spacing w:line="300" w:lineRule="auto"/>
        <w:ind w:firstLine="420"/>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请各位学委注意以下事项</w:t>
      </w:r>
    </w:p>
    <w:p>
      <w:pPr>
        <w:rPr>
          <w:rFonts w:ascii="微软雅黑" w:hAnsi="微软雅黑" w:cstheme="minorEastAsia"/>
          <w:b/>
          <w:sz w:val="28"/>
          <w:szCs w:val="32"/>
        </w:rPr>
      </w:pPr>
    </w:p>
    <w:p>
      <w:pPr>
        <w:spacing w:line="300" w:lineRule="auto"/>
        <w:ind w:firstLine="560" w:firstLineChars="200"/>
        <w:rPr>
          <w:rFonts w:ascii="微软雅黑" w:hAnsi="微软雅黑" w:cstheme="minorEastAsia"/>
          <w:color w:val="000000" w:themeColor="text1"/>
          <w:sz w:val="28"/>
          <w:szCs w:val="32"/>
          <w14:textFill>
            <w14:solidFill>
              <w14:schemeClr w14:val="tx1"/>
            </w14:solidFill>
          </w14:textFill>
        </w:rPr>
      </w:pPr>
      <w:r>
        <w:rPr>
          <w:rFonts w:hint="eastAsia" w:ascii="微软雅黑" w:hAnsi="微软雅黑" w:cstheme="minorEastAsia"/>
          <w:color w:val="000000" w:themeColor="text1"/>
          <w:sz w:val="28"/>
          <w:szCs w:val="32"/>
          <w14:textFill>
            <w14:solidFill>
              <w14:schemeClr w14:val="tx1"/>
            </w14:solidFill>
          </w14:textFill>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2.每位学委一次只能领取一张考勤表。</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3.考勤表上必须要有任课老师、班长、学委的签名。</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4.请假务必附上请假条（病假需附医院出具的相关证明材料），不可补交假条，否则以旷课处理。</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5.考勤表上需注明年级、专业、班级，例如：</w:t>
      </w:r>
      <w:r>
        <w:rPr>
          <w:rFonts w:ascii="微软雅黑" w:hAnsi="微软雅黑" w:cstheme="minorEastAsia"/>
          <w:sz w:val="28"/>
          <w:szCs w:val="32"/>
        </w:rPr>
        <w:t>16</w:t>
      </w:r>
      <w:r>
        <w:rPr>
          <w:rFonts w:hint="eastAsia" w:ascii="微软雅黑" w:hAnsi="微软雅黑" w:cstheme="minorEastAsia"/>
          <w:sz w:val="28"/>
          <w:szCs w:val="32"/>
        </w:rPr>
        <w:t>级食品科学与工程1班。</w:t>
      </w:r>
    </w:p>
    <w:p>
      <w:pPr>
        <w:spacing w:line="300" w:lineRule="auto"/>
        <w:ind w:firstLine="560" w:firstLineChars="200"/>
        <w:rPr>
          <w:rFonts w:ascii="微软雅黑" w:hAnsi="微软雅黑" w:cstheme="minorEastAsia"/>
          <w:sz w:val="28"/>
          <w:szCs w:val="32"/>
        </w:rPr>
      </w:pPr>
      <w:r>
        <w:rPr>
          <w:rFonts w:hint="eastAsia" w:ascii="微软雅黑" w:hAnsi="微软雅黑" w:cstheme="minorEastAsia"/>
          <w:sz w:val="28"/>
          <w:szCs w:val="32"/>
        </w:rPr>
        <w:t>希望各位学委务必注意！</w:t>
      </w:r>
    </w:p>
    <w:p>
      <w:pPr>
        <w:rPr>
          <w:rFonts w:ascii="微软雅黑" w:hAnsi="微软雅黑" w:cstheme="minorEastAsia"/>
          <w:b/>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其他需要说明的事项</w:t>
      </w:r>
    </w:p>
    <w:p>
      <w:pPr>
        <w:rPr>
          <w:rFonts w:ascii="微软雅黑" w:hAnsi="微软雅黑" w:cstheme="minorEastAsia"/>
          <w:b/>
          <w:sz w:val="28"/>
          <w:szCs w:val="32"/>
        </w:rPr>
      </w:pP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1.按请假条数量来计算请假次数，亦即，若同一位同学一天内有两张请假条就视为两次请假。</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3. 根据学校相关规定：旷课一学时综合测评中扣德育分2分。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4.迟到和早退在综合测评中的扣分标准为每迟到/早退一次扣德育分1分。</w:t>
      </w:r>
    </w:p>
    <w:p>
      <w:pPr>
        <w:spacing w:line="300" w:lineRule="auto"/>
        <w:ind w:firstLine="560" w:firstLineChars="200"/>
        <w:jc w:val="left"/>
        <w:rPr>
          <w:rFonts w:ascii="微软雅黑" w:hAnsi="微软雅黑" w:cstheme="minorEastAsia"/>
          <w:sz w:val="28"/>
          <w:szCs w:val="32"/>
        </w:rPr>
      </w:pPr>
      <w:r>
        <w:rPr>
          <w:rFonts w:hint="eastAsia" w:ascii="微软雅黑" w:hAnsi="微软雅黑" w:cstheme="minorEastAsia"/>
          <w:sz w:val="28"/>
          <w:szCs w:val="32"/>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ascii="微软雅黑" w:hAnsi="微软雅黑" w:cstheme="minorEastAsia"/>
          <w:sz w:val="28"/>
          <w:szCs w:val="32"/>
        </w:rPr>
      </w:pPr>
      <w:r>
        <w:rPr>
          <w:rFonts w:hint="eastAsia" w:ascii="微软雅黑" w:hAnsi="微软雅黑" w:cstheme="minorEastAsia"/>
          <w:sz w:val="28"/>
          <w:szCs w:val="32"/>
        </w:rPr>
        <w:t xml:space="preserve"> </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学生工作办公室</w:t>
      </w:r>
    </w:p>
    <w:p>
      <w:pPr>
        <w:spacing w:line="300" w:lineRule="auto"/>
        <w:jc w:val="right"/>
        <w:rPr>
          <w:rFonts w:ascii="微软雅黑" w:hAnsi="微软雅黑" w:cstheme="minorEastAsia"/>
          <w:sz w:val="28"/>
          <w:szCs w:val="32"/>
        </w:rPr>
      </w:pPr>
      <w:r>
        <w:rPr>
          <w:rFonts w:hint="eastAsia" w:ascii="微软雅黑" w:hAnsi="微软雅黑" w:cstheme="minorEastAsia"/>
          <w:sz w:val="28"/>
          <w:szCs w:val="32"/>
        </w:rPr>
        <w:t xml:space="preserve">                                          2021年</w:t>
      </w:r>
      <w:r>
        <w:rPr>
          <w:rFonts w:ascii="微软雅黑" w:hAnsi="微软雅黑" w:cstheme="minorEastAsia"/>
          <w:sz w:val="28"/>
          <w:szCs w:val="32"/>
        </w:rPr>
        <w:t>1</w:t>
      </w:r>
      <w:r>
        <w:rPr>
          <w:rFonts w:hint="eastAsia" w:ascii="微软雅黑" w:hAnsi="微软雅黑" w:cstheme="minorEastAsia"/>
          <w:sz w:val="28"/>
          <w:szCs w:val="32"/>
          <w:lang w:val="en-US" w:eastAsia="zh-CN"/>
        </w:rPr>
        <w:t>1</w:t>
      </w:r>
      <w:r>
        <w:rPr>
          <w:rFonts w:hint="eastAsia" w:ascii="微软雅黑" w:hAnsi="微软雅黑" w:cstheme="minorEastAsia"/>
          <w:sz w:val="28"/>
          <w:szCs w:val="32"/>
        </w:rPr>
        <w:t>月</w:t>
      </w:r>
      <w:r>
        <w:rPr>
          <w:rFonts w:hint="eastAsia" w:ascii="微软雅黑" w:hAnsi="微软雅黑" w:cstheme="minorEastAsia"/>
          <w:sz w:val="28"/>
          <w:szCs w:val="32"/>
          <w:lang w:val="en-US" w:eastAsia="zh-CN"/>
        </w:rPr>
        <w:t>1</w:t>
      </w:r>
      <w:r>
        <w:rPr>
          <w:rFonts w:hint="eastAsia" w:ascii="微软雅黑" w:hAnsi="微软雅黑" w:cstheme="minorEastAsia"/>
          <w:sz w:val="28"/>
          <w:szCs w:val="32"/>
        </w:rPr>
        <w:t>日</w:t>
      </w:r>
    </w:p>
    <w:p>
      <w:pPr>
        <w:spacing w:line="300" w:lineRule="auto"/>
        <w:rPr>
          <w:rFonts w:ascii="微软雅黑" w:hAnsi="微软雅黑" w:cstheme="minorEastAsia"/>
          <w:sz w:val="28"/>
          <w:szCs w:val="32"/>
        </w:rPr>
      </w:pPr>
    </w:p>
    <w:p>
      <w:pPr>
        <w:spacing w:line="300" w:lineRule="auto"/>
        <w:rPr>
          <w:rFonts w:ascii="微软雅黑" w:hAnsi="微软雅黑" w:cstheme="minorEastAsia"/>
          <w:sz w:val="28"/>
          <w:szCs w:val="32"/>
        </w:rPr>
      </w:pPr>
      <w:r>
        <w:rPr>
          <w:rFonts w:hint="eastAsia" w:ascii="微软雅黑" w:hAnsi="微软雅黑" w:cstheme="minorEastAsia"/>
          <w:sz w:val="28"/>
          <w:szCs w:val="32"/>
        </w:rPr>
        <w:t>附件1：</w:t>
      </w:r>
    </w:p>
    <w:p>
      <w:pPr>
        <w:spacing w:line="300" w:lineRule="auto"/>
        <w:rPr>
          <w:rFonts w:ascii="微软雅黑" w:hAnsi="微软雅黑" w:cstheme="minorEastAsia"/>
          <w:sz w:val="28"/>
          <w:szCs w:val="32"/>
        </w:rPr>
      </w:pPr>
    </w:p>
    <w:p>
      <w:pPr>
        <w:jc w:val="center"/>
        <w:rPr>
          <w:rFonts w:ascii="微软雅黑" w:hAnsi="微软雅黑" w:cstheme="minorEastAsia"/>
          <w:b/>
          <w:sz w:val="28"/>
          <w:szCs w:val="32"/>
        </w:rPr>
      </w:pPr>
      <w:r>
        <w:rPr>
          <w:rFonts w:hint="eastAsia" w:ascii="微软雅黑" w:hAnsi="微软雅黑" w:cstheme="minorEastAsia"/>
          <w:b/>
          <w:sz w:val="28"/>
          <w:szCs w:val="32"/>
        </w:rPr>
        <w:t>2021-2022学年第一学期第</w:t>
      </w:r>
      <w:r>
        <w:rPr>
          <w:rFonts w:hint="eastAsia" w:ascii="微软雅黑" w:hAnsi="微软雅黑" w:cstheme="minorEastAsia"/>
          <w:b/>
          <w:sz w:val="28"/>
          <w:szCs w:val="32"/>
          <w:lang w:val="en-US" w:eastAsia="zh-CN"/>
        </w:rPr>
        <w:t>9</w:t>
      </w:r>
      <w:r>
        <w:rPr>
          <w:rFonts w:hint="eastAsia" w:ascii="微软雅黑" w:hAnsi="微软雅黑" w:cstheme="minorEastAsia"/>
          <w:b/>
          <w:sz w:val="28"/>
          <w:szCs w:val="32"/>
        </w:rPr>
        <w:t>周考勤情况</w:t>
      </w:r>
    </w:p>
    <w:tbl>
      <w:tblPr>
        <w:tblStyle w:val="4"/>
        <w:tblW w:w="8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3"/>
        <w:gridCol w:w="4906"/>
        <w:gridCol w:w="1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100" w:beforeAutospacing="1" w:after="100" w:afterAutospacing="1"/>
              <w:ind w:left="0" w:right="0"/>
              <w:rPr>
                <w:rFonts w:hint="default" w:ascii="微软雅黑" w:hAnsi="微软雅黑" w:cstheme="minorEastAsia"/>
                <w:bCs/>
                <w:kern w:val="0"/>
                <w:sz w:val="28"/>
                <w:szCs w:val="32"/>
              </w:rPr>
            </w:pPr>
            <w:r>
              <w:rPr>
                <w:rFonts w:hint="eastAsia" w:ascii="微软雅黑" w:hAnsi="微软雅黑" w:cstheme="minorEastAsia"/>
                <w:bCs/>
                <w:kern w:val="0"/>
                <w:sz w:val="28"/>
                <w:szCs w:val="32"/>
              </w:rPr>
              <w:t>班级</w:t>
            </w:r>
          </w:p>
        </w:tc>
        <w:tc>
          <w:tcPr>
            <w:tcW w:w="49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100" w:beforeAutospacing="1" w:after="100" w:afterAutospacing="1"/>
              <w:ind w:left="0" w:right="0"/>
              <w:rPr>
                <w:rFonts w:hint="default" w:ascii="微软雅黑" w:hAnsi="微软雅黑" w:cstheme="minorEastAsia"/>
                <w:bCs/>
                <w:kern w:val="0"/>
                <w:sz w:val="28"/>
                <w:szCs w:val="32"/>
              </w:rPr>
            </w:pPr>
            <w:r>
              <w:rPr>
                <w:rFonts w:hint="eastAsia" w:ascii="微软雅黑" w:hAnsi="微软雅黑" w:cstheme="minorEastAsia"/>
                <w:bCs/>
                <w:kern w:val="0"/>
                <w:sz w:val="28"/>
                <w:szCs w:val="32"/>
              </w:rPr>
              <w:t>考勤情况</w:t>
            </w:r>
          </w:p>
        </w:tc>
        <w:tc>
          <w:tcPr>
            <w:tcW w:w="1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100" w:beforeAutospacing="1" w:after="100" w:afterAutospacing="1"/>
              <w:ind w:left="0" w:right="0"/>
              <w:rPr>
                <w:rFonts w:hint="default" w:ascii="微软雅黑" w:hAnsi="微软雅黑" w:cstheme="minorEastAsia"/>
                <w:bCs/>
                <w:kern w:val="0"/>
                <w:sz w:val="28"/>
                <w:szCs w:val="32"/>
              </w:rPr>
            </w:pPr>
            <w:r>
              <w:rPr>
                <w:rFonts w:hint="eastAsia" w:ascii="微软雅黑" w:hAnsi="微软雅黑" w:cstheme="minorEastAsia"/>
                <w:bCs/>
                <w:kern w:val="0"/>
                <w:sz w:val="28"/>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微软雅黑" w:hAnsi="微软雅黑" w:cstheme="minorEastAsia"/>
                <w:bCs/>
                <w:sz w:val="28"/>
                <w:szCs w:val="32"/>
              </w:rPr>
            </w:pPr>
            <w:r>
              <w:rPr>
                <w:rFonts w:hint="eastAsia" w:ascii="微软雅黑" w:hAnsi="微软雅黑" w:cstheme="minorEastAsia"/>
                <w:bCs/>
                <w:sz w:val="28"/>
                <w:szCs w:val="32"/>
              </w:rPr>
              <w:t>18食科1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color w:val="000000"/>
                <w:sz w:val="28"/>
                <w:szCs w:val="28"/>
              </w:rPr>
            </w:pPr>
            <w:r>
              <w:rPr>
                <w:rFonts w:hint="eastAsia" w:ascii="宋体" w:hAnsi="宋体" w:cs="宋体"/>
                <w:color w:val="000000"/>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微软雅黑" w:hAnsi="微软雅黑" w:cstheme="minorEastAsia"/>
                <w:bCs/>
                <w:sz w:val="28"/>
                <w:szCs w:val="32"/>
              </w:rPr>
            </w:pPr>
            <w:r>
              <w:rPr>
                <w:rFonts w:hint="eastAsia" w:ascii="微软雅黑" w:hAnsi="微软雅黑" w:cstheme="minorEastAsia"/>
                <w:bCs/>
                <w:sz w:val="28"/>
                <w:szCs w:val="32"/>
              </w:rPr>
              <w:t>18食科2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1555"/>
              </w:tabs>
              <w:spacing w:before="0" w:beforeAutospacing="0" w:after="0" w:afterAutospacing="0"/>
              <w:ind w:left="0" w:right="0"/>
              <w:rPr>
                <w:rStyle w:val="10"/>
                <w:rFonts w:hint="eastAsia" w:ascii="微软雅黑" w:hAnsi="微软雅黑" w:eastAsia="宋体" w:cstheme="minorEastAsia"/>
                <w:bCs/>
                <w:sz w:val="28"/>
                <w:szCs w:val="28"/>
                <w:lang w:eastAsia="zh-CN"/>
              </w:rPr>
            </w:pPr>
            <w:r>
              <w:rPr>
                <w:rFonts w:hint="eastAsia" w:ascii="宋体" w:hAnsi="宋体" w:cs="宋体"/>
                <w:sz w:val="28"/>
                <w:szCs w:val="28"/>
                <w:lang w:val="en-US" w:eastAsia="zh-CN"/>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微软雅黑" w:hAnsi="微软雅黑" w:cstheme="minorEastAsia"/>
                <w:bCs/>
                <w:sz w:val="28"/>
                <w:szCs w:val="32"/>
              </w:rPr>
            </w:pPr>
            <w:r>
              <w:rPr>
                <w:rFonts w:hint="eastAsia" w:ascii="微软雅黑" w:hAnsi="微软雅黑" w:cstheme="minorEastAsia"/>
                <w:bCs/>
                <w:sz w:val="28"/>
                <w:szCs w:val="32"/>
              </w:rPr>
              <w:t>18食科3</w:t>
            </w:r>
          </w:p>
        </w:tc>
        <w:tc>
          <w:tcPr>
            <w:tcW w:w="490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1555"/>
              </w:tabs>
              <w:spacing w:before="0" w:beforeAutospacing="0" w:after="0" w:afterAutospacing="0"/>
              <w:ind w:left="0" w:right="0"/>
              <w:rPr>
                <w:rStyle w:val="10"/>
                <w:rFonts w:hint="default" w:asciiTheme="minorEastAsia" w:hAnsiTheme="minorEastAsia" w:eastAsiaTheme="minorEastAsia"/>
                <w:bCs/>
                <w:color w:val="auto"/>
                <w:sz w:val="28"/>
                <w:szCs w:val="28"/>
              </w:rPr>
            </w:pPr>
            <w:r>
              <w:rPr>
                <w:rFonts w:hint="eastAsia" w:cs="宋体" w:asciiTheme="minorEastAsia" w:hAnsiTheme="minorEastAsia" w:eastAsiaTheme="minorEastAsia"/>
                <w:bCs/>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微软雅黑" w:hAnsi="微软雅黑" w:cstheme="minorEastAsia"/>
                <w:bCs/>
                <w:sz w:val="28"/>
                <w:szCs w:val="32"/>
              </w:rPr>
            </w:pPr>
            <w:r>
              <w:rPr>
                <w:rFonts w:hint="eastAsia" w:ascii="微软雅黑" w:hAnsi="微软雅黑" w:cstheme="minorEastAsia"/>
                <w:bCs/>
                <w:sz w:val="28"/>
                <w:szCs w:val="32"/>
              </w:rPr>
              <w:t>18食质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1555"/>
              </w:tabs>
              <w:spacing w:before="0" w:beforeAutospacing="0" w:after="0" w:afterAutospacing="0"/>
              <w:ind w:left="0" w:right="0"/>
              <w:rPr>
                <w:rStyle w:val="10"/>
                <w:rFonts w:hint="default" w:ascii="微软雅黑" w:hAnsi="微软雅黑" w:cstheme="minorEastAsia"/>
                <w:sz w:val="28"/>
                <w:szCs w:val="28"/>
              </w:rPr>
            </w:pPr>
            <w:r>
              <w:rPr>
                <w:rFonts w:hint="eastAsia" w:ascii="宋体" w:hAnsi="宋体" w:cs="宋体"/>
                <w:color w:val="000000"/>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微软雅黑" w:hAnsi="微软雅黑" w:cstheme="minorEastAsia"/>
                <w:bCs/>
                <w:sz w:val="28"/>
                <w:szCs w:val="32"/>
              </w:rPr>
            </w:pPr>
            <w:r>
              <w:rPr>
                <w:rFonts w:hint="eastAsia" w:ascii="微软雅黑" w:hAnsi="微软雅黑" w:cstheme="minorEastAsia"/>
                <w:bCs/>
                <w:sz w:val="28"/>
                <w:szCs w:val="32"/>
              </w:rPr>
              <w:t>18营养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1555"/>
              </w:tabs>
              <w:spacing w:before="0" w:beforeAutospacing="0" w:after="0" w:afterAutospacing="0"/>
              <w:ind w:left="0" w:right="0"/>
              <w:rPr>
                <w:rStyle w:val="10"/>
                <w:rFonts w:hint="default" w:ascii="微软雅黑" w:hAnsi="微软雅黑" w:cstheme="minorEastAsia"/>
                <w:sz w:val="28"/>
                <w:szCs w:val="28"/>
              </w:rPr>
            </w:pPr>
            <w:r>
              <w:rPr>
                <w:rFonts w:hint="eastAsia" w:ascii="宋体" w:hAnsi="宋体" w:cs="宋体"/>
                <w:color w:val="000000"/>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微软雅黑" w:hAnsi="微软雅黑" w:cstheme="minorEastAsia"/>
                <w:bCs/>
                <w:sz w:val="28"/>
                <w:szCs w:val="32"/>
              </w:rPr>
            </w:pPr>
            <w:r>
              <w:rPr>
                <w:rFonts w:hint="eastAsia" w:ascii="微软雅黑" w:hAnsi="微软雅黑" w:cstheme="minorEastAsia"/>
                <w:bCs/>
                <w:sz w:val="28"/>
                <w:szCs w:val="32"/>
              </w:rPr>
              <w:t>19食科1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1555"/>
              </w:tabs>
              <w:spacing w:before="0" w:beforeAutospacing="0" w:after="0" w:afterAutospacing="0"/>
              <w:ind w:left="0" w:right="0"/>
              <w:rPr>
                <w:rFonts w:hint="default" w:ascii="微软雅黑" w:hAnsi="微软雅黑" w:cstheme="minorEastAsia"/>
                <w:sz w:val="28"/>
                <w:szCs w:val="28"/>
              </w:rPr>
            </w:pPr>
            <w:r>
              <w:rPr>
                <w:rFonts w:hint="default" w:ascii="宋体" w:hAnsi="宋体" w:cs="宋体"/>
                <w:color w:val="000000"/>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textAlignment w:val="center"/>
              <w:rPr>
                <w:rFonts w:hint="default"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微软雅黑" w:hAnsi="微软雅黑" w:cstheme="minorEastAsia"/>
                <w:bCs/>
                <w:sz w:val="28"/>
                <w:szCs w:val="32"/>
              </w:rPr>
            </w:pPr>
            <w:r>
              <w:rPr>
                <w:rFonts w:hint="eastAsia" w:ascii="微软雅黑" w:hAnsi="微软雅黑" w:cstheme="minorEastAsia"/>
                <w:bCs/>
                <w:sz w:val="28"/>
                <w:szCs w:val="32"/>
              </w:rPr>
              <w:t>19食科2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1555"/>
              </w:tabs>
              <w:spacing w:before="0" w:beforeAutospacing="0" w:after="0" w:afterAutospacing="0"/>
              <w:ind w:left="0" w:right="0"/>
              <w:rPr>
                <w:rFonts w:hint="eastAsia" w:ascii="宋体" w:hAnsi="宋体" w:cs="宋体"/>
                <w:kern w:val="2"/>
                <w:sz w:val="28"/>
                <w:szCs w:val="28"/>
                <w:lang w:val="en-US" w:eastAsia="zh-CN" w:bidi="ar"/>
              </w:rPr>
            </w:pPr>
            <w:r>
              <w:rPr>
                <w:rFonts w:hint="eastAsia" w:ascii="微软雅黑" w:hAnsi="微软雅黑" w:eastAsia="微软雅黑" w:cs="微软雅黑"/>
                <w:kern w:val="2"/>
                <w:sz w:val="28"/>
                <w:szCs w:val="28"/>
                <w:lang w:val="en-US" w:eastAsia="zh-CN" w:bidi="ar"/>
              </w:rPr>
              <w:t>Ⅱ</w:t>
            </w:r>
            <w:r>
              <w:rPr>
                <w:rFonts w:hint="eastAsia" w:ascii="宋体" w:hAnsi="宋体" w:eastAsia="宋体" w:cs="宋体"/>
                <w:kern w:val="2"/>
                <w:sz w:val="28"/>
                <w:szCs w:val="28"/>
                <w:lang w:val="en-US" w:eastAsia="zh-CN" w:bidi="ar"/>
              </w:rPr>
              <w:t>类假：</w:t>
            </w:r>
            <w:r>
              <w:rPr>
                <w:rFonts w:hint="eastAsia" w:ascii="宋体" w:hAnsi="宋体" w:cs="宋体"/>
                <w:kern w:val="2"/>
                <w:sz w:val="28"/>
                <w:szCs w:val="28"/>
                <w:lang w:val="en-US" w:eastAsia="zh-CN" w:bidi="ar"/>
              </w:rPr>
              <w:t>邵俊杰</w:t>
            </w:r>
            <w:r>
              <w:rPr>
                <w:rFonts w:hint="eastAsia" w:ascii="宋体" w:hAnsi="宋体" w:eastAsia="宋体" w:cs="宋体"/>
                <w:kern w:val="2"/>
                <w:sz w:val="28"/>
                <w:szCs w:val="28"/>
                <w:lang w:val="en-US" w:eastAsia="zh-CN" w:bidi="ar"/>
              </w:rPr>
              <w:t>（</w:t>
            </w:r>
            <w:r>
              <w:rPr>
                <w:rFonts w:hint="eastAsia" w:ascii="宋体" w:hAnsi="宋体" w:cs="宋体"/>
                <w:kern w:val="2"/>
                <w:sz w:val="28"/>
                <w:szCs w:val="28"/>
                <w:lang w:val="en-US" w:eastAsia="zh-CN" w:bidi="ar"/>
              </w:rPr>
              <w:t>1</w:t>
            </w:r>
            <w:r>
              <w:rPr>
                <w:rFonts w:hint="eastAsia" w:ascii="宋体" w:hAnsi="宋体" w:eastAsia="宋体" w:cs="宋体"/>
                <w:kern w:val="2"/>
                <w:sz w:val="28"/>
                <w:szCs w:val="28"/>
                <w:lang w:val="en-US" w:eastAsia="zh-CN" w:bidi="ar"/>
              </w:rPr>
              <w:t>次</w:t>
            </w:r>
            <w:r>
              <w:rPr>
                <w:rFonts w:hint="eastAsia" w:ascii="宋体" w:hAnsi="宋体" w:cs="宋体"/>
                <w:kern w:val="2"/>
                <w:sz w:val="28"/>
                <w:szCs w:val="28"/>
                <w:lang w:val="en-US" w:eastAsia="zh-CN" w:bidi="ar"/>
              </w:rPr>
              <w:t>4</w:t>
            </w:r>
            <w:r>
              <w:rPr>
                <w:rFonts w:hint="eastAsia" w:ascii="宋体" w:hAnsi="宋体" w:eastAsia="宋体" w:cs="宋体"/>
                <w:kern w:val="2"/>
                <w:sz w:val="28"/>
                <w:szCs w:val="28"/>
                <w:lang w:val="en-US" w:eastAsia="zh-CN" w:bidi="ar"/>
              </w:rPr>
              <w:t>学时）</w:t>
            </w:r>
          </w:p>
          <w:p>
            <w:pPr>
              <w:keepNext w:val="0"/>
              <w:keepLines w:val="0"/>
              <w:suppressLineNumbers w:val="0"/>
              <w:tabs>
                <w:tab w:val="left" w:pos="1555"/>
              </w:tabs>
              <w:spacing w:before="0" w:beforeAutospacing="0" w:after="0" w:afterAutospacing="0"/>
              <w:ind w:left="0" w:right="0"/>
              <w:rPr>
                <w:rFonts w:hint="eastAsia" w:ascii="宋体" w:hAnsi="宋体" w:cs="宋体"/>
                <w:kern w:val="2"/>
                <w:sz w:val="28"/>
                <w:szCs w:val="28"/>
                <w:lang w:val="en-US" w:eastAsia="zh-CN" w:bidi="ar"/>
              </w:rPr>
            </w:pPr>
            <w:r>
              <w:rPr>
                <w:rFonts w:hint="eastAsia" w:ascii="微软雅黑" w:hAnsi="微软雅黑" w:eastAsia="微软雅黑" w:cs="微软雅黑"/>
                <w:kern w:val="2"/>
                <w:sz w:val="28"/>
                <w:szCs w:val="28"/>
                <w:lang w:val="en-US" w:eastAsia="zh-CN" w:bidi="ar"/>
              </w:rPr>
              <w:t>Ⅱ</w:t>
            </w:r>
            <w:r>
              <w:rPr>
                <w:rFonts w:hint="eastAsia" w:ascii="宋体" w:hAnsi="宋体" w:eastAsia="宋体" w:cs="宋体"/>
                <w:kern w:val="2"/>
                <w:sz w:val="28"/>
                <w:szCs w:val="28"/>
                <w:lang w:val="en-US" w:eastAsia="zh-CN" w:bidi="ar"/>
              </w:rPr>
              <w:t>类假</w:t>
            </w:r>
            <w:r>
              <w:rPr>
                <w:rFonts w:hint="eastAsia" w:ascii="宋体" w:hAnsi="宋体" w:cs="宋体"/>
                <w:kern w:val="2"/>
                <w:sz w:val="28"/>
                <w:szCs w:val="28"/>
                <w:lang w:val="en-US" w:eastAsia="zh-CN" w:bidi="ar"/>
              </w:rPr>
              <w:t>：陈实（1次4学时）</w:t>
            </w:r>
          </w:p>
          <w:p>
            <w:pPr>
              <w:keepNext w:val="0"/>
              <w:keepLines w:val="0"/>
              <w:suppressLineNumbers w:val="0"/>
              <w:tabs>
                <w:tab w:val="left" w:pos="1555"/>
              </w:tabs>
              <w:spacing w:before="0" w:beforeAutospacing="0" w:after="0" w:afterAutospacing="0"/>
              <w:ind w:left="0" w:right="0"/>
              <w:rPr>
                <w:rFonts w:hint="default" w:ascii="宋体" w:hAnsi="宋体" w:cs="宋体"/>
                <w:color w:val="000000"/>
                <w:sz w:val="28"/>
                <w:szCs w:val="28"/>
                <w:shd w:val="clear" w:color="auto" w:fill="FFFFFF"/>
                <w:lang w:val="en-US"/>
              </w:rPr>
            </w:pPr>
            <w:r>
              <w:rPr>
                <w:rFonts w:hint="eastAsia" w:ascii="微软雅黑" w:hAnsi="微软雅黑" w:eastAsia="微软雅黑" w:cs="微软雅黑"/>
                <w:kern w:val="2"/>
                <w:sz w:val="28"/>
                <w:szCs w:val="28"/>
                <w:lang w:val="en-US" w:eastAsia="zh-CN" w:bidi="ar"/>
              </w:rPr>
              <w:t>Ⅱ</w:t>
            </w:r>
            <w:r>
              <w:rPr>
                <w:rFonts w:hint="eastAsia" w:ascii="宋体" w:hAnsi="宋体" w:eastAsia="宋体" w:cs="宋体"/>
                <w:kern w:val="2"/>
                <w:sz w:val="28"/>
                <w:szCs w:val="28"/>
                <w:lang w:val="en-US" w:eastAsia="zh-CN" w:bidi="ar"/>
              </w:rPr>
              <w:t>类假</w:t>
            </w:r>
            <w:r>
              <w:rPr>
                <w:rFonts w:hint="eastAsia" w:ascii="宋体" w:hAnsi="宋体" w:cs="宋体"/>
                <w:kern w:val="2"/>
                <w:sz w:val="28"/>
                <w:szCs w:val="28"/>
                <w:lang w:val="en-US" w:eastAsia="zh-CN" w:bidi="ar"/>
              </w:rPr>
              <w:t>：吴汶檀（1</w:t>
            </w:r>
            <w:bookmarkStart w:id="0" w:name="_GoBack"/>
            <w:bookmarkEnd w:id="0"/>
            <w:r>
              <w:rPr>
                <w:rFonts w:hint="eastAsia" w:ascii="宋体" w:hAnsi="宋体" w:cs="宋体"/>
                <w:kern w:val="2"/>
                <w:sz w:val="28"/>
                <w:szCs w:val="28"/>
                <w:lang w:val="en-US" w:eastAsia="zh-CN" w:bidi="ar"/>
              </w:rPr>
              <w:t>次4学时）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微软雅黑" w:hAnsi="微软雅黑" w:cstheme="minorEastAsia"/>
                <w:bCs/>
                <w:sz w:val="28"/>
                <w:szCs w:val="32"/>
              </w:rPr>
            </w:pPr>
            <w:r>
              <w:rPr>
                <w:rFonts w:hint="eastAsia" w:ascii="微软雅黑" w:hAnsi="微软雅黑" w:cstheme="minorEastAsia"/>
                <w:bCs/>
                <w:sz w:val="28"/>
                <w:szCs w:val="32"/>
              </w:rPr>
              <w:t>19食质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1555"/>
              </w:tabs>
              <w:spacing w:before="0" w:beforeAutospacing="0" w:after="0" w:afterAutospacing="0"/>
              <w:ind w:left="0" w:right="0"/>
              <w:rPr>
                <w:rStyle w:val="10"/>
                <w:rFonts w:hint="default"/>
                <w:sz w:val="28"/>
                <w:szCs w:val="28"/>
                <w:shd w:val="clear" w:color="auto" w:fill="FFFFFF"/>
              </w:rPr>
            </w:pPr>
            <w:r>
              <w:rPr>
                <w:rStyle w:val="10"/>
                <w:rFonts w:hint="default"/>
                <w:sz w:val="28"/>
                <w:szCs w:val="28"/>
                <w:shd w:val="clear" w:color="auto" w:fill="FFFFFF"/>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微软雅黑" w:hAnsi="微软雅黑" w:cstheme="minorEastAsia"/>
                <w:bCs/>
                <w:sz w:val="28"/>
                <w:szCs w:val="32"/>
              </w:rPr>
            </w:pPr>
            <w:r>
              <w:rPr>
                <w:rFonts w:hint="eastAsia" w:ascii="微软雅黑" w:hAnsi="微软雅黑" w:cstheme="minorEastAsia"/>
                <w:bCs/>
                <w:sz w:val="28"/>
                <w:szCs w:val="32"/>
              </w:rPr>
              <w:t>19营养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1555"/>
              </w:tabs>
              <w:spacing w:before="0" w:beforeAutospacing="0" w:after="0" w:afterAutospacing="0"/>
              <w:ind w:left="0" w:right="0"/>
              <w:rPr>
                <w:rFonts w:hint="default" w:ascii="微软雅黑" w:hAnsi="微软雅黑" w:cstheme="minorEastAsia"/>
                <w:bCs/>
                <w:sz w:val="28"/>
                <w:szCs w:val="32"/>
              </w:rPr>
            </w:pPr>
            <w:r>
              <w:rPr>
                <w:rFonts w:hint="eastAsia" w:ascii="宋体" w:hAnsi="宋体" w:cs="宋体"/>
                <w:color w:val="000000"/>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微软雅黑" w:hAnsi="微软雅黑" w:cstheme="minorEastAsia"/>
                <w:bCs/>
                <w:sz w:val="28"/>
                <w:szCs w:val="32"/>
              </w:rPr>
            </w:pPr>
            <w:r>
              <w:rPr>
                <w:rFonts w:hint="eastAsia" w:ascii="微软雅黑" w:hAnsi="微软雅黑" w:cstheme="minorEastAsia"/>
                <w:bCs/>
                <w:sz w:val="28"/>
                <w:szCs w:val="32"/>
              </w:rPr>
              <w:t>20食科1</w:t>
            </w:r>
          </w:p>
        </w:tc>
        <w:tc>
          <w:tcPr>
            <w:tcW w:w="490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1555"/>
              </w:tabs>
              <w:spacing w:before="0" w:beforeAutospacing="0" w:after="0" w:afterAutospacing="0"/>
              <w:ind w:left="0" w:right="0"/>
              <w:rPr>
                <w:rFonts w:hint="default" w:ascii="宋体" w:hAnsi="宋体" w:cs="宋体"/>
                <w:color w:val="000000"/>
                <w:sz w:val="28"/>
                <w:szCs w:val="28"/>
                <w:shd w:val="clear" w:color="auto" w:fill="FFFFFF"/>
              </w:rPr>
            </w:pPr>
            <w:r>
              <w:rPr>
                <w:rFonts w:hint="eastAsia" w:ascii="宋体" w:hAnsi="宋体" w:cs="宋体"/>
                <w:color w:val="000000"/>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微软雅黑" w:hAnsi="微软雅黑" w:cstheme="minorEastAsia"/>
                <w:bCs/>
                <w:sz w:val="28"/>
                <w:szCs w:val="32"/>
              </w:rPr>
            </w:pPr>
            <w:r>
              <w:rPr>
                <w:rFonts w:hint="eastAsia" w:ascii="微软雅黑" w:hAnsi="微软雅黑" w:cstheme="minorEastAsia"/>
                <w:bCs/>
                <w:sz w:val="28"/>
                <w:szCs w:val="32"/>
              </w:rPr>
              <w:t>20食科2</w:t>
            </w:r>
          </w:p>
        </w:tc>
        <w:tc>
          <w:tcPr>
            <w:tcW w:w="490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1555"/>
              </w:tabs>
              <w:spacing w:before="0" w:beforeAutospacing="0" w:after="0" w:afterAutospacing="0"/>
              <w:ind w:left="0" w:right="0"/>
              <w:rPr>
                <w:rFonts w:hint="default" w:ascii="宋体" w:hAnsi="宋体" w:cs="宋体"/>
                <w:color w:val="000000"/>
                <w:sz w:val="28"/>
                <w:szCs w:val="28"/>
                <w:shd w:val="clear" w:color="auto" w:fill="FFFFFF"/>
              </w:rPr>
            </w:pPr>
            <w:r>
              <w:rPr>
                <w:rFonts w:hint="eastAsia" w:ascii="微软雅黑" w:hAnsi="微软雅黑" w:cstheme="minorEastAsia"/>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微软雅黑" w:hAnsi="微软雅黑" w:cstheme="minorEastAsia"/>
                <w:bCs/>
                <w:sz w:val="28"/>
                <w:szCs w:val="32"/>
              </w:rPr>
            </w:pPr>
            <w:r>
              <w:rPr>
                <w:rFonts w:hint="eastAsia" w:ascii="微软雅黑" w:hAnsi="微软雅黑" w:cstheme="minorEastAsia"/>
                <w:bCs/>
                <w:sz w:val="28"/>
                <w:szCs w:val="32"/>
              </w:rPr>
              <w:t>20食质</w:t>
            </w:r>
          </w:p>
        </w:tc>
        <w:tc>
          <w:tcPr>
            <w:tcW w:w="490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1555"/>
              </w:tabs>
              <w:spacing w:before="0" w:beforeAutospacing="0" w:after="0" w:afterAutospacing="0"/>
              <w:ind w:left="0" w:right="0"/>
              <w:rPr>
                <w:rFonts w:hint="default" w:ascii="宋体" w:hAnsi="宋体" w:cs="宋体"/>
                <w:color w:val="000000"/>
                <w:sz w:val="28"/>
                <w:szCs w:val="28"/>
              </w:rPr>
            </w:pPr>
            <w:r>
              <w:rPr>
                <w:rFonts w:hint="eastAsia" w:ascii="宋体" w:hAnsi="宋体" w:cs="宋体"/>
                <w:color w:val="000000"/>
                <w:sz w:val="28"/>
                <w:szCs w:val="28"/>
              </w:rPr>
              <w:t>无</w:t>
            </w:r>
          </w:p>
        </w:tc>
        <w:tc>
          <w:tcPr>
            <w:tcW w:w="15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7" w:hRule="atLeast"/>
          <w:jc w:val="center"/>
        </w:trPr>
        <w:tc>
          <w:tcPr>
            <w:tcW w:w="210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微软雅黑" w:hAnsi="微软雅黑" w:cstheme="minorEastAsia"/>
                <w:bCs/>
                <w:sz w:val="28"/>
                <w:szCs w:val="32"/>
              </w:rPr>
            </w:pPr>
            <w:r>
              <w:rPr>
                <w:rFonts w:hint="eastAsia" w:ascii="微软雅黑" w:hAnsi="微软雅黑" w:cstheme="minorEastAsia"/>
                <w:bCs/>
                <w:sz w:val="28"/>
                <w:szCs w:val="32"/>
              </w:rPr>
              <w:t>20营养</w:t>
            </w:r>
          </w:p>
        </w:tc>
        <w:tc>
          <w:tcPr>
            <w:tcW w:w="490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1555"/>
              </w:tabs>
              <w:spacing w:before="0" w:beforeAutospacing="0" w:after="0" w:afterAutospacing="0"/>
              <w:ind w:left="0" w:right="0"/>
              <w:rPr>
                <w:rFonts w:hint="default" w:ascii="宋体" w:hAnsi="宋体" w:eastAsia="微软雅黑" w:cs="宋体"/>
                <w:color w:val="000000"/>
                <w:sz w:val="28"/>
                <w:szCs w:val="28"/>
                <w:shd w:val="clear" w:color="auto" w:fill="FFFFFF"/>
                <w:lang w:val="en-US" w:eastAsia="zh-CN"/>
              </w:rPr>
            </w:pPr>
            <w:r>
              <w:rPr>
                <w:rFonts w:hint="eastAsia" w:ascii="微软雅黑" w:hAnsi="微软雅黑" w:eastAsia="微软雅黑" w:cs="微软雅黑"/>
                <w:color w:val="000000"/>
                <w:sz w:val="28"/>
                <w:szCs w:val="28"/>
                <w:shd w:val="clear" w:color="auto" w:fill="FFFFFF"/>
              </w:rPr>
              <w:t>Ⅱ</w:t>
            </w:r>
            <w:r>
              <w:rPr>
                <w:rFonts w:hint="eastAsia" w:ascii="宋体" w:hAnsi="宋体" w:eastAsia="微软雅黑" w:cs="宋体"/>
                <w:color w:val="000000"/>
                <w:sz w:val="28"/>
                <w:szCs w:val="28"/>
                <w:shd w:val="clear" w:color="auto" w:fill="FFFFFF"/>
                <w:lang w:val="en-US" w:eastAsia="zh-CN"/>
              </w:rPr>
              <w:t>类假：李心悦（1次2学时）</w:t>
            </w:r>
          </w:p>
        </w:tc>
        <w:tc>
          <w:tcPr>
            <w:tcW w:w="15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微软雅黑" w:hAnsi="微软雅黑" w:cstheme="minorEastAsia"/>
                <w:b/>
                <w:sz w:val="28"/>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700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微软雅黑" w:hAnsi="微软雅黑" w:cstheme="minorEastAsia"/>
                <w:bCs/>
                <w:sz w:val="28"/>
                <w:szCs w:val="32"/>
              </w:rPr>
            </w:pPr>
            <w:r>
              <w:rPr>
                <w:rFonts w:hint="eastAsia" w:ascii="微软雅黑" w:hAnsi="微软雅黑" w:cstheme="minorEastAsia"/>
                <w:bCs/>
                <w:sz w:val="28"/>
                <w:szCs w:val="32"/>
              </w:rPr>
              <w:t>未交考勤表班级：无</w:t>
            </w:r>
          </w:p>
        </w:tc>
        <w:tc>
          <w:tcPr>
            <w:tcW w:w="15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pacing w:before="0" w:beforeAutospacing="0" w:after="0" w:afterAutospacing="0"/>
              <w:ind w:left="0" w:right="0"/>
              <w:rPr>
                <w:rFonts w:hint="default" w:ascii="微软雅黑" w:hAnsi="微软雅黑" w:cstheme="minorEastAsia"/>
                <w:b/>
                <w:sz w:val="28"/>
                <w:szCs w:val="32"/>
              </w:rPr>
            </w:pPr>
          </w:p>
        </w:tc>
      </w:tr>
    </w:tbl>
    <w:p>
      <w:pPr>
        <w:jc w:val="center"/>
        <w:rPr>
          <w:rFonts w:ascii="微软雅黑" w:hAnsi="微软雅黑" w:cstheme="minorEastAsia"/>
          <w:b/>
          <w:sz w:val="28"/>
          <w:szCs w:val="32"/>
        </w:rPr>
      </w:pPr>
      <w:r>
        <w:rPr>
          <w:rFonts w:hint="eastAsia" w:ascii="微软雅黑" w:hAnsi="微软雅黑" w:cstheme="minorEastAsia"/>
          <w:b/>
          <w:sz w:val="28"/>
          <w:szCs w:val="32"/>
        </w:rPr>
        <w:t>注明：请假未交请假条的按旷课处理</w:t>
      </w:r>
    </w:p>
    <w:p>
      <w:pPr>
        <w:spacing w:line="300" w:lineRule="auto"/>
        <w:rPr>
          <w:rFonts w:ascii="微软雅黑" w:hAnsi="微软雅黑" w:cstheme="minorEastAsia"/>
          <w:sz w:val="28"/>
          <w:szCs w:val="32"/>
        </w:rPr>
      </w:pPr>
      <w:r>
        <w:rPr>
          <w:rFonts w:hint="eastAsia" w:ascii="微软雅黑" w:hAnsi="微软雅黑" w:cstheme="minorEastAsia"/>
          <w:sz w:val="28"/>
          <w:szCs w:val="32"/>
        </w:rPr>
        <w:t>附件二：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dobe 黑体 Std R"/>
    <w:panose1 w:val="020B0604020202020204"/>
    <w:charset w:val="86"/>
    <w:family w:val="swiss"/>
    <w:pitch w:val="default"/>
    <w:sig w:usb0="00000000" w:usb1="00000000" w:usb2="0000003F" w:usb3="00000000" w:csb0="003F01FF" w:csb1="00000000"/>
  </w:font>
  <w:font w:name="Adobe 黑体 Std R">
    <w:panose1 w:val="020B0400000000000000"/>
    <w:charset w:val="86"/>
    <w:family w:val="auto"/>
    <w:pitch w:val="default"/>
    <w:sig w:usb0="00000001" w:usb1="0A0F1810" w:usb2="00000016" w:usb3="00000000" w:csb0="00060007"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FF8"/>
    <w:rsid w:val="000027AE"/>
    <w:rsid w:val="000121D9"/>
    <w:rsid w:val="0002375B"/>
    <w:rsid w:val="0003128C"/>
    <w:rsid w:val="0003611A"/>
    <w:rsid w:val="000420BE"/>
    <w:rsid w:val="00052066"/>
    <w:rsid w:val="000525E7"/>
    <w:rsid w:val="00055279"/>
    <w:rsid w:val="00056702"/>
    <w:rsid w:val="00092E88"/>
    <w:rsid w:val="000A6A75"/>
    <w:rsid w:val="000D1374"/>
    <w:rsid w:val="000D25AA"/>
    <w:rsid w:val="000E38E5"/>
    <w:rsid w:val="000E6584"/>
    <w:rsid w:val="000F24AE"/>
    <w:rsid w:val="000F6031"/>
    <w:rsid w:val="00111139"/>
    <w:rsid w:val="001235FD"/>
    <w:rsid w:val="001360E4"/>
    <w:rsid w:val="00140582"/>
    <w:rsid w:val="001517EC"/>
    <w:rsid w:val="00154461"/>
    <w:rsid w:val="0015584A"/>
    <w:rsid w:val="001828E3"/>
    <w:rsid w:val="001910F2"/>
    <w:rsid w:val="001A037D"/>
    <w:rsid w:val="001A1B5C"/>
    <w:rsid w:val="001B0B12"/>
    <w:rsid w:val="001D2966"/>
    <w:rsid w:val="001F2014"/>
    <w:rsid w:val="001F3BD9"/>
    <w:rsid w:val="00231830"/>
    <w:rsid w:val="00252B72"/>
    <w:rsid w:val="00294B8D"/>
    <w:rsid w:val="00295840"/>
    <w:rsid w:val="00296D79"/>
    <w:rsid w:val="0029780F"/>
    <w:rsid w:val="002B360B"/>
    <w:rsid w:val="002E0C6C"/>
    <w:rsid w:val="002F1B35"/>
    <w:rsid w:val="002F1D46"/>
    <w:rsid w:val="00325FB0"/>
    <w:rsid w:val="00355876"/>
    <w:rsid w:val="00365322"/>
    <w:rsid w:val="00372967"/>
    <w:rsid w:val="003A7423"/>
    <w:rsid w:val="003B44F3"/>
    <w:rsid w:val="003C6F0E"/>
    <w:rsid w:val="003D5F4C"/>
    <w:rsid w:val="003D5FAE"/>
    <w:rsid w:val="003E7D60"/>
    <w:rsid w:val="003F305B"/>
    <w:rsid w:val="0040455D"/>
    <w:rsid w:val="004073EF"/>
    <w:rsid w:val="0041015D"/>
    <w:rsid w:val="00413087"/>
    <w:rsid w:val="004153DD"/>
    <w:rsid w:val="004154C6"/>
    <w:rsid w:val="004426F6"/>
    <w:rsid w:val="00447176"/>
    <w:rsid w:val="0046588C"/>
    <w:rsid w:val="00466E7A"/>
    <w:rsid w:val="00492A57"/>
    <w:rsid w:val="004A5A97"/>
    <w:rsid w:val="004A7ECF"/>
    <w:rsid w:val="004B3BEF"/>
    <w:rsid w:val="004D1D43"/>
    <w:rsid w:val="004D45C6"/>
    <w:rsid w:val="00506CC6"/>
    <w:rsid w:val="00520A2F"/>
    <w:rsid w:val="00525977"/>
    <w:rsid w:val="00550B56"/>
    <w:rsid w:val="005706DE"/>
    <w:rsid w:val="0057318B"/>
    <w:rsid w:val="005767FA"/>
    <w:rsid w:val="005915D5"/>
    <w:rsid w:val="005967C1"/>
    <w:rsid w:val="005A03D7"/>
    <w:rsid w:val="005B1EFF"/>
    <w:rsid w:val="005D0C7B"/>
    <w:rsid w:val="005E1422"/>
    <w:rsid w:val="005E464C"/>
    <w:rsid w:val="005E48B0"/>
    <w:rsid w:val="005F192B"/>
    <w:rsid w:val="005F2B3D"/>
    <w:rsid w:val="005F3D78"/>
    <w:rsid w:val="0061438B"/>
    <w:rsid w:val="006169CF"/>
    <w:rsid w:val="00621BA9"/>
    <w:rsid w:val="00621CEC"/>
    <w:rsid w:val="00632FC0"/>
    <w:rsid w:val="00637C77"/>
    <w:rsid w:val="00637DB1"/>
    <w:rsid w:val="0064791D"/>
    <w:rsid w:val="00660329"/>
    <w:rsid w:val="006644D3"/>
    <w:rsid w:val="00665430"/>
    <w:rsid w:val="00672E8B"/>
    <w:rsid w:val="006B2D0B"/>
    <w:rsid w:val="006B3CFF"/>
    <w:rsid w:val="006B601F"/>
    <w:rsid w:val="006C0938"/>
    <w:rsid w:val="006C3FE2"/>
    <w:rsid w:val="006D3228"/>
    <w:rsid w:val="006D3877"/>
    <w:rsid w:val="006E2B43"/>
    <w:rsid w:val="006F6B4D"/>
    <w:rsid w:val="0071584A"/>
    <w:rsid w:val="00736AF5"/>
    <w:rsid w:val="00746311"/>
    <w:rsid w:val="00752953"/>
    <w:rsid w:val="00760F05"/>
    <w:rsid w:val="007628F0"/>
    <w:rsid w:val="00762FC8"/>
    <w:rsid w:val="00770C0C"/>
    <w:rsid w:val="007907D4"/>
    <w:rsid w:val="007A4AA5"/>
    <w:rsid w:val="007A58F9"/>
    <w:rsid w:val="007B5301"/>
    <w:rsid w:val="007C3C4F"/>
    <w:rsid w:val="007D6E11"/>
    <w:rsid w:val="007E1C51"/>
    <w:rsid w:val="007E4EC5"/>
    <w:rsid w:val="007E5B0D"/>
    <w:rsid w:val="008044E9"/>
    <w:rsid w:val="008110EA"/>
    <w:rsid w:val="0081193A"/>
    <w:rsid w:val="00811A42"/>
    <w:rsid w:val="00821DC6"/>
    <w:rsid w:val="00856CA0"/>
    <w:rsid w:val="00861466"/>
    <w:rsid w:val="00882022"/>
    <w:rsid w:val="00883C07"/>
    <w:rsid w:val="0088450E"/>
    <w:rsid w:val="0089014B"/>
    <w:rsid w:val="008A4D2B"/>
    <w:rsid w:val="008B7558"/>
    <w:rsid w:val="008D0538"/>
    <w:rsid w:val="008D785D"/>
    <w:rsid w:val="008E17E8"/>
    <w:rsid w:val="008E1E62"/>
    <w:rsid w:val="008E3917"/>
    <w:rsid w:val="008E5022"/>
    <w:rsid w:val="00915A6B"/>
    <w:rsid w:val="009254A5"/>
    <w:rsid w:val="0093213D"/>
    <w:rsid w:val="00932FC2"/>
    <w:rsid w:val="00935857"/>
    <w:rsid w:val="00952BBB"/>
    <w:rsid w:val="00953624"/>
    <w:rsid w:val="00966DDC"/>
    <w:rsid w:val="00970D7B"/>
    <w:rsid w:val="0098725A"/>
    <w:rsid w:val="00991633"/>
    <w:rsid w:val="00995317"/>
    <w:rsid w:val="00997756"/>
    <w:rsid w:val="009A7ED3"/>
    <w:rsid w:val="009D23F2"/>
    <w:rsid w:val="009E3307"/>
    <w:rsid w:val="009F495D"/>
    <w:rsid w:val="00A11268"/>
    <w:rsid w:val="00A14B1F"/>
    <w:rsid w:val="00A17988"/>
    <w:rsid w:val="00A24261"/>
    <w:rsid w:val="00A41635"/>
    <w:rsid w:val="00A563E0"/>
    <w:rsid w:val="00A83E13"/>
    <w:rsid w:val="00AA1F2C"/>
    <w:rsid w:val="00AB7E72"/>
    <w:rsid w:val="00AC6108"/>
    <w:rsid w:val="00AF41A9"/>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4CB1"/>
    <w:rsid w:val="00BB6F25"/>
    <w:rsid w:val="00BB79DF"/>
    <w:rsid w:val="00BC3EB8"/>
    <w:rsid w:val="00BD1DAF"/>
    <w:rsid w:val="00BD5478"/>
    <w:rsid w:val="00BE463C"/>
    <w:rsid w:val="00BE7BC2"/>
    <w:rsid w:val="00BF07DC"/>
    <w:rsid w:val="00BF0F34"/>
    <w:rsid w:val="00BF4532"/>
    <w:rsid w:val="00BF7803"/>
    <w:rsid w:val="00C02C4F"/>
    <w:rsid w:val="00C16DF3"/>
    <w:rsid w:val="00C333A4"/>
    <w:rsid w:val="00C40168"/>
    <w:rsid w:val="00C61A70"/>
    <w:rsid w:val="00C77E34"/>
    <w:rsid w:val="00C93BDB"/>
    <w:rsid w:val="00CA568E"/>
    <w:rsid w:val="00CB570E"/>
    <w:rsid w:val="00CB7221"/>
    <w:rsid w:val="00CC122C"/>
    <w:rsid w:val="00CD13EC"/>
    <w:rsid w:val="00CD1E6C"/>
    <w:rsid w:val="00CD346B"/>
    <w:rsid w:val="00CD6D20"/>
    <w:rsid w:val="00CF4DEA"/>
    <w:rsid w:val="00D026D8"/>
    <w:rsid w:val="00D1170B"/>
    <w:rsid w:val="00D45331"/>
    <w:rsid w:val="00D53593"/>
    <w:rsid w:val="00D60987"/>
    <w:rsid w:val="00D60D5A"/>
    <w:rsid w:val="00D74432"/>
    <w:rsid w:val="00D94A3C"/>
    <w:rsid w:val="00DA1B8E"/>
    <w:rsid w:val="00DB78D6"/>
    <w:rsid w:val="00DC3008"/>
    <w:rsid w:val="00DD5C3E"/>
    <w:rsid w:val="00DE037C"/>
    <w:rsid w:val="00DF1C80"/>
    <w:rsid w:val="00DF2D90"/>
    <w:rsid w:val="00E020D7"/>
    <w:rsid w:val="00E10474"/>
    <w:rsid w:val="00E13B25"/>
    <w:rsid w:val="00E1618B"/>
    <w:rsid w:val="00E25D07"/>
    <w:rsid w:val="00E45759"/>
    <w:rsid w:val="00E51FE8"/>
    <w:rsid w:val="00E5716C"/>
    <w:rsid w:val="00E7372E"/>
    <w:rsid w:val="00E749F6"/>
    <w:rsid w:val="00E8302A"/>
    <w:rsid w:val="00E945C9"/>
    <w:rsid w:val="00EF10AF"/>
    <w:rsid w:val="00EF2C84"/>
    <w:rsid w:val="00F16495"/>
    <w:rsid w:val="00F21244"/>
    <w:rsid w:val="00F22B8E"/>
    <w:rsid w:val="00F30986"/>
    <w:rsid w:val="00F4125E"/>
    <w:rsid w:val="00F4162B"/>
    <w:rsid w:val="00F4361A"/>
    <w:rsid w:val="00F44FF8"/>
    <w:rsid w:val="00F512A4"/>
    <w:rsid w:val="00F73515"/>
    <w:rsid w:val="00F976CA"/>
    <w:rsid w:val="00FA01B3"/>
    <w:rsid w:val="00FB4B79"/>
    <w:rsid w:val="00FB65A6"/>
    <w:rsid w:val="00FC2E1A"/>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5D24F2"/>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59466D"/>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786BFC"/>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3E107B"/>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5301E"/>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semiHidden/>
    <w:qFormat/>
    <w:uiPriority w:val="99"/>
    <w:rPr>
      <w:sz w:val="18"/>
      <w:szCs w:val="18"/>
    </w:rPr>
  </w:style>
  <w:style w:type="character" w:customStyle="1" w:styleId="8">
    <w:name w:val="页脚 字符"/>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C223E4-7927-4CA8-96CE-082F36A86A2C}">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4</Pages>
  <Words>179</Words>
  <Characters>1021</Characters>
  <Lines>8</Lines>
  <Paragraphs>2</Paragraphs>
  <TotalTime>2</TotalTime>
  <ScaleCrop>false</ScaleCrop>
  <LinksUpToDate>false</LinksUpToDate>
  <CharactersWithSpaces>1198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2021-11-01T00:20:00Z</dcterms:created>
  <dc:creator>USER-</dc:creator>
  <cp:lastModifiedBy>86182</cp:lastModifiedBy>
  <dcterms:modified xsi:type="dcterms:W3CDTF">2021-11-01T01:28:38Z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6DB0AC7BC70241AF9C1E451B041965E6</vt:lpwstr>
  </property>
</Properties>
</file>