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025B" w:rsidRDefault="009F32EC">
      <w:pPr>
        <w:jc w:val="center"/>
        <w:rPr>
          <w:rFonts w:ascii="黑体" w:eastAsia="黑体" w:hAnsi="黑体" w:cs="黑体"/>
          <w:b/>
          <w:bCs/>
          <w:sz w:val="36"/>
          <w:szCs w:val="44"/>
        </w:rPr>
      </w:pPr>
      <w:r>
        <w:rPr>
          <w:rFonts w:ascii="黑体" w:eastAsia="黑体" w:hAnsi="黑体" w:cs="黑体" w:hint="eastAsia"/>
          <w:b/>
          <w:bCs/>
          <w:sz w:val="36"/>
          <w:szCs w:val="44"/>
        </w:rPr>
        <w:t>公开招聘合同工审批流程</w:t>
      </w:r>
    </w:p>
    <w:p w:rsidR="000D025B" w:rsidRDefault="000D025B">
      <w:pPr>
        <w:jc w:val="center"/>
        <w:rPr>
          <w:rFonts w:ascii="黑体" w:eastAsia="黑体" w:hAnsi="黑体" w:cs="黑体"/>
          <w:b/>
          <w:bCs/>
          <w:sz w:val="36"/>
          <w:szCs w:val="44"/>
        </w:rPr>
      </w:pPr>
    </w:p>
    <w:p w:rsidR="000D025B" w:rsidRDefault="009F32EC">
      <w:pPr>
        <w:numPr>
          <w:ilvl w:val="0"/>
          <w:numId w:val="1"/>
        </w:numPr>
        <w:rPr>
          <w:rFonts w:ascii="宋体" w:eastAsia="宋体" w:hAnsi="宋体" w:cs="宋体"/>
          <w:b/>
          <w:bCs/>
          <w:sz w:val="28"/>
          <w:szCs w:val="36"/>
        </w:rPr>
      </w:pPr>
      <w:r>
        <w:rPr>
          <w:rFonts w:ascii="宋体" w:eastAsia="宋体" w:hAnsi="宋体" w:cs="宋体" w:hint="eastAsia"/>
          <w:b/>
          <w:bCs/>
          <w:sz w:val="28"/>
          <w:szCs w:val="36"/>
        </w:rPr>
        <w:t>用工单位申报岗位需求</w:t>
      </w:r>
    </w:p>
    <w:p w:rsidR="000D025B" w:rsidRDefault="009F32EC">
      <w:pPr>
        <w:numPr>
          <w:ilvl w:val="0"/>
          <w:numId w:val="2"/>
        </w:numPr>
        <w:rPr>
          <w:rFonts w:ascii="华文仿宋" w:eastAsia="华文仿宋" w:hAnsi="华文仿宋" w:cs="华文仿宋"/>
          <w:sz w:val="24"/>
        </w:rPr>
      </w:pPr>
      <w:r>
        <w:rPr>
          <w:rFonts w:ascii="华文仿宋" w:eastAsia="华文仿宋" w:hAnsi="华文仿宋" w:cs="华文仿宋" w:hint="eastAsia"/>
          <w:sz w:val="24"/>
        </w:rPr>
        <w:t>合同工管理员登录管理系统</w:t>
      </w:r>
      <w:r>
        <w:rPr>
          <w:rFonts w:ascii="华文仿宋" w:eastAsia="华文仿宋" w:hAnsi="华文仿宋" w:cs="华文仿宋" w:hint="eastAsia"/>
          <w:sz w:val="24"/>
        </w:rPr>
        <w:t>(</w:t>
      </w:r>
      <w:r>
        <w:rPr>
          <w:rFonts w:ascii="华文仿宋" w:eastAsia="华文仿宋" w:hAnsi="华文仿宋" w:cs="华文仿宋" w:hint="eastAsia"/>
          <w:sz w:val="24"/>
        </w:rPr>
        <w:t>网址：</w:t>
      </w:r>
      <w:hyperlink r:id="rId7" w:history="1">
        <w:r>
          <w:rPr>
            <w:rStyle w:val="a3"/>
            <w:rFonts w:ascii="华文仿宋" w:eastAsia="华文仿宋" w:hAnsi="华文仿宋" w:cs="华文仿宋" w:hint="eastAsia"/>
            <w:sz w:val="24"/>
          </w:rPr>
          <w:t>http://hrs.scut.edu.cn:9091/eop</w:t>
        </w:r>
        <w:r>
          <w:rPr>
            <w:rStyle w:val="a3"/>
            <w:rFonts w:ascii="华文仿宋" w:eastAsia="华文仿宋" w:hAnsi="华文仿宋" w:cs="华文仿宋" w:hint="eastAsia"/>
            <w:sz w:val="24"/>
          </w:rPr>
          <w:t>）</w:t>
        </w:r>
      </w:hyperlink>
    </w:p>
    <w:p w:rsidR="000D025B" w:rsidRDefault="009F32EC">
      <w:pPr>
        <w:rPr>
          <w:rFonts w:ascii="华文仿宋" w:eastAsia="华文仿宋" w:hAnsi="华文仿宋" w:cs="华文仿宋"/>
          <w:sz w:val="28"/>
          <w:szCs w:val="28"/>
        </w:rPr>
      </w:pPr>
      <w:r>
        <w:rPr>
          <w:rFonts w:ascii="华文仿宋" w:eastAsia="华文仿宋" w:hAnsi="华文仿宋" w:cs="华文仿宋" w:hint="eastAsia"/>
          <w:b/>
          <w:bCs/>
          <w:sz w:val="24"/>
        </w:rPr>
        <w:t xml:space="preserve">2. </w:t>
      </w:r>
      <w:r>
        <w:rPr>
          <w:rFonts w:ascii="华文仿宋" w:eastAsia="华文仿宋" w:hAnsi="华文仿宋" w:cs="华文仿宋" w:hint="eastAsia"/>
          <w:sz w:val="24"/>
        </w:rPr>
        <w:t>进入“业务管理”→“招聘管理”→“需求管理”界面，点击“新增”填写完整相关信息后点击“保存”后点击“提交”即可发布岗位需求。</w:t>
      </w:r>
    </w:p>
    <w:p w:rsidR="000D025B" w:rsidRDefault="009F32EC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*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注：填写需求信息时，</w:t>
      </w:r>
    </w:p>
    <w:p w:rsidR="000D025B" w:rsidRDefault="009F32EC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（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1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）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[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岗位系列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]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选“合同工系列”；</w:t>
      </w:r>
    </w:p>
    <w:p w:rsidR="000D025B" w:rsidRDefault="009F32EC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（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2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）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[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岗位类型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]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按实际对应岗位填写；</w:t>
      </w:r>
    </w:p>
    <w:p w:rsidR="000D025B" w:rsidRDefault="009F32EC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（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3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）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[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联系方式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]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中必须写明联系人及联系电话；</w:t>
      </w:r>
    </w:p>
    <w:p w:rsidR="000D025B" w:rsidRDefault="009F32EC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（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4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）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[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附件上传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]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处必须上传</w:t>
      </w:r>
      <w:r w:rsidR="00576ABD">
        <w:rPr>
          <w:rFonts w:ascii="华文仿宋" w:eastAsia="华文仿宋" w:hAnsi="华文仿宋" w:cs="华文仿宋" w:hint="eastAsia"/>
          <w:color w:val="FF0000"/>
          <w:sz w:val="22"/>
          <w:szCs w:val="22"/>
        </w:rPr>
        <w:t>本招聘启事纸版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扫描件（</w:t>
      </w:r>
      <w:r w:rsidR="00576ABD">
        <w:rPr>
          <w:rFonts w:ascii="华文仿宋" w:eastAsia="华文仿宋" w:hAnsi="华文仿宋" w:cs="华文仿宋" w:hint="eastAsia"/>
          <w:color w:val="FF0000"/>
          <w:sz w:val="22"/>
          <w:szCs w:val="22"/>
        </w:rPr>
        <w:t>须</w:t>
      </w:r>
      <w:bookmarkStart w:id="0" w:name="_GoBack"/>
      <w:bookmarkEnd w:id="0"/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单位负责人签字并盖公章，限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pdf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格式）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；</w:t>
      </w:r>
    </w:p>
    <w:p w:rsidR="000D025B" w:rsidRDefault="009F32EC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（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5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）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[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截止日期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]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至少要对外公布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7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天或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5</w:t>
      </w:r>
      <w:r>
        <w:rPr>
          <w:rFonts w:ascii="华文仿宋" w:eastAsia="华文仿宋" w:hAnsi="华文仿宋" w:cs="华文仿宋" w:hint="eastAsia"/>
          <w:color w:val="FF0000"/>
          <w:sz w:val="22"/>
          <w:szCs w:val="22"/>
        </w:rPr>
        <w:t>个工作日。</w:t>
      </w:r>
    </w:p>
    <w:p w:rsidR="000D025B" w:rsidRDefault="009F32EC">
      <w:pPr>
        <w:rPr>
          <w:rFonts w:ascii="华文仿宋" w:eastAsia="华文仿宋" w:hAnsi="华文仿宋" w:cs="华文仿宋"/>
          <w:sz w:val="24"/>
        </w:rPr>
      </w:pPr>
      <w:r>
        <w:rPr>
          <w:rFonts w:ascii="华文仿宋" w:eastAsia="华文仿宋" w:hAnsi="华文仿宋" w:cs="华文仿宋" w:hint="eastAsia"/>
          <w:sz w:val="24"/>
        </w:rPr>
        <w:t xml:space="preserve">3. </w:t>
      </w:r>
      <w:r>
        <w:rPr>
          <w:rFonts w:ascii="华文仿宋" w:eastAsia="华文仿宋" w:hAnsi="华文仿宋" w:cs="华文仿宋" w:hint="eastAsia"/>
          <w:sz w:val="24"/>
        </w:rPr>
        <w:t>流程图如下：</w:t>
      </w:r>
    </w:p>
    <w:p w:rsidR="000D025B" w:rsidRDefault="009F32EC">
      <w:pPr>
        <w:spacing w:line="500" w:lineRule="exact"/>
        <w:jc w:val="left"/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-19050</wp:posOffset>
            </wp:positionH>
            <wp:positionV relativeFrom="paragraph">
              <wp:posOffset>14605</wp:posOffset>
            </wp:positionV>
            <wp:extent cx="5805805" cy="2577465"/>
            <wp:effectExtent l="0" t="0" r="4445" b="13335"/>
            <wp:wrapNone/>
            <wp:docPr id="6" name="图片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05805" cy="2577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D025B" w:rsidRDefault="000D025B">
      <w:pPr>
        <w:spacing w:line="500" w:lineRule="exact"/>
        <w:jc w:val="left"/>
      </w:pP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</w:p>
    <w:p w:rsidR="000D025B" w:rsidRDefault="009F32EC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-27305</wp:posOffset>
            </wp:positionH>
            <wp:positionV relativeFrom="paragraph">
              <wp:posOffset>182245</wp:posOffset>
            </wp:positionV>
            <wp:extent cx="5996940" cy="2343150"/>
            <wp:effectExtent l="0" t="0" r="3810" b="0"/>
            <wp:wrapNone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96940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color w:val="FF0000"/>
          <w:sz w:val="22"/>
          <w:szCs w:val="22"/>
        </w:rPr>
      </w:pPr>
    </w:p>
    <w:p w:rsidR="000D025B" w:rsidRDefault="000D025B">
      <w:pPr>
        <w:spacing w:line="500" w:lineRule="exact"/>
        <w:jc w:val="left"/>
        <w:rPr>
          <w:rFonts w:ascii="华文仿宋" w:eastAsia="华文仿宋" w:hAnsi="华文仿宋" w:cs="华文仿宋"/>
          <w:sz w:val="28"/>
          <w:szCs w:val="28"/>
        </w:rPr>
      </w:pPr>
    </w:p>
    <w:p w:rsidR="000D025B" w:rsidRDefault="000D025B">
      <w:pPr>
        <w:rPr>
          <w:rFonts w:ascii="黑体" w:eastAsia="黑体" w:hAnsi="黑体" w:cs="黑体"/>
          <w:b/>
          <w:bCs/>
          <w:sz w:val="36"/>
          <w:szCs w:val="44"/>
        </w:rPr>
      </w:pPr>
    </w:p>
    <w:p w:rsidR="000D025B" w:rsidRDefault="009F32EC">
      <w:pPr>
        <w:numPr>
          <w:ilvl w:val="0"/>
          <w:numId w:val="1"/>
        </w:numPr>
        <w:rPr>
          <w:rFonts w:ascii="宋体" w:eastAsia="宋体" w:hAnsi="宋体" w:cs="宋体"/>
          <w:b/>
          <w:bCs/>
          <w:sz w:val="28"/>
          <w:szCs w:val="36"/>
        </w:rPr>
      </w:pPr>
      <w:r>
        <w:rPr>
          <w:rFonts w:ascii="宋体" w:eastAsia="宋体" w:hAnsi="宋体" w:cs="宋体" w:hint="eastAsia"/>
          <w:b/>
          <w:bCs/>
          <w:sz w:val="28"/>
          <w:szCs w:val="36"/>
        </w:rPr>
        <w:t>人事处审核通过后，对外发布招聘启事</w:t>
      </w:r>
    </w:p>
    <w:p w:rsidR="000D025B" w:rsidRDefault="009F32EC">
      <w:pPr>
        <w:numPr>
          <w:ilvl w:val="0"/>
          <w:numId w:val="1"/>
        </w:numPr>
        <w:rPr>
          <w:rFonts w:ascii="宋体" w:eastAsia="宋体" w:hAnsi="宋体" w:cs="宋体"/>
          <w:b/>
          <w:bCs/>
          <w:sz w:val="28"/>
          <w:szCs w:val="36"/>
        </w:rPr>
      </w:pPr>
      <w:r>
        <w:rPr>
          <w:rFonts w:ascii="宋体" w:eastAsia="宋体" w:hAnsi="宋体" w:cs="宋体" w:hint="eastAsia"/>
          <w:b/>
          <w:bCs/>
          <w:sz w:val="28"/>
          <w:szCs w:val="36"/>
        </w:rPr>
        <w:t>报名截止后，用工单位在系统中审核应聘者信息</w:t>
      </w:r>
    </w:p>
    <w:p w:rsidR="000D025B" w:rsidRDefault="009F32EC">
      <w:pPr>
        <w:numPr>
          <w:ilvl w:val="0"/>
          <w:numId w:val="3"/>
        </w:numPr>
        <w:rPr>
          <w:rFonts w:ascii="华文仿宋" w:eastAsia="华文仿宋" w:hAnsi="华文仿宋" w:cs="华文仿宋"/>
          <w:sz w:val="24"/>
          <w:szCs w:val="32"/>
        </w:rPr>
      </w:pPr>
      <w:r>
        <w:rPr>
          <w:rFonts w:ascii="华文仿宋" w:eastAsia="华文仿宋" w:hAnsi="华文仿宋" w:cs="华文仿宋" w:hint="eastAsia"/>
          <w:sz w:val="24"/>
          <w:szCs w:val="32"/>
        </w:rPr>
        <w:t>登录管理系统进入“业务管理”</w:t>
      </w:r>
      <w:r>
        <w:rPr>
          <w:rFonts w:ascii="华文仿宋" w:eastAsia="华文仿宋" w:hAnsi="华文仿宋" w:cs="华文仿宋" w:hint="eastAsia"/>
          <w:sz w:val="24"/>
        </w:rPr>
        <w:t>→“招聘管理”</w:t>
      </w:r>
      <w:r>
        <w:rPr>
          <w:rFonts w:ascii="华文仿宋" w:eastAsia="华文仿宋" w:hAnsi="华文仿宋" w:cs="华文仿宋" w:hint="eastAsia"/>
          <w:sz w:val="24"/>
          <w:szCs w:val="32"/>
        </w:rPr>
        <w:t>→“合同工简历”→“单位筛选”界面；</w:t>
      </w:r>
    </w:p>
    <w:p w:rsidR="000D025B" w:rsidRDefault="009F32EC">
      <w:pPr>
        <w:numPr>
          <w:ilvl w:val="0"/>
          <w:numId w:val="3"/>
        </w:numPr>
        <w:rPr>
          <w:rFonts w:ascii="华文仿宋" w:eastAsia="华文仿宋" w:hAnsi="华文仿宋" w:cs="华文仿宋"/>
          <w:sz w:val="24"/>
          <w:szCs w:val="32"/>
        </w:rPr>
      </w:pPr>
      <w:r>
        <w:rPr>
          <w:rFonts w:ascii="华文仿宋" w:eastAsia="华文仿宋" w:hAnsi="华文仿宋" w:cs="华文仿宋" w:hint="eastAsia"/>
          <w:sz w:val="24"/>
          <w:szCs w:val="32"/>
        </w:rPr>
        <w:t>可通过“导出个人简历”功能查看应聘者相关信息从而进行筛选，并在“审核”中填写对应聘者的“审核结果”（通过</w:t>
      </w:r>
      <w:r>
        <w:rPr>
          <w:rFonts w:ascii="华文仿宋" w:eastAsia="华文仿宋" w:hAnsi="华文仿宋" w:cs="华文仿宋" w:hint="eastAsia"/>
          <w:sz w:val="24"/>
          <w:szCs w:val="32"/>
        </w:rPr>
        <w:t>/</w:t>
      </w:r>
      <w:r>
        <w:rPr>
          <w:rFonts w:ascii="华文仿宋" w:eastAsia="华文仿宋" w:hAnsi="华文仿宋" w:cs="华文仿宋" w:hint="eastAsia"/>
          <w:sz w:val="24"/>
          <w:szCs w:val="32"/>
        </w:rPr>
        <w:t>不通过）、“审核意见”</w:t>
      </w:r>
      <w:r>
        <w:rPr>
          <w:rFonts w:ascii="华文仿宋" w:eastAsia="华文仿宋" w:hAnsi="华文仿宋" w:cs="华文仿宋" w:hint="eastAsia"/>
          <w:sz w:val="24"/>
          <w:szCs w:val="32"/>
        </w:rPr>
        <w:t>(</w:t>
      </w:r>
      <w:r>
        <w:rPr>
          <w:rFonts w:ascii="华文仿宋" w:eastAsia="华文仿宋" w:hAnsi="华文仿宋" w:cs="华文仿宋" w:hint="eastAsia"/>
          <w:sz w:val="24"/>
          <w:szCs w:val="32"/>
        </w:rPr>
        <w:t>通知是否面试及告知面试地点时间等信息）和“经费来源”（行政经费</w:t>
      </w:r>
      <w:r>
        <w:rPr>
          <w:rFonts w:ascii="华文仿宋" w:eastAsia="华文仿宋" w:hAnsi="华文仿宋" w:cs="华文仿宋" w:hint="eastAsia"/>
          <w:sz w:val="24"/>
          <w:szCs w:val="32"/>
        </w:rPr>
        <w:t>/</w:t>
      </w:r>
      <w:r>
        <w:rPr>
          <w:rFonts w:ascii="华文仿宋" w:eastAsia="华文仿宋" w:hAnsi="华文仿宋" w:cs="华文仿宋" w:hint="eastAsia"/>
          <w:sz w:val="24"/>
          <w:szCs w:val="32"/>
        </w:rPr>
        <w:t>自筹经费</w:t>
      </w:r>
      <w:r>
        <w:rPr>
          <w:rFonts w:ascii="华文仿宋" w:eastAsia="华文仿宋" w:hAnsi="华文仿宋" w:cs="华文仿宋" w:hint="eastAsia"/>
          <w:sz w:val="24"/>
          <w:szCs w:val="32"/>
        </w:rPr>
        <w:t>/</w:t>
      </w:r>
      <w:r>
        <w:rPr>
          <w:rFonts w:ascii="华文仿宋" w:eastAsia="华文仿宋" w:hAnsi="华文仿宋" w:cs="华文仿宋" w:hint="eastAsia"/>
          <w:sz w:val="24"/>
          <w:szCs w:val="32"/>
        </w:rPr>
        <w:t>科研经费）。</w:t>
      </w: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1672590</wp:posOffset>
            </wp:positionV>
            <wp:extent cx="5256530" cy="1395095"/>
            <wp:effectExtent l="0" t="0" r="1270" b="1460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5653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D025B" w:rsidRDefault="000D025B">
      <w:pPr>
        <w:rPr>
          <w:rFonts w:ascii="华文仿宋" w:eastAsia="华文仿宋" w:hAnsi="华文仿宋" w:cs="华文仿宋"/>
          <w:sz w:val="24"/>
          <w:szCs w:val="32"/>
        </w:rPr>
      </w:pPr>
    </w:p>
    <w:p w:rsidR="000D025B" w:rsidRDefault="000D025B">
      <w:pPr>
        <w:rPr>
          <w:rFonts w:ascii="华文仿宋" w:eastAsia="华文仿宋" w:hAnsi="华文仿宋" w:cs="华文仿宋"/>
          <w:sz w:val="24"/>
          <w:szCs w:val="32"/>
        </w:rPr>
      </w:pPr>
    </w:p>
    <w:p w:rsidR="000D025B" w:rsidRDefault="000D025B">
      <w:pPr>
        <w:rPr>
          <w:rFonts w:ascii="华文仿宋" w:eastAsia="华文仿宋" w:hAnsi="华文仿宋" w:cs="华文仿宋"/>
          <w:sz w:val="24"/>
          <w:szCs w:val="32"/>
        </w:rPr>
      </w:pPr>
    </w:p>
    <w:p w:rsidR="000D025B" w:rsidRDefault="000D025B">
      <w:pPr>
        <w:rPr>
          <w:rFonts w:ascii="华文仿宋" w:eastAsia="华文仿宋" w:hAnsi="华文仿宋" w:cs="华文仿宋"/>
          <w:sz w:val="24"/>
          <w:szCs w:val="32"/>
        </w:rPr>
      </w:pPr>
    </w:p>
    <w:p w:rsidR="000D025B" w:rsidRDefault="009F32EC">
      <w:pPr>
        <w:rPr>
          <w:rFonts w:ascii="华文仿宋" w:eastAsia="华文仿宋" w:hAnsi="华文仿宋" w:cs="华文仿宋"/>
          <w:sz w:val="24"/>
          <w:szCs w:val="32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-17145</wp:posOffset>
            </wp:positionH>
            <wp:positionV relativeFrom="paragraph">
              <wp:posOffset>69215</wp:posOffset>
            </wp:positionV>
            <wp:extent cx="5264785" cy="1674495"/>
            <wp:effectExtent l="0" t="0" r="5715" b="1905"/>
            <wp:wrapNone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D025B" w:rsidRDefault="000D025B">
      <w:pPr>
        <w:rPr>
          <w:rFonts w:ascii="华文仿宋" w:eastAsia="华文仿宋" w:hAnsi="华文仿宋" w:cs="华文仿宋"/>
          <w:sz w:val="24"/>
          <w:szCs w:val="32"/>
        </w:rPr>
      </w:pPr>
    </w:p>
    <w:p w:rsidR="000D025B" w:rsidRDefault="000D025B">
      <w:pPr>
        <w:rPr>
          <w:rFonts w:ascii="华文仿宋" w:eastAsia="华文仿宋" w:hAnsi="华文仿宋" w:cs="华文仿宋"/>
          <w:sz w:val="24"/>
          <w:szCs w:val="32"/>
        </w:rPr>
      </w:pPr>
    </w:p>
    <w:p w:rsidR="000D025B" w:rsidRDefault="000D025B">
      <w:pPr>
        <w:rPr>
          <w:rFonts w:ascii="华文仿宋" w:eastAsia="华文仿宋" w:hAnsi="华文仿宋" w:cs="华文仿宋"/>
          <w:sz w:val="24"/>
          <w:szCs w:val="32"/>
        </w:rPr>
      </w:pPr>
    </w:p>
    <w:p w:rsidR="000D025B" w:rsidRDefault="000D025B">
      <w:pPr>
        <w:rPr>
          <w:rFonts w:ascii="华文仿宋" w:eastAsia="华文仿宋" w:hAnsi="华文仿宋" w:cs="华文仿宋"/>
          <w:sz w:val="24"/>
          <w:szCs w:val="32"/>
        </w:rPr>
      </w:pPr>
    </w:p>
    <w:p w:rsidR="000D025B" w:rsidRDefault="009F32EC">
      <w:pPr>
        <w:rPr>
          <w:rFonts w:ascii="华文仿宋" w:eastAsia="华文仿宋" w:hAnsi="华文仿宋" w:cs="华文仿宋"/>
          <w:sz w:val="24"/>
          <w:szCs w:val="32"/>
        </w:rPr>
      </w:pPr>
      <w:r>
        <w:rPr>
          <w:rFonts w:ascii="华文仿宋" w:eastAsia="华文仿宋" w:hAnsi="华文仿宋" w:cs="华文仿宋" w:hint="eastAsia"/>
          <w:sz w:val="24"/>
          <w:szCs w:val="32"/>
        </w:rPr>
        <w:t>3.</w:t>
      </w:r>
      <w:r>
        <w:rPr>
          <w:rFonts w:ascii="华文仿宋" w:eastAsia="华文仿宋" w:hAnsi="华文仿宋" w:cs="华文仿宋" w:hint="eastAsia"/>
          <w:sz w:val="24"/>
          <w:szCs w:val="32"/>
        </w:rPr>
        <w:t>可通过“下载一览表”功能汇总全部应聘者的相关信息（基本信息、教育和工作信息、通讯信息、家庭信息）</w:t>
      </w:r>
    </w:p>
    <w:p w:rsidR="000D025B" w:rsidRDefault="000D025B"/>
    <w:p w:rsidR="000D025B" w:rsidRDefault="009F32EC">
      <w:r>
        <w:rPr>
          <w:noProof/>
        </w:rPr>
        <w:drawing>
          <wp:inline distT="0" distB="0" distL="114300" distR="114300">
            <wp:extent cx="5268595" cy="290830"/>
            <wp:effectExtent l="0" t="0" r="8255" b="13970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90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D02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32EC" w:rsidRDefault="009F32EC" w:rsidP="00576ABD">
      <w:r>
        <w:separator/>
      </w:r>
    </w:p>
  </w:endnote>
  <w:endnote w:type="continuationSeparator" w:id="0">
    <w:p w:rsidR="009F32EC" w:rsidRDefault="009F32EC" w:rsidP="00576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32EC" w:rsidRDefault="009F32EC" w:rsidP="00576ABD">
      <w:r>
        <w:separator/>
      </w:r>
    </w:p>
  </w:footnote>
  <w:footnote w:type="continuationSeparator" w:id="0">
    <w:p w:rsidR="009F32EC" w:rsidRDefault="009F32EC" w:rsidP="00576A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2187736"/>
    <w:multiLevelType w:val="singleLevel"/>
    <w:tmpl w:val="F2187736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3F430B7E"/>
    <w:multiLevelType w:val="singleLevel"/>
    <w:tmpl w:val="3F430B7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 w15:restartNumberingAfterBreak="0">
    <w:nsid w:val="70E37BBC"/>
    <w:multiLevelType w:val="singleLevel"/>
    <w:tmpl w:val="70E37BBC"/>
    <w:lvl w:ilvl="0">
      <w:start w:val="1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jBmYmM5MmQ5ZGM2ZWNmN2JkNmFlOWZhMDcyMWNkNzMifQ=="/>
  </w:docVars>
  <w:rsids>
    <w:rsidRoot w:val="001D3FBE"/>
    <w:rsid w:val="000D025B"/>
    <w:rsid w:val="001D3FBE"/>
    <w:rsid w:val="00576ABD"/>
    <w:rsid w:val="007635B3"/>
    <w:rsid w:val="009F32EC"/>
    <w:rsid w:val="03230EAD"/>
    <w:rsid w:val="09AF2DCB"/>
    <w:rsid w:val="0C4C343B"/>
    <w:rsid w:val="0D796869"/>
    <w:rsid w:val="134E0C63"/>
    <w:rsid w:val="18943FFF"/>
    <w:rsid w:val="190B4D55"/>
    <w:rsid w:val="1FFD2F9B"/>
    <w:rsid w:val="290B5D21"/>
    <w:rsid w:val="29C10D12"/>
    <w:rsid w:val="29EE5E50"/>
    <w:rsid w:val="2CC45DDB"/>
    <w:rsid w:val="2DC90C56"/>
    <w:rsid w:val="33E14527"/>
    <w:rsid w:val="3A266E68"/>
    <w:rsid w:val="3B192DA3"/>
    <w:rsid w:val="3D7D6479"/>
    <w:rsid w:val="48BF24BE"/>
    <w:rsid w:val="4DC26423"/>
    <w:rsid w:val="4F3B0518"/>
    <w:rsid w:val="50983C99"/>
    <w:rsid w:val="552306A0"/>
    <w:rsid w:val="6153168D"/>
    <w:rsid w:val="641E79ED"/>
    <w:rsid w:val="65AC790A"/>
    <w:rsid w:val="6DA15144"/>
    <w:rsid w:val="6EDB6C3D"/>
    <w:rsid w:val="793C7C02"/>
    <w:rsid w:val="7E176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353D2ACC"/>
  <w15:docId w15:val="{D9978A90-1051-473C-8137-0FE5E2F41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paragraph" w:styleId="a4">
    <w:name w:val="header"/>
    <w:basedOn w:val="a"/>
    <w:link w:val="a5"/>
    <w:rsid w:val="00576A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576AB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576AB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576AB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hrs.scut.edu.cn:9091/eop&#65289;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91</Words>
  <Characters>524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Administrator</cp:lastModifiedBy>
  <cp:revision>3</cp:revision>
  <dcterms:created xsi:type="dcterms:W3CDTF">2022-05-17T08:14:00Z</dcterms:created>
  <dcterms:modified xsi:type="dcterms:W3CDTF">2022-07-12T07:07:00Z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CD93773C51B440FDB6ACAE74BE053227</vt:lpwstr>
  </property>
</Properties>
</file>