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D7" w:rsidRPr="00B906D7" w:rsidRDefault="00B906D7" w:rsidP="00B906D7">
      <w:pPr>
        <w:jc w:val="left"/>
        <w:rPr>
          <w:rFonts w:hint="eastAsia"/>
          <w:sz w:val="28"/>
          <w:szCs w:val="28"/>
        </w:rPr>
      </w:pPr>
      <w:r w:rsidRPr="00B906D7">
        <w:rPr>
          <w:rFonts w:hint="eastAsia"/>
          <w:sz w:val="28"/>
          <w:szCs w:val="28"/>
        </w:rPr>
        <w:t>附件</w:t>
      </w:r>
      <w:r w:rsidRPr="00B906D7">
        <w:rPr>
          <w:rFonts w:hint="eastAsia"/>
          <w:sz w:val="28"/>
          <w:szCs w:val="28"/>
        </w:rPr>
        <w:t>1</w:t>
      </w:r>
    </w:p>
    <w:p w:rsidR="0059708E" w:rsidRPr="007B5C51" w:rsidRDefault="00B906D7" w:rsidP="007B5C51">
      <w:pPr>
        <w:jc w:val="center"/>
        <w:rPr>
          <w:rFonts w:asciiTheme="minorEastAsia" w:hAnsiTheme="minorEastAsia"/>
        </w:rPr>
      </w:pPr>
      <w:r w:rsidRPr="007B5C51">
        <w:rPr>
          <w:rFonts w:asciiTheme="minorEastAsia" w:hAnsiTheme="minorEastAsia" w:hint="eastAsia"/>
          <w:sz w:val="30"/>
          <w:szCs w:val="30"/>
        </w:rPr>
        <w:t>优先引进</w:t>
      </w:r>
      <w:r w:rsidR="007B5C51" w:rsidRPr="007B5C51">
        <w:rPr>
          <w:rFonts w:asciiTheme="minorEastAsia" w:hAnsiTheme="minorEastAsia" w:hint="eastAsia"/>
          <w:sz w:val="30"/>
          <w:szCs w:val="30"/>
        </w:rPr>
        <w:t>MOOC</w:t>
      </w:r>
      <w:r w:rsidRPr="007B5C51">
        <w:rPr>
          <w:rFonts w:asciiTheme="minorEastAsia" w:hAnsiTheme="minorEastAsia" w:hint="eastAsia"/>
          <w:sz w:val="30"/>
          <w:szCs w:val="30"/>
        </w:rPr>
        <w:t>项目</w:t>
      </w:r>
      <w:r w:rsidR="0059708E" w:rsidRPr="007B5C51">
        <w:rPr>
          <w:rFonts w:asciiTheme="minorEastAsia" w:hAnsiTheme="minorEastAsia" w:hint="eastAsia"/>
          <w:sz w:val="30"/>
          <w:szCs w:val="30"/>
        </w:rPr>
        <w:t>列表</w:t>
      </w:r>
    </w:p>
    <w:tbl>
      <w:tblPr>
        <w:tblStyle w:val="a5"/>
        <w:tblW w:w="5000" w:type="pct"/>
        <w:tblLook w:val="04A0"/>
      </w:tblPr>
      <w:tblGrid>
        <w:gridCol w:w="674"/>
        <w:gridCol w:w="2411"/>
        <w:gridCol w:w="1558"/>
        <w:gridCol w:w="1560"/>
        <w:gridCol w:w="1560"/>
        <w:gridCol w:w="1523"/>
      </w:tblGrid>
      <w:tr w:rsidR="008775CA" w:rsidRPr="008775CA" w:rsidTr="008775CA">
        <w:trPr>
          <w:trHeight w:val="567"/>
        </w:trPr>
        <w:tc>
          <w:tcPr>
            <w:tcW w:w="363" w:type="pct"/>
            <w:vAlign w:val="center"/>
          </w:tcPr>
          <w:p w:rsidR="008775CA" w:rsidRPr="008775CA" w:rsidRDefault="008775CA" w:rsidP="0087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5CA">
              <w:rPr>
                <w:rFonts w:ascii="Times New Roman" w:cs="Times New Roman"/>
                <w:b/>
              </w:rPr>
              <w:t>序号</w:t>
            </w:r>
          </w:p>
        </w:tc>
        <w:tc>
          <w:tcPr>
            <w:tcW w:w="1298" w:type="pct"/>
            <w:vAlign w:val="center"/>
          </w:tcPr>
          <w:p w:rsidR="008775CA" w:rsidRPr="008775CA" w:rsidRDefault="008775CA" w:rsidP="005970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5CA">
              <w:rPr>
                <w:rFonts w:ascii="Times New Roman" w:cs="Times New Roman"/>
                <w:b/>
              </w:rPr>
              <w:t>课程名称</w:t>
            </w:r>
          </w:p>
        </w:tc>
        <w:tc>
          <w:tcPr>
            <w:tcW w:w="839" w:type="pct"/>
            <w:vAlign w:val="center"/>
          </w:tcPr>
          <w:p w:rsidR="008775CA" w:rsidRPr="008775CA" w:rsidRDefault="008775CA" w:rsidP="005970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5CA">
              <w:rPr>
                <w:rFonts w:ascii="Times New Roman" w:cs="Times New Roman"/>
                <w:b/>
              </w:rPr>
              <w:t>主讲教师</w:t>
            </w:r>
          </w:p>
        </w:tc>
        <w:tc>
          <w:tcPr>
            <w:tcW w:w="840" w:type="pct"/>
            <w:vAlign w:val="center"/>
          </w:tcPr>
          <w:p w:rsidR="008775CA" w:rsidRPr="008775CA" w:rsidRDefault="008775CA" w:rsidP="005A6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5CA">
              <w:rPr>
                <w:rFonts w:ascii="Times New Roman" w:cs="Times New Roman"/>
                <w:b/>
              </w:rPr>
              <w:t>开课学校</w:t>
            </w:r>
          </w:p>
        </w:tc>
        <w:tc>
          <w:tcPr>
            <w:tcW w:w="840" w:type="pct"/>
            <w:vAlign w:val="center"/>
          </w:tcPr>
          <w:p w:rsidR="008775CA" w:rsidRPr="008775CA" w:rsidRDefault="008775CA" w:rsidP="005970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5CA">
              <w:rPr>
                <w:rFonts w:ascii="Times New Roman" w:cs="Times New Roman"/>
                <w:b/>
              </w:rPr>
              <w:t>类别</w:t>
            </w:r>
          </w:p>
        </w:tc>
        <w:tc>
          <w:tcPr>
            <w:tcW w:w="820" w:type="pct"/>
            <w:vAlign w:val="center"/>
          </w:tcPr>
          <w:p w:rsidR="008775CA" w:rsidRPr="008775CA" w:rsidRDefault="008775CA" w:rsidP="005970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5CA">
              <w:rPr>
                <w:rFonts w:ascii="Times New Roman" w:hAnsi="Times New Roman" w:cs="Times New Roman"/>
                <w:b/>
              </w:rPr>
              <w:t>MOOC</w:t>
            </w:r>
            <w:r w:rsidRPr="008775CA">
              <w:rPr>
                <w:rFonts w:ascii="Times New Roman" w:cs="Times New Roman"/>
                <w:b/>
              </w:rPr>
              <w:t>平台</w:t>
            </w:r>
          </w:p>
        </w:tc>
      </w:tr>
      <w:tr w:rsidR="008775CA" w:rsidRPr="008775CA" w:rsidTr="008775CA">
        <w:trPr>
          <w:trHeight w:val="567"/>
        </w:trPr>
        <w:tc>
          <w:tcPr>
            <w:tcW w:w="363" w:type="pct"/>
            <w:vAlign w:val="center"/>
          </w:tcPr>
          <w:p w:rsidR="008775CA" w:rsidRPr="008775CA" w:rsidRDefault="008775CA" w:rsidP="008775CA">
            <w:pPr>
              <w:jc w:val="center"/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8" w:type="pct"/>
            <w:vAlign w:val="center"/>
          </w:tcPr>
          <w:p w:rsidR="008775CA" w:rsidRPr="008775CA" w:rsidRDefault="008775CA" w:rsidP="001E6BEF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文物精品与文化中国</w:t>
            </w:r>
          </w:p>
        </w:tc>
        <w:tc>
          <w:tcPr>
            <w:tcW w:w="839" w:type="pct"/>
            <w:vAlign w:val="center"/>
          </w:tcPr>
          <w:p w:rsidR="008775CA" w:rsidRPr="008775CA" w:rsidRDefault="008775CA" w:rsidP="001E6BEF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彭林教授</w:t>
            </w:r>
          </w:p>
        </w:tc>
        <w:tc>
          <w:tcPr>
            <w:tcW w:w="840" w:type="pct"/>
            <w:vAlign w:val="center"/>
          </w:tcPr>
          <w:p w:rsidR="008775CA" w:rsidRPr="008775CA" w:rsidRDefault="008775CA" w:rsidP="001E6BEF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清华大学</w:t>
            </w:r>
          </w:p>
        </w:tc>
        <w:tc>
          <w:tcPr>
            <w:tcW w:w="840" w:type="pct"/>
            <w:vAlign w:val="center"/>
          </w:tcPr>
          <w:p w:rsidR="008775CA" w:rsidRPr="008775CA" w:rsidRDefault="008775CA" w:rsidP="001E6BEF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人文科学领域</w:t>
            </w:r>
          </w:p>
        </w:tc>
        <w:tc>
          <w:tcPr>
            <w:tcW w:w="820" w:type="pct"/>
            <w:vAlign w:val="center"/>
          </w:tcPr>
          <w:p w:rsidR="008775CA" w:rsidRPr="008775CA" w:rsidRDefault="008775CA" w:rsidP="001E6BEF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学堂在线</w:t>
            </w:r>
          </w:p>
        </w:tc>
      </w:tr>
      <w:tr w:rsidR="008775CA" w:rsidRPr="008775CA" w:rsidTr="008775CA">
        <w:trPr>
          <w:trHeight w:val="567"/>
        </w:trPr>
        <w:tc>
          <w:tcPr>
            <w:tcW w:w="363" w:type="pct"/>
            <w:vAlign w:val="center"/>
          </w:tcPr>
          <w:p w:rsidR="008775CA" w:rsidRPr="008775CA" w:rsidRDefault="008775CA" w:rsidP="008775CA">
            <w:pPr>
              <w:jc w:val="center"/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8" w:type="pct"/>
            <w:vAlign w:val="center"/>
          </w:tcPr>
          <w:p w:rsidR="008775CA" w:rsidRPr="008775CA" w:rsidRDefault="008775CA" w:rsidP="00B906D7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资治通鉴导读</w:t>
            </w:r>
          </w:p>
        </w:tc>
        <w:tc>
          <w:tcPr>
            <w:tcW w:w="839" w:type="pct"/>
            <w:vAlign w:val="center"/>
          </w:tcPr>
          <w:p w:rsidR="008775CA" w:rsidRPr="008775CA" w:rsidRDefault="008775CA" w:rsidP="001E6BEF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张国刚教授</w:t>
            </w:r>
          </w:p>
        </w:tc>
        <w:tc>
          <w:tcPr>
            <w:tcW w:w="840" w:type="pct"/>
            <w:vAlign w:val="center"/>
          </w:tcPr>
          <w:p w:rsidR="008775CA" w:rsidRPr="008775CA" w:rsidRDefault="008775CA" w:rsidP="001E6BEF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清华大学</w:t>
            </w:r>
          </w:p>
        </w:tc>
        <w:tc>
          <w:tcPr>
            <w:tcW w:w="840" w:type="pct"/>
            <w:vAlign w:val="center"/>
          </w:tcPr>
          <w:p w:rsidR="008775CA" w:rsidRPr="008775CA" w:rsidRDefault="008775CA" w:rsidP="001E6BEF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人文科学领域</w:t>
            </w:r>
          </w:p>
        </w:tc>
        <w:tc>
          <w:tcPr>
            <w:tcW w:w="820" w:type="pct"/>
            <w:vAlign w:val="center"/>
          </w:tcPr>
          <w:p w:rsidR="008775CA" w:rsidRPr="008775CA" w:rsidRDefault="008775CA" w:rsidP="001E6BEF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学堂在线</w:t>
            </w:r>
          </w:p>
        </w:tc>
      </w:tr>
      <w:tr w:rsidR="008775CA" w:rsidRPr="008775CA" w:rsidTr="008775CA">
        <w:trPr>
          <w:trHeight w:val="567"/>
        </w:trPr>
        <w:tc>
          <w:tcPr>
            <w:tcW w:w="363" w:type="pct"/>
            <w:vAlign w:val="center"/>
          </w:tcPr>
          <w:p w:rsidR="008775CA" w:rsidRPr="008775CA" w:rsidRDefault="008775CA" w:rsidP="008775CA">
            <w:pPr>
              <w:jc w:val="center"/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8" w:type="pct"/>
            <w:vAlign w:val="center"/>
          </w:tcPr>
          <w:p w:rsidR="008775CA" w:rsidRPr="008775CA" w:rsidRDefault="008775CA" w:rsidP="001E6BEF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唐诗宋词人文解读</w:t>
            </w:r>
          </w:p>
        </w:tc>
        <w:tc>
          <w:tcPr>
            <w:tcW w:w="839" w:type="pct"/>
            <w:vAlign w:val="center"/>
          </w:tcPr>
          <w:p w:rsidR="008775CA" w:rsidRPr="008775CA" w:rsidRDefault="008775CA" w:rsidP="001E6BEF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李康化教授</w:t>
            </w:r>
          </w:p>
        </w:tc>
        <w:tc>
          <w:tcPr>
            <w:tcW w:w="840" w:type="pct"/>
            <w:vAlign w:val="center"/>
          </w:tcPr>
          <w:p w:rsidR="008775CA" w:rsidRPr="008775CA" w:rsidRDefault="008775CA" w:rsidP="001E6BEF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上海交通大学</w:t>
            </w:r>
          </w:p>
        </w:tc>
        <w:tc>
          <w:tcPr>
            <w:tcW w:w="840" w:type="pct"/>
            <w:vAlign w:val="center"/>
          </w:tcPr>
          <w:p w:rsidR="008775CA" w:rsidRPr="008775CA" w:rsidRDefault="008775CA" w:rsidP="001E6BEF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人文科学领域</w:t>
            </w:r>
          </w:p>
        </w:tc>
        <w:tc>
          <w:tcPr>
            <w:tcW w:w="820" w:type="pct"/>
            <w:vAlign w:val="center"/>
          </w:tcPr>
          <w:p w:rsidR="008775CA" w:rsidRPr="008775CA" w:rsidRDefault="008775CA" w:rsidP="001E6BEF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好大学在线</w:t>
            </w:r>
          </w:p>
        </w:tc>
      </w:tr>
      <w:tr w:rsidR="008775CA" w:rsidRPr="008775CA" w:rsidTr="008775CA">
        <w:trPr>
          <w:trHeight w:val="567"/>
        </w:trPr>
        <w:tc>
          <w:tcPr>
            <w:tcW w:w="363" w:type="pct"/>
            <w:vAlign w:val="center"/>
          </w:tcPr>
          <w:p w:rsidR="008775CA" w:rsidRPr="008775CA" w:rsidRDefault="008775CA" w:rsidP="008775CA">
            <w:pPr>
              <w:jc w:val="center"/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8" w:type="pct"/>
            <w:vAlign w:val="center"/>
          </w:tcPr>
          <w:p w:rsidR="008775CA" w:rsidRPr="008775CA" w:rsidRDefault="008775CA" w:rsidP="001E6BEF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神韵诗研究</w:t>
            </w:r>
          </w:p>
        </w:tc>
        <w:tc>
          <w:tcPr>
            <w:tcW w:w="839" w:type="pct"/>
            <w:vAlign w:val="center"/>
          </w:tcPr>
          <w:p w:rsidR="008775CA" w:rsidRPr="008775CA" w:rsidRDefault="008775CA" w:rsidP="001E6BEF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王小舒教授</w:t>
            </w:r>
          </w:p>
        </w:tc>
        <w:tc>
          <w:tcPr>
            <w:tcW w:w="840" w:type="pct"/>
            <w:vAlign w:val="center"/>
          </w:tcPr>
          <w:p w:rsidR="008775CA" w:rsidRPr="008775CA" w:rsidRDefault="008775CA" w:rsidP="001E6BEF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山东大学</w:t>
            </w:r>
          </w:p>
        </w:tc>
        <w:tc>
          <w:tcPr>
            <w:tcW w:w="840" w:type="pct"/>
            <w:vAlign w:val="center"/>
          </w:tcPr>
          <w:p w:rsidR="008775CA" w:rsidRPr="008775CA" w:rsidRDefault="008775CA" w:rsidP="001E6BEF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人文科学领域</w:t>
            </w:r>
          </w:p>
        </w:tc>
        <w:tc>
          <w:tcPr>
            <w:tcW w:w="820" w:type="pct"/>
            <w:vAlign w:val="center"/>
          </w:tcPr>
          <w:p w:rsidR="008775CA" w:rsidRPr="008775CA" w:rsidRDefault="008775CA" w:rsidP="001E6BEF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中国大学</w:t>
            </w:r>
            <w:r w:rsidRPr="008775CA">
              <w:rPr>
                <w:rFonts w:ascii="Times New Roman" w:hAnsi="Times New Roman" w:cs="Times New Roman"/>
              </w:rPr>
              <w:t>MOOC</w:t>
            </w:r>
          </w:p>
        </w:tc>
      </w:tr>
      <w:tr w:rsidR="008775CA" w:rsidRPr="008775CA" w:rsidTr="008775CA">
        <w:trPr>
          <w:trHeight w:val="567"/>
        </w:trPr>
        <w:tc>
          <w:tcPr>
            <w:tcW w:w="363" w:type="pct"/>
            <w:vAlign w:val="center"/>
          </w:tcPr>
          <w:p w:rsidR="008775CA" w:rsidRPr="008775CA" w:rsidRDefault="008775CA" w:rsidP="008775CA">
            <w:pPr>
              <w:jc w:val="center"/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8" w:type="pct"/>
            <w:vAlign w:val="center"/>
          </w:tcPr>
          <w:p w:rsidR="008775CA" w:rsidRPr="008775CA" w:rsidRDefault="008775CA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文学欣赏与批评</w:t>
            </w:r>
          </w:p>
        </w:tc>
        <w:tc>
          <w:tcPr>
            <w:tcW w:w="839" w:type="pct"/>
            <w:vAlign w:val="center"/>
          </w:tcPr>
          <w:p w:rsidR="008775CA" w:rsidRPr="008775CA" w:rsidRDefault="008775CA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陈国恩教授</w:t>
            </w:r>
          </w:p>
        </w:tc>
        <w:tc>
          <w:tcPr>
            <w:tcW w:w="840" w:type="pct"/>
            <w:vAlign w:val="center"/>
          </w:tcPr>
          <w:p w:rsidR="008775CA" w:rsidRPr="008775CA" w:rsidRDefault="008775CA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武汉大学</w:t>
            </w:r>
          </w:p>
        </w:tc>
        <w:tc>
          <w:tcPr>
            <w:tcW w:w="840" w:type="pct"/>
            <w:vAlign w:val="center"/>
          </w:tcPr>
          <w:p w:rsidR="008775CA" w:rsidRPr="008775CA" w:rsidRDefault="008775CA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人文科学领域</w:t>
            </w:r>
          </w:p>
        </w:tc>
        <w:tc>
          <w:tcPr>
            <w:tcW w:w="820" w:type="pct"/>
            <w:vAlign w:val="center"/>
          </w:tcPr>
          <w:p w:rsidR="008775CA" w:rsidRPr="008775CA" w:rsidRDefault="008775CA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中国大学</w:t>
            </w:r>
            <w:r w:rsidRPr="008775CA">
              <w:rPr>
                <w:rFonts w:ascii="Times New Roman" w:hAnsi="Times New Roman" w:cs="Times New Roman"/>
              </w:rPr>
              <w:t>MOOC</w:t>
            </w:r>
          </w:p>
        </w:tc>
      </w:tr>
      <w:tr w:rsidR="008775CA" w:rsidRPr="008775CA" w:rsidTr="008775CA">
        <w:trPr>
          <w:trHeight w:val="567"/>
        </w:trPr>
        <w:tc>
          <w:tcPr>
            <w:tcW w:w="363" w:type="pct"/>
            <w:vAlign w:val="center"/>
          </w:tcPr>
          <w:p w:rsidR="008775CA" w:rsidRPr="008775CA" w:rsidRDefault="008775CA" w:rsidP="008775CA">
            <w:pPr>
              <w:jc w:val="center"/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8" w:type="pct"/>
            <w:vAlign w:val="center"/>
          </w:tcPr>
          <w:p w:rsidR="008775CA" w:rsidRPr="008775CA" w:rsidRDefault="008775CA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古文字学</w:t>
            </w:r>
          </w:p>
        </w:tc>
        <w:tc>
          <w:tcPr>
            <w:tcW w:w="839" w:type="pct"/>
            <w:vAlign w:val="center"/>
          </w:tcPr>
          <w:p w:rsidR="008775CA" w:rsidRPr="008775CA" w:rsidRDefault="008775CA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肖对中副教授</w:t>
            </w:r>
          </w:p>
        </w:tc>
        <w:tc>
          <w:tcPr>
            <w:tcW w:w="840" w:type="pct"/>
            <w:vAlign w:val="center"/>
          </w:tcPr>
          <w:p w:rsidR="008775CA" w:rsidRPr="008775CA" w:rsidRDefault="008775CA" w:rsidP="00C354BB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武汉大学</w:t>
            </w:r>
          </w:p>
        </w:tc>
        <w:tc>
          <w:tcPr>
            <w:tcW w:w="840" w:type="pct"/>
            <w:vAlign w:val="center"/>
          </w:tcPr>
          <w:p w:rsidR="008775CA" w:rsidRPr="008775CA" w:rsidRDefault="008775CA" w:rsidP="00C354BB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人文科学领域</w:t>
            </w:r>
          </w:p>
        </w:tc>
        <w:tc>
          <w:tcPr>
            <w:tcW w:w="820" w:type="pct"/>
            <w:vAlign w:val="center"/>
          </w:tcPr>
          <w:p w:rsidR="008775CA" w:rsidRPr="008775CA" w:rsidRDefault="008775CA" w:rsidP="00C354BB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中国大学</w:t>
            </w:r>
            <w:r w:rsidRPr="008775CA">
              <w:rPr>
                <w:rFonts w:ascii="Times New Roman" w:hAnsi="Times New Roman" w:cs="Times New Roman"/>
              </w:rPr>
              <w:t>MOOC</w:t>
            </w:r>
          </w:p>
        </w:tc>
      </w:tr>
      <w:tr w:rsidR="008775CA" w:rsidRPr="008775CA" w:rsidTr="008775CA">
        <w:trPr>
          <w:trHeight w:val="567"/>
        </w:trPr>
        <w:tc>
          <w:tcPr>
            <w:tcW w:w="363" w:type="pct"/>
            <w:vAlign w:val="center"/>
          </w:tcPr>
          <w:p w:rsidR="008775CA" w:rsidRPr="008775CA" w:rsidRDefault="008775CA" w:rsidP="008775CA">
            <w:pPr>
              <w:jc w:val="center"/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pct"/>
            <w:vAlign w:val="center"/>
          </w:tcPr>
          <w:p w:rsidR="008775CA" w:rsidRPr="008775CA" w:rsidRDefault="008775CA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中国哲学经典著作导读</w:t>
            </w:r>
          </w:p>
        </w:tc>
        <w:tc>
          <w:tcPr>
            <w:tcW w:w="839" w:type="pct"/>
            <w:vAlign w:val="center"/>
          </w:tcPr>
          <w:p w:rsidR="008775CA" w:rsidRPr="008775CA" w:rsidRDefault="008775CA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燕连福教授</w:t>
            </w:r>
          </w:p>
        </w:tc>
        <w:tc>
          <w:tcPr>
            <w:tcW w:w="840" w:type="pct"/>
            <w:vAlign w:val="center"/>
          </w:tcPr>
          <w:p w:rsidR="008775CA" w:rsidRPr="008775CA" w:rsidRDefault="008775CA" w:rsidP="00C354BB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西安交通大学</w:t>
            </w:r>
          </w:p>
        </w:tc>
        <w:tc>
          <w:tcPr>
            <w:tcW w:w="840" w:type="pct"/>
            <w:vAlign w:val="center"/>
          </w:tcPr>
          <w:p w:rsidR="008775CA" w:rsidRPr="008775CA" w:rsidRDefault="008775CA" w:rsidP="00C354BB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人文科学领域</w:t>
            </w:r>
          </w:p>
        </w:tc>
        <w:tc>
          <w:tcPr>
            <w:tcW w:w="820" w:type="pct"/>
            <w:vAlign w:val="center"/>
          </w:tcPr>
          <w:p w:rsidR="008775CA" w:rsidRPr="008775CA" w:rsidRDefault="008775CA" w:rsidP="00C354BB">
            <w:pPr>
              <w:rPr>
                <w:rFonts w:ascii="Times New Roman" w:hAnsi="Times New Roman" w:cs="Times New Roman"/>
              </w:rPr>
            </w:pPr>
            <w:r w:rsidRPr="008775CA">
              <w:rPr>
                <w:rFonts w:ascii="Times New Roman" w:cs="Times New Roman"/>
              </w:rPr>
              <w:t>中国大学</w:t>
            </w:r>
            <w:r w:rsidRPr="008775CA">
              <w:rPr>
                <w:rFonts w:ascii="Times New Roman" w:hAnsi="Times New Roman" w:cs="Times New Roman"/>
              </w:rPr>
              <w:t>MOOC</w:t>
            </w:r>
          </w:p>
        </w:tc>
      </w:tr>
    </w:tbl>
    <w:p w:rsidR="0059708E" w:rsidRDefault="0059708E"/>
    <w:sectPr w:rsidR="0059708E" w:rsidSect="001E6BE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741" w:rsidRDefault="00A21741" w:rsidP="0059708E">
      <w:r>
        <w:separator/>
      </w:r>
    </w:p>
  </w:endnote>
  <w:endnote w:type="continuationSeparator" w:id="1">
    <w:p w:rsidR="00A21741" w:rsidRDefault="00A21741" w:rsidP="00597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741" w:rsidRDefault="00A21741" w:rsidP="0059708E">
      <w:r>
        <w:separator/>
      </w:r>
    </w:p>
  </w:footnote>
  <w:footnote w:type="continuationSeparator" w:id="1">
    <w:p w:rsidR="00A21741" w:rsidRDefault="00A21741" w:rsidP="005970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08E"/>
    <w:rsid w:val="001E6BEF"/>
    <w:rsid w:val="004C7356"/>
    <w:rsid w:val="004D2491"/>
    <w:rsid w:val="0059708E"/>
    <w:rsid w:val="005A6866"/>
    <w:rsid w:val="005D0B46"/>
    <w:rsid w:val="007B5C51"/>
    <w:rsid w:val="007F5A86"/>
    <w:rsid w:val="008775CA"/>
    <w:rsid w:val="009A088E"/>
    <w:rsid w:val="00A21741"/>
    <w:rsid w:val="00AA787F"/>
    <w:rsid w:val="00B05D18"/>
    <w:rsid w:val="00B906D7"/>
    <w:rsid w:val="00F2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7F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E6BE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7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70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7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708E"/>
    <w:rPr>
      <w:sz w:val="18"/>
      <w:szCs w:val="18"/>
    </w:rPr>
  </w:style>
  <w:style w:type="table" w:styleId="a5">
    <w:name w:val="Table Grid"/>
    <w:basedOn w:val="a1"/>
    <w:uiPriority w:val="59"/>
    <w:rsid w:val="005970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1E6BEF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金格科技</dc:creator>
  <cp:keywords/>
  <dc:description/>
  <cp:lastModifiedBy>金格科技</cp:lastModifiedBy>
  <cp:revision>10</cp:revision>
  <dcterms:created xsi:type="dcterms:W3CDTF">2015-04-10T00:28:00Z</dcterms:created>
  <dcterms:modified xsi:type="dcterms:W3CDTF">2015-04-13T01:16:00Z</dcterms:modified>
</cp:coreProperties>
</file>