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154BC5">
      <w:pPr>
        <w:rPr>
          <w:rFonts w:hint="default" w:eastAsiaTheme="minorEastAsia"/>
          <w:lang w:val="en-US" w:eastAsia="zh-CN"/>
        </w:r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876300</wp:posOffset>
            </wp:positionH>
            <wp:positionV relativeFrom="paragraph">
              <wp:posOffset>1710690</wp:posOffset>
            </wp:positionV>
            <wp:extent cx="3205480" cy="5697855"/>
            <wp:effectExtent l="0" t="0" r="13970" b="17145"/>
            <wp:wrapNone/>
            <wp:docPr id="1" name="图片 1" descr="cc5263d98cb6b8971ce43c349bc26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c5263d98cb6b8971ce43c349bc266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205480" cy="5697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>马理论二维码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JlYjg1YTMwODhhMjdhOGY3OGM0MDZjZDMzZjFiNzgifQ=="/>
  </w:docVars>
  <w:rsids>
    <w:rsidRoot w:val="6A45697C"/>
    <w:rsid w:val="6A456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2024-10-10T08:16:00Z</dcterms:created>
  <dc:creator>石金叶</dc:creator>
  <cp:lastModifiedBy>石金叶</cp:lastModifiedBy>
  <dcterms:modified xsi:type="dcterms:W3CDTF">2024-10-10T08:17:46Z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9784707C9DF747809D7CCCEC5BBD02D7_11</vt:lpwstr>
  </property>
</Properties>
</file>