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ind w:firstLine="480"/>
        <w:rPr>
          <w:rFonts w:hint="eastAsia" w:eastAsia="宋体"/>
          <w:szCs w:val="21"/>
          <w:lang w:eastAsia="zh-CN"/>
        </w:rPr>
      </w:pPr>
      <w:r>
        <w:rPr>
          <w:rFonts w:hint="eastAsia"/>
          <w:szCs w:val="21"/>
          <w:lang w:eastAsia="zh-CN"/>
        </w:rPr>
        <w:t>，</w:t>
      </w:r>
    </w:p>
    <w:p>
      <w:pPr>
        <w:ind w:firstLine="480"/>
        <w:rPr>
          <w:szCs w:val="21"/>
        </w:rPr>
      </w:pPr>
    </w:p>
    <w:p>
      <w:pPr>
        <w:ind w:firstLine="480"/>
        <w:jc w:val="center"/>
        <w:rPr>
          <w:szCs w:val="21"/>
        </w:rPr>
      </w:pPr>
      <w:r>
        <w:rPr>
          <w:rFonts w:hint="eastAsia"/>
          <w:szCs w:val="21"/>
        </w:rPr>
        <mc:AlternateContent>
          <mc:Choice Requires="wps">
            <w:drawing>
              <wp:anchor distT="0" distB="0" distL="114300" distR="114300" simplePos="0" relativeHeight="251659264" behindDoc="0" locked="0" layoutInCell="0" allowOverlap="1">
                <wp:simplePos x="0" y="0"/>
                <wp:positionH relativeFrom="margin">
                  <wp:align>center</wp:align>
                </wp:positionH>
                <wp:positionV relativeFrom="paragraph">
                  <wp:posOffset>76200</wp:posOffset>
                </wp:positionV>
                <wp:extent cx="5495925" cy="635"/>
                <wp:effectExtent l="0" t="19050" r="47625" b="56515"/>
                <wp:wrapNone/>
                <wp:docPr id="101" name="直接连接符 101"/>
                <wp:cNvGraphicFramePr/>
                <a:graphic xmlns:a="http://schemas.openxmlformats.org/drawingml/2006/main">
                  <a:graphicData uri="http://schemas.microsoft.com/office/word/2010/wordprocessingShape">
                    <wps:wsp>
                      <wps:cNvCnPr/>
                      <wps:spPr>
                        <a:xfrm>
                          <a:off x="0" y="0"/>
                          <a:ext cx="5495925" cy="635"/>
                        </a:xfrm>
                        <a:prstGeom prst="line">
                          <a:avLst/>
                        </a:prstGeom>
                        <a:ln w="57150" cap="flat" cmpd="thickThin">
                          <a:solidFill>
                            <a:srgbClr val="000000"/>
                          </a:solidFill>
                          <a:prstDash val="solid"/>
                          <a:headEnd type="none" w="med" len="med"/>
                          <a:tailEnd type="none" w="med" len="med"/>
                        </a:ln>
                      </wps:spPr>
                      <wps:bodyPr/>
                    </wps:wsp>
                  </a:graphicData>
                </a:graphic>
              </wp:anchor>
            </w:drawing>
          </mc:Choice>
          <mc:Fallback>
            <w:pict>
              <v:line id="_x0000_s1026" o:spid="_x0000_s1026" o:spt="20" style="position:absolute;left:0pt;margin-top:6pt;height:0.05pt;width:432.75pt;mso-position-horizontal:center;mso-position-horizontal-relative:margin;z-index:251659264;mso-width-relative:page;mso-height-relative:page;" filled="f" stroked="t" coordsize="21600,21600" o:allowincell="f" o:gfxdata="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">
                <v:fill on="f" focussize="0,0"/>
                <v:stroke weight="4.5pt" color="#000000" linestyle="thickThin" joinstyle="round"/>
                <v:imagedata o:title=""/>
                <o:lock v:ext="edit" aspectratio="f"/>
              </v:line>
            </w:pict>
          </mc:Fallback>
        </mc:AlternateContent>
      </w:r>
    </w:p>
    <w:p>
      <w:pPr>
        <w:ind w:firstLine="198" w:firstLineChars="38"/>
        <w:jc w:val="center"/>
        <w:rPr>
          <w:b/>
          <w:bCs/>
          <w:sz w:val="52"/>
          <w:szCs w:val="72"/>
        </w:rPr>
      </w:pPr>
      <w:r>
        <w:rPr>
          <w:rFonts w:hint="eastAsia"/>
          <w:b/>
          <w:bCs/>
          <w:sz w:val="52"/>
          <w:szCs w:val="72"/>
        </w:rPr>
        <w:t>华南理工大学一张表平台</w:t>
      </w:r>
    </w:p>
    <w:p>
      <w:pPr>
        <w:ind w:firstLine="1044"/>
        <w:jc w:val="center"/>
        <w:rPr>
          <w:b/>
          <w:bCs/>
          <w:sz w:val="52"/>
          <w:szCs w:val="72"/>
        </w:rPr>
      </w:pPr>
    </w:p>
    <w:p>
      <w:pPr>
        <w:ind w:firstLine="480"/>
        <w:jc w:val="center"/>
        <w:rPr>
          <w:szCs w:val="21"/>
        </w:rPr>
      </w:pPr>
      <w:r>
        <w:rPr>
          <w:rFonts w:hint="eastAsia"/>
          <w:b/>
          <w:bCs/>
          <w:sz w:val="52"/>
          <w:szCs w:val="72"/>
        </w:rPr>
        <w:t>操作手册（教师）</w:t>
      </w:r>
    </w:p>
    <w:p>
      <w:pPr>
        <w:ind w:firstLine="480"/>
        <w:rPr>
          <w:szCs w:val="21"/>
        </w:rPr>
      </w:pPr>
      <w:r>
        <w:rPr>
          <w:rFonts w:hint="eastAsia"/>
          <w:szCs w:val="21"/>
        </w:rPr>
        <mc:AlternateContent>
          <mc:Choice Requires="wps">
            <w:drawing>
              <wp:anchor distT="0" distB="0" distL="114300" distR="114300" simplePos="0" relativeHeight="251660288" behindDoc="0" locked="0" layoutInCell="0" allowOverlap="1">
                <wp:simplePos x="0" y="0"/>
                <wp:positionH relativeFrom="margin">
                  <wp:align>center</wp:align>
                </wp:positionH>
                <wp:positionV relativeFrom="paragraph">
                  <wp:posOffset>71755</wp:posOffset>
                </wp:positionV>
                <wp:extent cx="5495925" cy="635"/>
                <wp:effectExtent l="0" t="19050" r="47625" b="56515"/>
                <wp:wrapNone/>
                <wp:docPr id="78" name="直接连接符 78"/>
                <wp:cNvGraphicFramePr/>
                <a:graphic xmlns:a="http://schemas.openxmlformats.org/drawingml/2006/main">
                  <a:graphicData uri="http://schemas.microsoft.com/office/word/2010/wordprocessingShape">
                    <wps:wsp>
                      <wps:cNvCnPr/>
                      <wps:spPr>
                        <a:xfrm>
                          <a:off x="0" y="0"/>
                          <a:ext cx="5495925" cy="635"/>
                        </a:xfrm>
                        <a:prstGeom prst="line">
                          <a:avLst/>
                        </a:prstGeom>
                        <a:ln w="57150" cap="flat" cmpd="thickThin">
                          <a:solidFill>
                            <a:srgbClr val="000000"/>
                          </a:solidFill>
                          <a:prstDash val="solid"/>
                          <a:headEnd type="none" w="med" len="med"/>
                          <a:tailEnd type="none" w="med" len="med"/>
                        </a:ln>
                      </wps:spPr>
                      <wps:bodyPr/>
                    </wps:wsp>
                  </a:graphicData>
                </a:graphic>
              </wp:anchor>
            </w:drawing>
          </mc:Choice>
          <mc:Fallback>
            <w:pict>
              <v:line id="_x0000_s1026" o:spid="_x0000_s1026" o:spt="20" style="position:absolute;left:0pt;margin-top:5.65pt;height:0.05pt;width:432.75pt;mso-position-horizontal:center;mso-position-horizontal-relative:margin;z-index:251660288;mso-width-relative:page;mso-height-relative:page;" filled="f" stroked="t" coordsize="21600,21600" o:allowincell="f" o:gfxdata="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">
                <v:fill on="f" focussize="0,0"/>
                <v:stroke weight="4.5pt" color="#000000" linestyle="thickThin" joinstyle="round"/>
                <v:imagedata o:title=""/>
                <o:lock v:ext="edit" aspectratio="f"/>
              </v:line>
            </w:pict>
          </mc:Fallback>
        </mc:AlternateContent>
      </w:r>
    </w:p>
    <w:p>
      <w:pPr>
        <w:pStyle w:val="18"/>
        <w:spacing w:after="0"/>
        <w:ind w:firstLine="0" w:firstLineChars="0"/>
        <w:rPr>
          <w:szCs w:val="21"/>
        </w:rPr>
      </w:pPr>
    </w:p>
    <w:p>
      <w:pPr>
        <w:overflowPunct w:val="0"/>
        <w:autoSpaceDE w:val="0"/>
        <w:autoSpaceDN w:val="0"/>
        <w:ind w:firstLine="0" w:firstLineChars="0"/>
        <w:jc w:val="center"/>
        <w:rPr>
          <w:bCs/>
          <w:szCs w:val="21"/>
        </w:rPr>
      </w:pPr>
      <w:r>
        <w:rPr>
          <w:rFonts w:hint="eastAsia"/>
          <w:bCs/>
          <w:szCs w:val="21"/>
        </w:rPr>
        <w:t>(内部资料  请勿外传)</w:t>
      </w:r>
    </w:p>
    <w:p>
      <w:pPr>
        <w:pStyle w:val="18"/>
        <w:spacing w:after="0"/>
        <w:ind w:firstLine="0" w:firstLineChars="0"/>
        <w:rPr>
          <w:szCs w:val="21"/>
        </w:rPr>
      </w:pPr>
    </w:p>
    <w:p>
      <w:pPr>
        <w:ind w:firstLine="480"/>
        <w:rPr>
          <w:szCs w:val="21"/>
        </w:rPr>
      </w:pPr>
    </w:p>
    <w:p>
      <w:pPr>
        <w:ind w:firstLine="706"/>
        <w:jc w:val="center"/>
        <w:rPr>
          <w:b/>
          <w:bCs/>
          <w:spacing w:val="36"/>
          <w:kern w:val="13"/>
          <w:sz w:val="28"/>
          <w:szCs w:val="28"/>
        </w:rPr>
      </w:pPr>
    </w:p>
    <w:p>
      <w:pPr>
        <w:ind w:firstLine="706"/>
        <w:jc w:val="center"/>
        <w:rPr>
          <w:b/>
          <w:bCs/>
          <w:spacing w:val="36"/>
          <w:kern w:val="13"/>
          <w:sz w:val="28"/>
          <w:szCs w:val="28"/>
        </w:rPr>
      </w:pPr>
    </w:p>
    <w:p>
      <w:pPr>
        <w:ind w:firstLine="706"/>
        <w:jc w:val="center"/>
        <w:rPr>
          <w:b/>
          <w:bCs/>
          <w:spacing w:val="36"/>
          <w:kern w:val="13"/>
          <w:sz w:val="28"/>
          <w:szCs w:val="28"/>
        </w:rPr>
      </w:pPr>
    </w:p>
    <w:p>
      <w:pPr>
        <w:ind w:firstLine="706"/>
        <w:jc w:val="center"/>
        <w:rPr>
          <w:b/>
          <w:bCs/>
          <w:spacing w:val="36"/>
          <w:kern w:val="13"/>
          <w:sz w:val="28"/>
          <w:szCs w:val="28"/>
        </w:rPr>
      </w:pPr>
    </w:p>
    <w:p>
      <w:pPr>
        <w:ind w:firstLine="706"/>
        <w:jc w:val="center"/>
        <w:rPr>
          <w:b/>
          <w:bCs/>
          <w:spacing w:val="36"/>
          <w:kern w:val="13"/>
          <w:sz w:val="28"/>
          <w:szCs w:val="28"/>
        </w:rPr>
      </w:pPr>
    </w:p>
    <w:p>
      <w:pPr>
        <w:ind w:firstLine="0" w:firstLineChars="0"/>
        <w:jc w:val="center"/>
        <w:rPr>
          <w:b/>
          <w:spacing w:val="36"/>
          <w:kern w:val="13"/>
          <w:sz w:val="28"/>
          <w:szCs w:val="28"/>
        </w:rPr>
      </w:pPr>
      <w:r>
        <w:rPr>
          <w:rFonts w:hint="eastAsia"/>
          <w:b/>
          <w:bCs/>
          <w:spacing w:val="36"/>
          <w:kern w:val="13"/>
          <w:sz w:val="28"/>
          <w:szCs w:val="28"/>
        </w:rPr>
        <w:t>华南理工大学</w:t>
      </w:r>
    </w:p>
    <w:p>
      <w:pPr>
        <w:ind w:firstLine="562"/>
        <w:jc w:val="center"/>
        <w:rPr>
          <w:b/>
          <w:sz w:val="28"/>
          <w:szCs w:val="28"/>
        </w:rPr>
      </w:pPr>
    </w:p>
    <w:p>
      <w:pPr>
        <w:ind w:firstLine="0" w:firstLineChars="0"/>
        <w:jc w:val="center"/>
        <w:rPr>
          <w:b/>
          <w:bCs/>
          <w:spacing w:val="20"/>
          <w:kern w:val="13"/>
          <w:sz w:val="28"/>
          <w:szCs w:val="28"/>
        </w:rPr>
      </w:pPr>
      <w:r>
        <w:rPr>
          <w:rFonts w:hint="eastAsia"/>
          <w:b/>
          <w:bCs/>
          <w:spacing w:val="20"/>
          <w:kern w:val="13"/>
          <w:sz w:val="28"/>
          <w:szCs w:val="28"/>
        </w:rPr>
        <w:t>2020年10月8日</w:t>
      </w:r>
    </w:p>
    <w:p>
      <w:pPr>
        <w:widowControl/>
        <w:spacing w:line="240" w:lineRule="auto"/>
        <w:ind w:firstLine="0" w:firstLineChars="0"/>
        <w:jc w:val="left"/>
        <w:rPr>
          <w:b/>
          <w:bCs/>
          <w:spacing w:val="20"/>
          <w:kern w:val="13"/>
          <w:sz w:val="28"/>
          <w:szCs w:val="28"/>
        </w:rPr>
      </w:pPr>
      <w:r>
        <w:rPr>
          <w:b/>
          <w:bCs/>
          <w:spacing w:val="20"/>
          <w:kern w:val="13"/>
          <w:sz w:val="28"/>
          <w:szCs w:val="28"/>
        </w:rPr>
        <w:br w:type="page"/>
      </w:r>
    </w:p>
    <w:p>
      <w:pPr>
        <w:ind w:firstLine="0" w:firstLineChars="0"/>
        <w:jc w:val="center"/>
        <w:rPr>
          <w:sz w:val="28"/>
          <w:szCs w:val="36"/>
        </w:rPr>
      </w:pPr>
      <w:bookmarkStart w:id="0" w:name="_Toc50197067"/>
      <w:bookmarkStart w:id="1" w:name="_Toc1899666"/>
      <w:r>
        <w:rPr>
          <w:rFonts w:hint="eastAsia"/>
          <w:sz w:val="28"/>
          <w:szCs w:val="36"/>
        </w:rPr>
        <w:t>文档变更记录</w:t>
      </w:r>
      <w:bookmarkEnd w:id="0"/>
      <w:bookmarkEnd w:id="1"/>
    </w:p>
    <w:tbl>
      <w:tblPr>
        <w:tblStyle w:val="1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16"/>
        <w:gridCol w:w="2487"/>
        <w:gridCol w:w="2013"/>
        <w:gridCol w:w="1049"/>
        <w:gridCol w:w="1430"/>
        <w:gridCol w:w="113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3" w:hRule="atLeast"/>
          <w:jc w:val="center"/>
        </w:trPr>
        <w:tc>
          <w:tcPr>
            <w:tcW w:w="816" w:type="dxa"/>
            <w:tcBorders>
              <w:top w:val="single" w:color="auto" w:sz="12" w:space="0"/>
              <w:left w:val="single" w:color="auto" w:sz="12" w:space="0"/>
              <w:bottom w:val="single" w:color="auto" w:sz="4" w:space="0"/>
              <w:right w:val="single" w:color="auto" w:sz="4" w:space="0"/>
            </w:tcBorders>
            <w:vAlign w:val="center"/>
          </w:tcPr>
          <w:p>
            <w:pPr>
              <w:ind w:firstLine="0" w:firstLineChars="0"/>
              <w:jc w:val="center"/>
              <w:rPr>
                <w:bCs/>
                <w:szCs w:val="21"/>
              </w:rPr>
            </w:pPr>
            <w:r>
              <w:rPr>
                <w:rFonts w:hint="eastAsia"/>
                <w:bCs/>
                <w:szCs w:val="21"/>
              </w:rPr>
              <w:t>序号</w:t>
            </w:r>
          </w:p>
        </w:tc>
        <w:tc>
          <w:tcPr>
            <w:tcW w:w="2487" w:type="dxa"/>
            <w:tcBorders>
              <w:top w:val="single" w:color="auto" w:sz="12" w:space="0"/>
              <w:left w:val="single" w:color="auto" w:sz="4" w:space="0"/>
              <w:bottom w:val="single" w:color="auto" w:sz="4" w:space="0"/>
              <w:right w:val="single" w:color="auto" w:sz="4" w:space="0"/>
            </w:tcBorders>
            <w:vAlign w:val="center"/>
          </w:tcPr>
          <w:p>
            <w:pPr>
              <w:ind w:firstLine="480"/>
              <w:jc w:val="center"/>
              <w:rPr>
                <w:bCs/>
                <w:szCs w:val="21"/>
              </w:rPr>
            </w:pPr>
            <w:r>
              <w:rPr>
                <w:rFonts w:hint="eastAsia"/>
                <w:bCs/>
                <w:szCs w:val="21"/>
              </w:rPr>
              <w:t>变更（+/-）说明</w:t>
            </w:r>
          </w:p>
        </w:tc>
        <w:tc>
          <w:tcPr>
            <w:tcW w:w="2013" w:type="dxa"/>
            <w:tcBorders>
              <w:top w:val="single" w:color="auto" w:sz="12" w:space="0"/>
              <w:left w:val="single" w:color="auto" w:sz="4" w:space="0"/>
              <w:bottom w:val="single" w:color="auto" w:sz="4" w:space="0"/>
              <w:right w:val="single" w:color="auto" w:sz="4" w:space="0"/>
            </w:tcBorders>
            <w:vAlign w:val="center"/>
          </w:tcPr>
          <w:p>
            <w:pPr>
              <w:ind w:firstLine="0" w:firstLineChars="0"/>
              <w:jc w:val="center"/>
              <w:rPr>
                <w:bCs/>
                <w:szCs w:val="21"/>
              </w:rPr>
            </w:pPr>
            <w:r>
              <w:rPr>
                <w:rFonts w:hint="eastAsia"/>
                <w:bCs/>
                <w:szCs w:val="21"/>
              </w:rPr>
              <w:t>作者</w:t>
            </w:r>
          </w:p>
        </w:tc>
        <w:tc>
          <w:tcPr>
            <w:tcW w:w="1049" w:type="dxa"/>
            <w:tcBorders>
              <w:top w:val="single" w:color="auto" w:sz="12" w:space="0"/>
              <w:left w:val="single" w:color="auto" w:sz="4" w:space="0"/>
              <w:bottom w:val="single" w:color="auto" w:sz="4" w:space="0"/>
              <w:right w:val="single" w:color="auto" w:sz="4" w:space="0"/>
            </w:tcBorders>
            <w:vAlign w:val="center"/>
          </w:tcPr>
          <w:p>
            <w:pPr>
              <w:ind w:firstLine="0" w:firstLineChars="0"/>
              <w:jc w:val="center"/>
              <w:rPr>
                <w:bCs/>
                <w:szCs w:val="21"/>
              </w:rPr>
            </w:pPr>
            <w:r>
              <w:rPr>
                <w:rFonts w:hint="eastAsia"/>
                <w:bCs/>
                <w:szCs w:val="21"/>
              </w:rPr>
              <w:t>版本号</w:t>
            </w:r>
          </w:p>
        </w:tc>
        <w:tc>
          <w:tcPr>
            <w:tcW w:w="1430" w:type="dxa"/>
            <w:tcBorders>
              <w:top w:val="single" w:color="auto" w:sz="12" w:space="0"/>
              <w:left w:val="single" w:color="auto" w:sz="4" w:space="0"/>
              <w:bottom w:val="single" w:color="auto" w:sz="4" w:space="0"/>
              <w:right w:val="single" w:color="auto" w:sz="4" w:space="0"/>
            </w:tcBorders>
            <w:vAlign w:val="center"/>
          </w:tcPr>
          <w:p>
            <w:pPr>
              <w:ind w:firstLine="0" w:firstLineChars="0"/>
              <w:jc w:val="center"/>
              <w:rPr>
                <w:bCs/>
                <w:szCs w:val="21"/>
              </w:rPr>
            </w:pPr>
            <w:r>
              <w:rPr>
                <w:rFonts w:hint="eastAsia"/>
                <w:bCs/>
                <w:szCs w:val="21"/>
              </w:rPr>
              <w:t>日期</w:t>
            </w:r>
          </w:p>
        </w:tc>
        <w:tc>
          <w:tcPr>
            <w:tcW w:w="1134" w:type="dxa"/>
            <w:tcBorders>
              <w:top w:val="single" w:color="auto" w:sz="12" w:space="0"/>
              <w:left w:val="single" w:color="auto" w:sz="4" w:space="0"/>
              <w:bottom w:val="single" w:color="auto" w:sz="4" w:space="0"/>
              <w:right w:val="single" w:color="auto" w:sz="12" w:space="0"/>
            </w:tcBorders>
            <w:vAlign w:val="center"/>
          </w:tcPr>
          <w:p>
            <w:pPr>
              <w:ind w:firstLine="0" w:firstLineChars="0"/>
              <w:jc w:val="center"/>
              <w:rPr>
                <w:bCs/>
                <w:szCs w:val="21"/>
              </w:rPr>
            </w:pPr>
            <w:r>
              <w:rPr>
                <w:rFonts w:hint="eastAsia"/>
                <w:bCs/>
                <w:szCs w:val="21"/>
              </w:rPr>
              <w:t>批准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3" w:hRule="atLeast"/>
          <w:jc w:val="center"/>
        </w:trPr>
        <w:tc>
          <w:tcPr>
            <w:tcW w:w="816" w:type="dxa"/>
            <w:tcBorders>
              <w:top w:val="single" w:color="auto" w:sz="4" w:space="0"/>
              <w:left w:val="single" w:color="auto" w:sz="12" w:space="0"/>
              <w:bottom w:val="single" w:color="auto" w:sz="4" w:space="0"/>
              <w:right w:val="single" w:color="auto" w:sz="4" w:space="0"/>
            </w:tcBorders>
            <w:vAlign w:val="center"/>
          </w:tcPr>
          <w:p>
            <w:pPr>
              <w:pStyle w:val="10"/>
              <w:spacing w:before="0" w:beforeLines="0" w:after="0"/>
              <w:ind w:firstLine="480"/>
              <w:jc w:val="center"/>
              <w:rPr>
                <w:szCs w:val="21"/>
                <w:lang w:eastAsia="zh-CN"/>
              </w:rPr>
            </w:pPr>
            <w:r>
              <w:rPr>
                <w:rFonts w:hint="eastAsia"/>
                <w:szCs w:val="21"/>
              </w:rPr>
              <w:fldChar w:fldCharType="begin">
                <w:ffData>
                  <w:name w:val="文字型25"/>
                  <w:enabled/>
                  <w:calcOnExit w:val="0"/>
                  <w:textInput>
                    <w:default w:val="1"/>
                  </w:textInput>
                </w:ffData>
              </w:fldChar>
            </w:r>
            <w:bookmarkStart w:id="2" w:name="文字型25"/>
            <w:r>
              <w:rPr>
                <w:rFonts w:hint="eastAsia"/>
                <w:szCs w:val="21"/>
                <w:lang w:eastAsia="zh-CN"/>
              </w:rPr>
              <w:instrText xml:space="preserve"> FORMTEXT </w:instrText>
            </w:r>
            <w:r>
              <w:rPr>
                <w:rFonts w:hint="eastAsia"/>
                <w:szCs w:val="21"/>
              </w:rPr>
              <w:fldChar w:fldCharType="separate"/>
            </w:r>
            <w:r>
              <w:rPr>
                <w:rFonts w:hint="eastAsia"/>
                <w:szCs w:val="21"/>
                <w:lang w:eastAsia="zh-CN"/>
              </w:rPr>
              <w:t>1</w:t>
            </w:r>
            <w:r>
              <w:rPr>
                <w:rFonts w:hint="eastAsia"/>
                <w:szCs w:val="21"/>
              </w:rPr>
              <w:fldChar w:fldCharType="end"/>
            </w:r>
            <w:bookmarkEnd w:id="2"/>
          </w:p>
        </w:tc>
        <w:tc>
          <w:tcPr>
            <w:tcW w:w="2487" w:type="dxa"/>
            <w:tcBorders>
              <w:top w:val="single" w:color="auto" w:sz="4" w:space="0"/>
              <w:left w:val="single" w:color="auto" w:sz="4" w:space="0"/>
              <w:bottom w:val="single" w:color="auto" w:sz="4" w:space="0"/>
              <w:right w:val="single" w:color="auto" w:sz="4" w:space="0"/>
            </w:tcBorders>
            <w:vAlign w:val="center"/>
          </w:tcPr>
          <w:p>
            <w:pPr>
              <w:pStyle w:val="10"/>
              <w:spacing w:before="0" w:beforeLines="0" w:after="0"/>
              <w:ind w:firstLine="480"/>
              <w:rPr>
                <w:szCs w:val="21"/>
                <w:lang w:eastAsia="zh-CN"/>
              </w:rPr>
            </w:pPr>
            <w:r>
              <w:rPr>
                <w:rFonts w:hint="eastAsia"/>
                <w:szCs w:val="21"/>
                <w:lang w:eastAsia="zh-CN"/>
              </w:rPr>
              <w:t>新建</w:t>
            </w:r>
          </w:p>
        </w:tc>
        <w:tc>
          <w:tcPr>
            <w:tcW w:w="2013" w:type="dxa"/>
            <w:tcBorders>
              <w:top w:val="single" w:color="auto" w:sz="4" w:space="0"/>
              <w:left w:val="single" w:color="auto" w:sz="4" w:space="0"/>
              <w:bottom w:val="single" w:color="auto" w:sz="4" w:space="0"/>
              <w:right w:val="single" w:color="auto" w:sz="4" w:space="0"/>
            </w:tcBorders>
            <w:vAlign w:val="top"/>
          </w:tcPr>
          <w:p>
            <w:pPr>
              <w:ind w:firstLine="0" w:firstLineChars="0"/>
              <w:jc w:val="left"/>
              <w:rPr>
                <w:szCs w:val="21"/>
                <w:lang w:eastAsia="zh-CN"/>
              </w:rPr>
            </w:pPr>
            <w:r>
              <w:rPr>
                <w:rFonts w:hint="eastAsia" w:cs="Times New Roman"/>
              </w:rPr>
              <w:t>刘琦</w:t>
            </w:r>
          </w:p>
        </w:tc>
        <w:tc>
          <w:tcPr>
            <w:tcW w:w="1049" w:type="dxa"/>
            <w:tcBorders>
              <w:top w:val="single" w:color="auto" w:sz="4" w:space="0"/>
              <w:left w:val="single" w:color="auto" w:sz="4" w:space="0"/>
              <w:bottom w:val="single" w:color="auto" w:sz="4" w:space="0"/>
              <w:right w:val="single" w:color="auto" w:sz="4" w:space="0"/>
            </w:tcBorders>
            <w:vAlign w:val="top"/>
          </w:tcPr>
          <w:p>
            <w:pPr>
              <w:ind w:firstLine="0" w:firstLineChars="0"/>
              <w:jc w:val="left"/>
              <w:rPr>
                <w:szCs w:val="21"/>
                <w:lang w:eastAsia="zh-CN"/>
              </w:rPr>
            </w:pPr>
            <w:r>
              <w:rPr>
                <w:rFonts w:hint="eastAsia" w:cs="Times New Roman"/>
              </w:rPr>
              <w:t>V1.0</w:t>
            </w:r>
          </w:p>
        </w:tc>
        <w:tc>
          <w:tcPr>
            <w:tcW w:w="1430" w:type="dxa"/>
            <w:tcBorders>
              <w:top w:val="single" w:color="auto" w:sz="4" w:space="0"/>
              <w:left w:val="single" w:color="auto" w:sz="4" w:space="0"/>
              <w:bottom w:val="single" w:color="auto" w:sz="4" w:space="0"/>
              <w:right w:val="single" w:color="auto" w:sz="4" w:space="0"/>
            </w:tcBorders>
            <w:vAlign w:val="top"/>
          </w:tcPr>
          <w:p>
            <w:pPr>
              <w:ind w:firstLine="0" w:firstLineChars="0"/>
              <w:jc w:val="left"/>
              <w:rPr>
                <w:szCs w:val="21"/>
                <w:lang w:eastAsia="zh-CN"/>
              </w:rPr>
            </w:pPr>
            <w:r>
              <w:rPr>
                <w:rFonts w:hint="eastAsia" w:cs="Times New Roman"/>
              </w:rPr>
              <w:t>2</w:t>
            </w:r>
            <w:r>
              <w:rPr>
                <w:rFonts w:cs="Times New Roman"/>
              </w:rPr>
              <w:t>019</w:t>
            </w:r>
            <w:r>
              <w:rPr>
                <w:rFonts w:hint="eastAsia" w:cs="Times New Roman"/>
              </w:rPr>
              <w:t>-</w:t>
            </w:r>
            <w:r>
              <w:rPr>
                <w:rFonts w:cs="Times New Roman"/>
              </w:rPr>
              <w:t>3</w:t>
            </w:r>
            <w:r>
              <w:rPr>
                <w:rFonts w:hint="eastAsia" w:cs="Times New Roman"/>
              </w:rPr>
              <w:t>-</w:t>
            </w:r>
            <w:r>
              <w:rPr>
                <w:rFonts w:cs="Times New Roman"/>
              </w:rPr>
              <w:t>17</w:t>
            </w:r>
          </w:p>
        </w:tc>
        <w:tc>
          <w:tcPr>
            <w:tcW w:w="1134" w:type="dxa"/>
            <w:tcBorders>
              <w:top w:val="single" w:color="auto" w:sz="4" w:space="0"/>
              <w:left w:val="single" w:color="auto" w:sz="4" w:space="0"/>
              <w:bottom w:val="single" w:color="auto" w:sz="4" w:space="0"/>
              <w:right w:val="single" w:color="auto" w:sz="12" w:space="0"/>
            </w:tcBorders>
            <w:vAlign w:val="center"/>
          </w:tcPr>
          <w:p>
            <w:pPr>
              <w:pStyle w:val="10"/>
              <w:spacing w:before="0" w:beforeLines="0" w:after="0"/>
              <w:ind w:firstLine="480"/>
              <w:rPr>
                <w:szCs w:val="21"/>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4" w:hRule="atLeast"/>
          <w:jc w:val="center"/>
        </w:trPr>
        <w:tc>
          <w:tcPr>
            <w:tcW w:w="816" w:type="dxa"/>
            <w:tcBorders>
              <w:top w:val="single" w:color="auto" w:sz="4" w:space="0"/>
              <w:left w:val="single" w:color="auto" w:sz="12" w:space="0"/>
              <w:bottom w:val="single" w:color="auto" w:sz="4" w:space="0"/>
              <w:right w:val="single" w:color="auto" w:sz="4" w:space="0"/>
            </w:tcBorders>
            <w:vAlign w:val="center"/>
          </w:tcPr>
          <w:p>
            <w:pPr>
              <w:pStyle w:val="10"/>
              <w:spacing w:before="0" w:beforeLines="0" w:after="0"/>
              <w:ind w:firstLine="480"/>
              <w:jc w:val="center"/>
              <w:rPr>
                <w:szCs w:val="21"/>
                <w:lang w:eastAsia="zh-CN"/>
              </w:rPr>
            </w:pPr>
            <w:r>
              <w:rPr>
                <w:rFonts w:hint="eastAsia"/>
                <w:szCs w:val="21"/>
                <w:lang w:eastAsia="zh-CN"/>
              </w:rPr>
              <w:t>2</w:t>
            </w:r>
          </w:p>
        </w:tc>
        <w:tc>
          <w:tcPr>
            <w:tcW w:w="2487" w:type="dxa"/>
            <w:tcBorders>
              <w:top w:val="single" w:color="auto" w:sz="4" w:space="0"/>
              <w:left w:val="single" w:color="auto" w:sz="4" w:space="0"/>
              <w:bottom w:val="single" w:color="auto" w:sz="4" w:space="0"/>
              <w:right w:val="single" w:color="auto" w:sz="4" w:space="0"/>
            </w:tcBorders>
            <w:vAlign w:val="center"/>
          </w:tcPr>
          <w:p>
            <w:pPr>
              <w:pStyle w:val="10"/>
              <w:spacing w:before="0" w:beforeLines="0" w:after="0"/>
              <w:ind w:left="0" w:leftChars="0" w:firstLine="0" w:firstLineChars="0"/>
              <w:rPr>
                <w:rFonts w:hint="default"/>
                <w:szCs w:val="21"/>
                <w:lang w:val="en-US" w:eastAsia="zh-CN"/>
              </w:rPr>
            </w:pPr>
            <w:r>
              <w:rPr>
                <w:rFonts w:hint="eastAsia"/>
                <w:szCs w:val="21"/>
                <w:lang w:val="en-US" w:eastAsia="zh-CN"/>
              </w:rPr>
              <w:t>根据功能变动修改</w:t>
            </w:r>
          </w:p>
        </w:tc>
        <w:tc>
          <w:tcPr>
            <w:tcW w:w="2013" w:type="dxa"/>
            <w:tcBorders>
              <w:top w:val="single" w:color="auto" w:sz="4" w:space="0"/>
              <w:left w:val="single" w:color="auto" w:sz="4" w:space="0"/>
              <w:bottom w:val="single" w:color="auto" w:sz="4" w:space="0"/>
              <w:right w:val="single" w:color="auto" w:sz="4" w:space="0"/>
            </w:tcBorders>
            <w:vAlign w:val="top"/>
          </w:tcPr>
          <w:p>
            <w:pPr>
              <w:ind w:firstLine="0" w:firstLineChars="0"/>
              <w:jc w:val="left"/>
              <w:rPr>
                <w:szCs w:val="21"/>
                <w:lang w:eastAsia="zh-CN"/>
              </w:rPr>
            </w:pPr>
            <w:r>
              <w:rPr>
                <w:rFonts w:hint="eastAsia" w:cs="Times New Roman"/>
              </w:rPr>
              <w:t>刘琦</w:t>
            </w:r>
          </w:p>
        </w:tc>
        <w:tc>
          <w:tcPr>
            <w:tcW w:w="1049" w:type="dxa"/>
            <w:tcBorders>
              <w:top w:val="single" w:color="auto" w:sz="4" w:space="0"/>
              <w:left w:val="single" w:color="auto" w:sz="4" w:space="0"/>
              <w:bottom w:val="single" w:color="auto" w:sz="4" w:space="0"/>
              <w:right w:val="single" w:color="auto" w:sz="4" w:space="0"/>
            </w:tcBorders>
            <w:vAlign w:val="top"/>
          </w:tcPr>
          <w:p>
            <w:pPr>
              <w:ind w:firstLine="0" w:firstLineChars="0"/>
              <w:jc w:val="left"/>
              <w:rPr>
                <w:szCs w:val="21"/>
                <w:lang w:eastAsia="zh-CN"/>
              </w:rPr>
            </w:pPr>
            <w:r>
              <w:rPr>
                <w:rFonts w:hint="eastAsia" w:cs="Times New Roman"/>
              </w:rPr>
              <w:t>V</w:t>
            </w:r>
            <w:r>
              <w:rPr>
                <w:rFonts w:cs="Times New Roman"/>
              </w:rPr>
              <w:t>2.0</w:t>
            </w:r>
          </w:p>
        </w:tc>
        <w:tc>
          <w:tcPr>
            <w:tcW w:w="1430" w:type="dxa"/>
            <w:tcBorders>
              <w:top w:val="single" w:color="auto" w:sz="4" w:space="0"/>
              <w:left w:val="single" w:color="auto" w:sz="4" w:space="0"/>
              <w:bottom w:val="single" w:color="auto" w:sz="4" w:space="0"/>
              <w:right w:val="single" w:color="auto" w:sz="4" w:space="0"/>
            </w:tcBorders>
            <w:vAlign w:val="top"/>
          </w:tcPr>
          <w:p>
            <w:pPr>
              <w:ind w:firstLine="0" w:firstLineChars="0"/>
              <w:jc w:val="left"/>
              <w:rPr>
                <w:szCs w:val="21"/>
                <w:lang w:eastAsia="zh-CN"/>
              </w:rPr>
            </w:pPr>
            <w:r>
              <w:rPr>
                <w:rFonts w:hint="eastAsia" w:cs="Times New Roman"/>
              </w:rPr>
              <w:t>2</w:t>
            </w:r>
            <w:r>
              <w:rPr>
                <w:rFonts w:cs="Times New Roman"/>
              </w:rPr>
              <w:t>019</w:t>
            </w:r>
            <w:r>
              <w:rPr>
                <w:rFonts w:hint="eastAsia" w:cs="Times New Roman"/>
              </w:rPr>
              <w:t>-</w:t>
            </w:r>
            <w:r>
              <w:rPr>
                <w:rFonts w:cs="Times New Roman"/>
              </w:rPr>
              <w:t>4</w:t>
            </w:r>
            <w:r>
              <w:rPr>
                <w:rFonts w:hint="eastAsia" w:cs="Times New Roman"/>
              </w:rPr>
              <w:t>-</w:t>
            </w:r>
            <w:r>
              <w:rPr>
                <w:rFonts w:cs="Times New Roman"/>
              </w:rPr>
              <w:t>3</w:t>
            </w:r>
          </w:p>
        </w:tc>
        <w:tc>
          <w:tcPr>
            <w:tcW w:w="1134" w:type="dxa"/>
            <w:tcBorders>
              <w:top w:val="single" w:color="auto" w:sz="4" w:space="0"/>
              <w:left w:val="single" w:color="auto" w:sz="4" w:space="0"/>
              <w:bottom w:val="single" w:color="auto" w:sz="4" w:space="0"/>
              <w:right w:val="single" w:color="auto" w:sz="12" w:space="0"/>
            </w:tcBorders>
            <w:vAlign w:val="center"/>
          </w:tcPr>
          <w:p>
            <w:pPr>
              <w:pStyle w:val="10"/>
              <w:spacing w:before="0" w:beforeLines="0" w:after="0"/>
              <w:ind w:firstLine="480"/>
              <w:rPr>
                <w:szCs w:val="21"/>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3" w:hRule="atLeast"/>
          <w:jc w:val="center"/>
        </w:trPr>
        <w:tc>
          <w:tcPr>
            <w:tcW w:w="816" w:type="dxa"/>
            <w:tcBorders>
              <w:top w:val="single" w:color="auto" w:sz="4" w:space="0"/>
              <w:left w:val="single" w:color="auto" w:sz="12" w:space="0"/>
              <w:bottom w:val="single" w:color="auto" w:sz="4" w:space="0"/>
              <w:right w:val="single" w:color="auto" w:sz="4" w:space="0"/>
            </w:tcBorders>
            <w:vAlign w:val="center"/>
          </w:tcPr>
          <w:p>
            <w:pPr>
              <w:pStyle w:val="10"/>
              <w:spacing w:before="0" w:beforeLines="0" w:after="0"/>
              <w:ind w:firstLine="480"/>
              <w:jc w:val="center"/>
              <w:rPr>
                <w:szCs w:val="21"/>
                <w:lang w:eastAsia="zh-CN"/>
              </w:rPr>
            </w:pPr>
            <w:r>
              <w:rPr>
                <w:rFonts w:hint="eastAsia"/>
                <w:szCs w:val="21"/>
                <w:lang w:eastAsia="zh-CN"/>
              </w:rPr>
              <w:t>3</w:t>
            </w:r>
          </w:p>
        </w:tc>
        <w:tc>
          <w:tcPr>
            <w:tcW w:w="2487" w:type="dxa"/>
            <w:tcBorders>
              <w:top w:val="single" w:color="auto" w:sz="4" w:space="0"/>
              <w:left w:val="single" w:color="auto" w:sz="4" w:space="0"/>
              <w:bottom w:val="single" w:color="auto" w:sz="4" w:space="0"/>
              <w:right w:val="single" w:color="auto" w:sz="4" w:space="0"/>
            </w:tcBorders>
            <w:vAlign w:val="center"/>
          </w:tcPr>
          <w:p>
            <w:pPr>
              <w:pStyle w:val="10"/>
              <w:spacing w:before="0" w:beforeLines="0" w:after="0"/>
              <w:ind w:left="0" w:leftChars="0" w:firstLine="0" w:firstLineChars="0"/>
              <w:rPr>
                <w:rFonts w:hint="default" w:ascii="宋体" w:hAnsi="宋体" w:eastAsia="宋体" w:cs="宋体"/>
                <w:bCs/>
                <w:kern w:val="0"/>
                <w:sz w:val="24"/>
                <w:szCs w:val="21"/>
                <w:lang w:val="en-US" w:eastAsia="zh-CN" w:bidi="he-IL"/>
              </w:rPr>
            </w:pPr>
            <w:r>
              <w:rPr>
                <w:rFonts w:hint="eastAsia"/>
                <w:szCs w:val="21"/>
                <w:lang w:val="en-US" w:eastAsia="zh-CN"/>
              </w:rPr>
              <w:t>根据功能变动修改</w:t>
            </w:r>
          </w:p>
        </w:tc>
        <w:tc>
          <w:tcPr>
            <w:tcW w:w="2013" w:type="dxa"/>
            <w:tcBorders>
              <w:top w:val="single" w:color="auto" w:sz="4" w:space="0"/>
              <w:left w:val="single" w:color="auto" w:sz="4" w:space="0"/>
              <w:bottom w:val="single" w:color="auto" w:sz="4" w:space="0"/>
              <w:right w:val="single" w:color="auto" w:sz="4" w:space="0"/>
            </w:tcBorders>
            <w:vAlign w:val="top"/>
          </w:tcPr>
          <w:p>
            <w:pPr>
              <w:ind w:firstLine="0" w:firstLineChars="0"/>
              <w:jc w:val="left"/>
              <w:rPr>
                <w:rFonts w:hint="default" w:eastAsia="宋体"/>
                <w:szCs w:val="21"/>
                <w:lang w:val="en-US" w:eastAsia="zh-CN"/>
              </w:rPr>
            </w:pPr>
            <w:r>
              <w:rPr>
                <w:rFonts w:hint="eastAsia" w:cs="Times New Roman"/>
              </w:rPr>
              <w:t>刘琦</w:t>
            </w:r>
            <w:r>
              <w:rPr>
                <w:rFonts w:hint="eastAsia" w:cs="Times New Roman"/>
                <w:lang w:eastAsia="zh-CN"/>
              </w:rPr>
              <w:t>，</w:t>
            </w:r>
            <w:r>
              <w:rPr>
                <w:rFonts w:hint="eastAsia" w:cs="Times New Roman"/>
                <w:lang w:val="en-US" w:eastAsia="zh-CN"/>
              </w:rPr>
              <w:t>赵翔</w:t>
            </w:r>
          </w:p>
        </w:tc>
        <w:tc>
          <w:tcPr>
            <w:tcW w:w="1049" w:type="dxa"/>
            <w:tcBorders>
              <w:top w:val="single" w:color="auto" w:sz="4" w:space="0"/>
              <w:left w:val="single" w:color="auto" w:sz="4" w:space="0"/>
              <w:bottom w:val="single" w:color="auto" w:sz="4" w:space="0"/>
              <w:right w:val="single" w:color="auto" w:sz="4" w:space="0"/>
            </w:tcBorders>
            <w:vAlign w:val="top"/>
          </w:tcPr>
          <w:p>
            <w:pPr>
              <w:ind w:firstLine="0" w:firstLineChars="0"/>
              <w:jc w:val="left"/>
              <w:rPr>
                <w:szCs w:val="21"/>
                <w:lang w:eastAsia="zh-CN"/>
              </w:rPr>
            </w:pPr>
            <w:r>
              <w:rPr>
                <w:rFonts w:hint="eastAsia" w:cs="Times New Roman"/>
              </w:rPr>
              <w:t>V</w:t>
            </w:r>
            <w:r>
              <w:rPr>
                <w:rFonts w:cs="Times New Roman"/>
              </w:rPr>
              <w:t>3.0</w:t>
            </w:r>
          </w:p>
        </w:tc>
        <w:tc>
          <w:tcPr>
            <w:tcW w:w="1430" w:type="dxa"/>
            <w:tcBorders>
              <w:top w:val="single" w:color="auto" w:sz="4" w:space="0"/>
              <w:left w:val="single" w:color="auto" w:sz="4" w:space="0"/>
              <w:bottom w:val="single" w:color="auto" w:sz="4" w:space="0"/>
              <w:right w:val="single" w:color="auto" w:sz="4" w:space="0"/>
            </w:tcBorders>
            <w:vAlign w:val="top"/>
          </w:tcPr>
          <w:p>
            <w:pPr>
              <w:ind w:firstLine="0" w:firstLineChars="0"/>
              <w:jc w:val="left"/>
              <w:rPr>
                <w:szCs w:val="21"/>
                <w:lang w:eastAsia="zh-CN"/>
              </w:rPr>
            </w:pPr>
            <w:r>
              <w:rPr>
                <w:rFonts w:hint="eastAsia" w:cs="Times New Roman"/>
              </w:rPr>
              <w:t>2</w:t>
            </w:r>
            <w:r>
              <w:rPr>
                <w:rFonts w:cs="Times New Roman"/>
              </w:rPr>
              <w:t>019</w:t>
            </w:r>
            <w:r>
              <w:rPr>
                <w:rFonts w:hint="eastAsia" w:cs="Times New Roman"/>
              </w:rPr>
              <w:t>-</w:t>
            </w:r>
            <w:r>
              <w:rPr>
                <w:rFonts w:cs="Times New Roman"/>
              </w:rPr>
              <w:t>6</w:t>
            </w:r>
            <w:r>
              <w:rPr>
                <w:rFonts w:hint="eastAsia" w:cs="Times New Roman"/>
              </w:rPr>
              <w:t>-</w:t>
            </w:r>
            <w:r>
              <w:rPr>
                <w:rFonts w:cs="Times New Roman"/>
              </w:rPr>
              <w:t>1</w:t>
            </w:r>
          </w:p>
        </w:tc>
        <w:tc>
          <w:tcPr>
            <w:tcW w:w="1134" w:type="dxa"/>
            <w:tcBorders>
              <w:top w:val="single" w:color="auto" w:sz="4" w:space="0"/>
              <w:left w:val="single" w:color="auto" w:sz="4" w:space="0"/>
              <w:bottom w:val="single" w:color="auto" w:sz="4" w:space="0"/>
              <w:right w:val="single" w:color="auto" w:sz="12" w:space="0"/>
            </w:tcBorders>
            <w:vAlign w:val="center"/>
          </w:tcPr>
          <w:p>
            <w:pPr>
              <w:pStyle w:val="10"/>
              <w:spacing w:before="0" w:beforeLines="0" w:after="0"/>
              <w:ind w:firstLine="480"/>
              <w:rPr>
                <w:szCs w:val="21"/>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4" w:hRule="atLeast"/>
          <w:jc w:val="center"/>
        </w:trPr>
        <w:tc>
          <w:tcPr>
            <w:tcW w:w="816" w:type="dxa"/>
            <w:tcBorders>
              <w:top w:val="single" w:color="auto" w:sz="4" w:space="0"/>
              <w:left w:val="single" w:color="auto" w:sz="12" w:space="0"/>
              <w:bottom w:val="single" w:color="auto" w:sz="4" w:space="0"/>
              <w:right w:val="single" w:color="auto" w:sz="4" w:space="0"/>
            </w:tcBorders>
            <w:vAlign w:val="center"/>
          </w:tcPr>
          <w:p>
            <w:pPr>
              <w:pStyle w:val="10"/>
              <w:spacing w:before="0" w:beforeLines="0" w:after="0"/>
              <w:ind w:firstLine="480"/>
              <w:jc w:val="center"/>
              <w:rPr>
                <w:szCs w:val="21"/>
                <w:lang w:eastAsia="zh-CN"/>
              </w:rPr>
            </w:pPr>
            <w:r>
              <w:rPr>
                <w:rFonts w:hint="eastAsia"/>
                <w:szCs w:val="21"/>
                <w:lang w:eastAsia="zh-CN"/>
              </w:rPr>
              <w:t>4</w:t>
            </w:r>
          </w:p>
        </w:tc>
        <w:tc>
          <w:tcPr>
            <w:tcW w:w="2487" w:type="dxa"/>
            <w:tcBorders>
              <w:top w:val="single" w:color="auto" w:sz="4" w:space="0"/>
              <w:left w:val="single" w:color="auto" w:sz="4" w:space="0"/>
              <w:bottom w:val="single" w:color="auto" w:sz="4" w:space="0"/>
              <w:right w:val="single" w:color="auto" w:sz="4" w:space="0"/>
            </w:tcBorders>
            <w:vAlign w:val="center"/>
          </w:tcPr>
          <w:p>
            <w:pPr>
              <w:pStyle w:val="10"/>
              <w:spacing w:before="0" w:beforeLines="0" w:after="0"/>
              <w:ind w:left="0" w:leftChars="0" w:firstLine="0" w:firstLineChars="0"/>
              <w:rPr>
                <w:rFonts w:hint="default" w:ascii="宋体" w:hAnsi="宋体" w:eastAsia="宋体" w:cs="宋体"/>
                <w:bCs/>
                <w:kern w:val="0"/>
                <w:sz w:val="24"/>
                <w:szCs w:val="21"/>
                <w:lang w:val="en-US" w:eastAsia="zh-CN" w:bidi="he-IL"/>
              </w:rPr>
            </w:pPr>
            <w:r>
              <w:rPr>
                <w:rFonts w:hint="eastAsia"/>
                <w:szCs w:val="21"/>
                <w:lang w:val="en-US" w:eastAsia="zh-CN"/>
              </w:rPr>
              <w:t>根据功能变动修改</w:t>
            </w:r>
          </w:p>
        </w:tc>
        <w:tc>
          <w:tcPr>
            <w:tcW w:w="2013" w:type="dxa"/>
            <w:tcBorders>
              <w:top w:val="single" w:color="auto" w:sz="4" w:space="0"/>
              <w:left w:val="single" w:color="auto" w:sz="4" w:space="0"/>
              <w:bottom w:val="single" w:color="auto" w:sz="4" w:space="0"/>
              <w:right w:val="single" w:color="auto" w:sz="4" w:space="0"/>
            </w:tcBorders>
            <w:vAlign w:val="top"/>
          </w:tcPr>
          <w:p>
            <w:pPr>
              <w:ind w:firstLine="0" w:firstLineChars="0"/>
              <w:jc w:val="left"/>
              <w:rPr>
                <w:szCs w:val="21"/>
                <w:lang w:eastAsia="zh-CN"/>
              </w:rPr>
            </w:pPr>
            <w:r>
              <w:rPr>
                <w:rFonts w:hint="eastAsia" w:cs="Times New Roman"/>
              </w:rPr>
              <w:t>刘琦</w:t>
            </w:r>
          </w:p>
        </w:tc>
        <w:tc>
          <w:tcPr>
            <w:tcW w:w="1049" w:type="dxa"/>
            <w:tcBorders>
              <w:top w:val="single" w:color="auto" w:sz="4" w:space="0"/>
              <w:left w:val="single" w:color="auto" w:sz="4" w:space="0"/>
              <w:bottom w:val="single" w:color="auto" w:sz="4" w:space="0"/>
              <w:right w:val="single" w:color="auto" w:sz="4" w:space="0"/>
            </w:tcBorders>
            <w:vAlign w:val="top"/>
          </w:tcPr>
          <w:p>
            <w:pPr>
              <w:ind w:firstLine="0" w:firstLineChars="0"/>
              <w:jc w:val="left"/>
              <w:rPr>
                <w:szCs w:val="21"/>
                <w:lang w:eastAsia="zh-CN"/>
              </w:rPr>
            </w:pPr>
            <w:r>
              <w:rPr>
                <w:rFonts w:hint="eastAsia" w:cs="Times New Roman"/>
              </w:rPr>
              <w:t>V</w:t>
            </w:r>
            <w:r>
              <w:rPr>
                <w:rFonts w:cs="Times New Roman"/>
              </w:rPr>
              <w:t>4.0</w:t>
            </w:r>
          </w:p>
        </w:tc>
        <w:tc>
          <w:tcPr>
            <w:tcW w:w="1430" w:type="dxa"/>
            <w:tcBorders>
              <w:top w:val="single" w:color="auto" w:sz="4" w:space="0"/>
              <w:left w:val="single" w:color="auto" w:sz="4" w:space="0"/>
              <w:bottom w:val="single" w:color="auto" w:sz="4" w:space="0"/>
              <w:right w:val="single" w:color="auto" w:sz="4" w:space="0"/>
            </w:tcBorders>
            <w:vAlign w:val="top"/>
          </w:tcPr>
          <w:p>
            <w:pPr>
              <w:ind w:firstLine="0" w:firstLineChars="0"/>
              <w:jc w:val="left"/>
              <w:rPr>
                <w:szCs w:val="21"/>
                <w:lang w:eastAsia="zh-CN"/>
              </w:rPr>
            </w:pPr>
            <w:r>
              <w:rPr>
                <w:rFonts w:hint="eastAsia" w:cs="Times New Roman"/>
              </w:rPr>
              <w:t>2</w:t>
            </w:r>
            <w:r>
              <w:rPr>
                <w:rFonts w:cs="Times New Roman"/>
              </w:rPr>
              <w:t>019</w:t>
            </w:r>
            <w:r>
              <w:rPr>
                <w:rFonts w:hint="eastAsia" w:cs="Times New Roman"/>
              </w:rPr>
              <w:t>-</w:t>
            </w:r>
            <w:r>
              <w:rPr>
                <w:rFonts w:cs="Times New Roman"/>
              </w:rPr>
              <w:t>11</w:t>
            </w:r>
            <w:r>
              <w:rPr>
                <w:rFonts w:hint="eastAsia" w:cs="Times New Roman"/>
              </w:rPr>
              <w:t>-</w:t>
            </w:r>
            <w:r>
              <w:rPr>
                <w:rFonts w:cs="Times New Roman"/>
              </w:rPr>
              <w:t>18</w:t>
            </w:r>
          </w:p>
        </w:tc>
        <w:tc>
          <w:tcPr>
            <w:tcW w:w="1134" w:type="dxa"/>
            <w:tcBorders>
              <w:top w:val="single" w:color="auto" w:sz="4" w:space="0"/>
              <w:left w:val="single" w:color="auto" w:sz="4" w:space="0"/>
              <w:bottom w:val="single" w:color="auto" w:sz="4" w:space="0"/>
              <w:right w:val="single" w:color="auto" w:sz="12" w:space="0"/>
            </w:tcBorders>
            <w:vAlign w:val="center"/>
          </w:tcPr>
          <w:p>
            <w:pPr>
              <w:pStyle w:val="10"/>
              <w:spacing w:before="0" w:beforeLines="0" w:after="0"/>
              <w:ind w:firstLine="480"/>
              <w:rPr>
                <w:szCs w:val="21"/>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3" w:hRule="atLeast"/>
          <w:jc w:val="center"/>
        </w:trPr>
        <w:tc>
          <w:tcPr>
            <w:tcW w:w="816" w:type="dxa"/>
            <w:tcBorders>
              <w:top w:val="single" w:color="auto" w:sz="4" w:space="0"/>
              <w:left w:val="single" w:color="auto" w:sz="12" w:space="0"/>
              <w:bottom w:val="single" w:color="auto" w:sz="4" w:space="0"/>
              <w:right w:val="single" w:color="auto" w:sz="4" w:space="0"/>
            </w:tcBorders>
            <w:vAlign w:val="center"/>
          </w:tcPr>
          <w:p>
            <w:pPr>
              <w:pStyle w:val="10"/>
              <w:spacing w:before="0" w:beforeLines="0" w:after="0"/>
              <w:ind w:firstLine="480"/>
              <w:jc w:val="center"/>
              <w:rPr>
                <w:rFonts w:hint="default"/>
                <w:szCs w:val="21"/>
                <w:lang w:val="en-US" w:eastAsia="zh-CN"/>
              </w:rPr>
            </w:pPr>
            <w:r>
              <w:rPr>
                <w:rFonts w:hint="eastAsia"/>
                <w:szCs w:val="21"/>
                <w:lang w:val="en-US" w:eastAsia="zh-CN"/>
              </w:rPr>
              <w:t>5</w:t>
            </w:r>
          </w:p>
        </w:tc>
        <w:tc>
          <w:tcPr>
            <w:tcW w:w="2487" w:type="dxa"/>
            <w:tcBorders>
              <w:top w:val="single" w:color="auto" w:sz="4" w:space="0"/>
              <w:left w:val="single" w:color="auto" w:sz="4" w:space="0"/>
              <w:bottom w:val="single" w:color="auto" w:sz="4" w:space="0"/>
              <w:right w:val="single" w:color="auto" w:sz="4" w:space="0"/>
            </w:tcBorders>
            <w:vAlign w:val="center"/>
          </w:tcPr>
          <w:p>
            <w:pPr>
              <w:pStyle w:val="10"/>
              <w:spacing w:before="0" w:beforeLines="0" w:after="0"/>
              <w:ind w:left="0" w:leftChars="0" w:firstLine="0" w:firstLineChars="0"/>
              <w:rPr>
                <w:rFonts w:hint="default" w:ascii="宋体" w:hAnsi="宋体" w:eastAsia="宋体" w:cs="宋体"/>
                <w:bCs/>
                <w:kern w:val="0"/>
                <w:sz w:val="24"/>
                <w:szCs w:val="21"/>
                <w:lang w:val="en-US" w:eastAsia="zh-CN" w:bidi="he-IL"/>
              </w:rPr>
            </w:pPr>
            <w:r>
              <w:rPr>
                <w:rFonts w:hint="eastAsia"/>
                <w:szCs w:val="21"/>
                <w:lang w:val="en-US" w:eastAsia="zh-CN"/>
              </w:rPr>
              <w:t>根据功能变动修改</w:t>
            </w:r>
          </w:p>
        </w:tc>
        <w:tc>
          <w:tcPr>
            <w:tcW w:w="2013" w:type="dxa"/>
            <w:tcBorders>
              <w:top w:val="single" w:color="auto" w:sz="4" w:space="0"/>
              <w:left w:val="single" w:color="auto" w:sz="4" w:space="0"/>
              <w:bottom w:val="single" w:color="auto" w:sz="4" w:space="0"/>
              <w:right w:val="single" w:color="auto" w:sz="4" w:space="0"/>
            </w:tcBorders>
            <w:vAlign w:val="top"/>
          </w:tcPr>
          <w:p>
            <w:pPr>
              <w:ind w:firstLine="0" w:firstLineChars="0"/>
              <w:jc w:val="left"/>
              <w:rPr>
                <w:szCs w:val="21"/>
                <w:lang w:eastAsia="zh-CN"/>
              </w:rPr>
            </w:pPr>
            <w:r>
              <w:rPr>
                <w:rFonts w:hint="eastAsia" w:cs="Times New Roman"/>
                <w:lang w:val="en-US" w:eastAsia="zh-CN"/>
              </w:rPr>
              <w:t>刘琦</w:t>
            </w:r>
          </w:p>
        </w:tc>
        <w:tc>
          <w:tcPr>
            <w:tcW w:w="1049" w:type="dxa"/>
            <w:tcBorders>
              <w:top w:val="single" w:color="auto" w:sz="4" w:space="0"/>
              <w:left w:val="single" w:color="auto" w:sz="4" w:space="0"/>
              <w:bottom w:val="single" w:color="auto" w:sz="4" w:space="0"/>
              <w:right w:val="single" w:color="auto" w:sz="4" w:space="0"/>
            </w:tcBorders>
            <w:vAlign w:val="top"/>
          </w:tcPr>
          <w:p>
            <w:pPr>
              <w:ind w:firstLine="0" w:firstLineChars="0"/>
              <w:jc w:val="left"/>
              <w:rPr>
                <w:szCs w:val="21"/>
                <w:lang w:eastAsia="zh-CN"/>
              </w:rPr>
            </w:pPr>
            <w:r>
              <w:rPr>
                <w:rFonts w:hint="eastAsia" w:cs="Times New Roman"/>
                <w:lang w:val="en-US" w:eastAsia="zh-CN"/>
              </w:rPr>
              <w:t>V4.1</w:t>
            </w:r>
          </w:p>
        </w:tc>
        <w:tc>
          <w:tcPr>
            <w:tcW w:w="1430" w:type="dxa"/>
            <w:tcBorders>
              <w:top w:val="single" w:color="auto" w:sz="4" w:space="0"/>
              <w:left w:val="single" w:color="auto" w:sz="4" w:space="0"/>
              <w:bottom w:val="single" w:color="auto" w:sz="4" w:space="0"/>
              <w:right w:val="single" w:color="auto" w:sz="4" w:space="0"/>
            </w:tcBorders>
            <w:vAlign w:val="top"/>
          </w:tcPr>
          <w:p>
            <w:pPr>
              <w:ind w:firstLine="0" w:firstLineChars="0"/>
              <w:jc w:val="left"/>
              <w:rPr>
                <w:szCs w:val="21"/>
                <w:lang w:eastAsia="zh-CN"/>
              </w:rPr>
            </w:pPr>
            <w:r>
              <w:rPr>
                <w:rFonts w:hint="eastAsia" w:cs="Times New Roman"/>
                <w:lang w:val="en-US" w:eastAsia="zh-CN"/>
              </w:rPr>
              <w:t>2019-12-11</w:t>
            </w:r>
          </w:p>
        </w:tc>
        <w:tc>
          <w:tcPr>
            <w:tcW w:w="1134" w:type="dxa"/>
            <w:tcBorders>
              <w:top w:val="single" w:color="auto" w:sz="4" w:space="0"/>
              <w:left w:val="single" w:color="auto" w:sz="4" w:space="0"/>
              <w:bottom w:val="single" w:color="auto" w:sz="4" w:space="0"/>
              <w:right w:val="single" w:color="auto" w:sz="12" w:space="0"/>
            </w:tcBorders>
            <w:vAlign w:val="center"/>
          </w:tcPr>
          <w:p>
            <w:pPr>
              <w:pStyle w:val="10"/>
              <w:spacing w:before="0" w:beforeLines="0" w:after="0"/>
              <w:ind w:firstLine="480"/>
              <w:rPr>
                <w:szCs w:val="21"/>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4" w:hRule="atLeast"/>
          <w:jc w:val="center"/>
        </w:trPr>
        <w:tc>
          <w:tcPr>
            <w:tcW w:w="816" w:type="dxa"/>
            <w:tcBorders>
              <w:top w:val="single" w:color="auto" w:sz="4" w:space="0"/>
              <w:left w:val="single" w:color="auto" w:sz="12" w:space="0"/>
              <w:bottom w:val="single" w:color="auto" w:sz="4" w:space="0"/>
              <w:right w:val="single" w:color="auto" w:sz="4" w:space="0"/>
            </w:tcBorders>
            <w:vAlign w:val="center"/>
          </w:tcPr>
          <w:p>
            <w:pPr>
              <w:pStyle w:val="10"/>
              <w:spacing w:before="0" w:beforeLines="0" w:after="0"/>
              <w:ind w:firstLine="480"/>
              <w:jc w:val="center"/>
              <w:rPr>
                <w:rFonts w:hint="default"/>
                <w:szCs w:val="21"/>
                <w:lang w:val="en-US" w:eastAsia="zh-CN"/>
              </w:rPr>
            </w:pPr>
            <w:r>
              <w:rPr>
                <w:rFonts w:hint="eastAsia"/>
                <w:szCs w:val="21"/>
                <w:lang w:val="en-US" w:eastAsia="zh-CN"/>
              </w:rPr>
              <w:t>6</w:t>
            </w:r>
          </w:p>
        </w:tc>
        <w:tc>
          <w:tcPr>
            <w:tcW w:w="2487" w:type="dxa"/>
            <w:tcBorders>
              <w:top w:val="single" w:color="auto" w:sz="4" w:space="0"/>
              <w:left w:val="single" w:color="auto" w:sz="4" w:space="0"/>
              <w:bottom w:val="single" w:color="auto" w:sz="4" w:space="0"/>
              <w:right w:val="single" w:color="auto" w:sz="4" w:space="0"/>
            </w:tcBorders>
            <w:vAlign w:val="center"/>
          </w:tcPr>
          <w:p>
            <w:pPr>
              <w:pStyle w:val="10"/>
              <w:spacing w:before="0" w:beforeLines="0" w:after="0"/>
              <w:ind w:left="0" w:leftChars="0" w:firstLine="0" w:firstLineChars="0"/>
              <w:rPr>
                <w:rFonts w:hint="default" w:ascii="宋体" w:hAnsi="宋体" w:eastAsia="宋体" w:cs="宋体"/>
                <w:bCs/>
                <w:kern w:val="0"/>
                <w:sz w:val="24"/>
                <w:szCs w:val="21"/>
                <w:lang w:val="en-US" w:eastAsia="zh-CN" w:bidi="he-IL"/>
              </w:rPr>
            </w:pPr>
            <w:r>
              <w:rPr>
                <w:rFonts w:hint="eastAsia"/>
                <w:szCs w:val="21"/>
                <w:lang w:val="en-US" w:eastAsia="zh-CN"/>
              </w:rPr>
              <w:t>根据功能变动修改</w:t>
            </w:r>
          </w:p>
        </w:tc>
        <w:tc>
          <w:tcPr>
            <w:tcW w:w="2013" w:type="dxa"/>
            <w:tcBorders>
              <w:top w:val="single" w:color="auto" w:sz="4" w:space="0"/>
              <w:left w:val="single" w:color="auto" w:sz="4" w:space="0"/>
              <w:bottom w:val="single" w:color="auto" w:sz="4" w:space="0"/>
              <w:right w:val="single" w:color="auto" w:sz="4" w:space="0"/>
            </w:tcBorders>
            <w:vAlign w:val="center"/>
          </w:tcPr>
          <w:p>
            <w:pPr>
              <w:pStyle w:val="10"/>
              <w:spacing w:before="0" w:beforeLines="0" w:after="0"/>
              <w:ind w:left="0" w:leftChars="0" w:firstLine="0" w:firstLineChars="0"/>
              <w:jc w:val="left"/>
              <w:rPr>
                <w:szCs w:val="21"/>
                <w:lang w:eastAsia="zh-CN"/>
              </w:rPr>
            </w:pPr>
            <w:r>
              <w:rPr>
                <w:rFonts w:hint="eastAsia" w:cs="Times New Roman"/>
                <w:lang w:val="en-US" w:eastAsia="zh-CN"/>
              </w:rPr>
              <w:t>刘琦</w:t>
            </w:r>
          </w:p>
        </w:tc>
        <w:tc>
          <w:tcPr>
            <w:tcW w:w="1049" w:type="dxa"/>
            <w:tcBorders>
              <w:top w:val="single" w:color="auto" w:sz="4" w:space="0"/>
              <w:left w:val="single" w:color="auto" w:sz="4" w:space="0"/>
              <w:bottom w:val="single" w:color="auto" w:sz="4" w:space="0"/>
              <w:right w:val="single" w:color="auto" w:sz="4" w:space="0"/>
            </w:tcBorders>
            <w:vAlign w:val="center"/>
          </w:tcPr>
          <w:p>
            <w:pPr>
              <w:pStyle w:val="10"/>
              <w:spacing w:before="0" w:beforeLines="0" w:after="0"/>
              <w:ind w:left="0" w:leftChars="0" w:firstLine="0" w:firstLineChars="0"/>
              <w:jc w:val="left"/>
              <w:rPr>
                <w:rFonts w:hint="default"/>
                <w:szCs w:val="21"/>
                <w:lang w:val="en-US" w:eastAsia="zh-CN"/>
              </w:rPr>
            </w:pPr>
            <w:r>
              <w:rPr>
                <w:rFonts w:hint="eastAsia"/>
                <w:szCs w:val="21"/>
                <w:lang w:val="en-US" w:eastAsia="zh-CN"/>
              </w:rPr>
              <w:t>V4.2</w:t>
            </w:r>
          </w:p>
        </w:tc>
        <w:tc>
          <w:tcPr>
            <w:tcW w:w="1430" w:type="dxa"/>
            <w:tcBorders>
              <w:top w:val="single" w:color="auto" w:sz="4" w:space="0"/>
              <w:left w:val="single" w:color="auto" w:sz="4" w:space="0"/>
              <w:bottom w:val="single" w:color="auto" w:sz="4" w:space="0"/>
              <w:right w:val="single" w:color="auto" w:sz="4" w:space="0"/>
            </w:tcBorders>
            <w:vAlign w:val="center"/>
          </w:tcPr>
          <w:p>
            <w:pPr>
              <w:pStyle w:val="10"/>
              <w:spacing w:before="0" w:beforeLines="0" w:after="0"/>
              <w:ind w:left="0" w:leftChars="0" w:firstLine="0" w:firstLineChars="0"/>
              <w:jc w:val="left"/>
              <w:rPr>
                <w:rFonts w:hint="default"/>
                <w:szCs w:val="21"/>
                <w:lang w:val="en-US" w:eastAsia="zh-CN"/>
              </w:rPr>
            </w:pPr>
            <w:r>
              <w:rPr>
                <w:rFonts w:hint="eastAsia"/>
                <w:szCs w:val="21"/>
                <w:lang w:val="en-US" w:eastAsia="zh-CN"/>
              </w:rPr>
              <w:t>2020-12-10</w:t>
            </w:r>
          </w:p>
        </w:tc>
        <w:tc>
          <w:tcPr>
            <w:tcW w:w="1134" w:type="dxa"/>
            <w:tcBorders>
              <w:top w:val="single" w:color="auto" w:sz="4" w:space="0"/>
              <w:left w:val="single" w:color="auto" w:sz="4" w:space="0"/>
              <w:bottom w:val="single" w:color="auto" w:sz="4" w:space="0"/>
              <w:right w:val="single" w:color="auto" w:sz="12" w:space="0"/>
            </w:tcBorders>
            <w:vAlign w:val="center"/>
          </w:tcPr>
          <w:p>
            <w:pPr>
              <w:pStyle w:val="10"/>
              <w:spacing w:before="0" w:beforeLines="0" w:after="0"/>
              <w:ind w:firstLine="480"/>
              <w:rPr>
                <w:szCs w:val="21"/>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3" w:hRule="atLeast"/>
          <w:jc w:val="center"/>
        </w:trPr>
        <w:tc>
          <w:tcPr>
            <w:tcW w:w="816" w:type="dxa"/>
            <w:tcBorders>
              <w:top w:val="single" w:color="auto" w:sz="4" w:space="0"/>
              <w:left w:val="single" w:color="auto" w:sz="12" w:space="0"/>
              <w:bottom w:val="single" w:color="auto" w:sz="4" w:space="0"/>
              <w:right w:val="single" w:color="auto" w:sz="4" w:space="0"/>
            </w:tcBorders>
            <w:vAlign w:val="center"/>
          </w:tcPr>
          <w:p>
            <w:pPr>
              <w:pStyle w:val="10"/>
              <w:spacing w:before="0" w:beforeLines="0" w:after="0"/>
              <w:ind w:firstLine="480"/>
              <w:jc w:val="center"/>
              <w:rPr>
                <w:szCs w:val="21"/>
                <w:lang w:eastAsia="zh-CN"/>
              </w:rPr>
            </w:pPr>
          </w:p>
        </w:tc>
        <w:tc>
          <w:tcPr>
            <w:tcW w:w="2487" w:type="dxa"/>
            <w:tcBorders>
              <w:top w:val="single" w:color="auto" w:sz="4" w:space="0"/>
              <w:left w:val="single" w:color="auto" w:sz="4" w:space="0"/>
              <w:bottom w:val="single" w:color="auto" w:sz="4" w:space="0"/>
              <w:right w:val="single" w:color="auto" w:sz="4" w:space="0"/>
            </w:tcBorders>
            <w:vAlign w:val="center"/>
          </w:tcPr>
          <w:p>
            <w:pPr>
              <w:pStyle w:val="10"/>
              <w:spacing w:before="0" w:beforeLines="0" w:after="0"/>
              <w:ind w:firstLine="480"/>
              <w:rPr>
                <w:szCs w:val="21"/>
                <w:lang w:eastAsia="zh-CN"/>
              </w:rPr>
            </w:pPr>
          </w:p>
        </w:tc>
        <w:tc>
          <w:tcPr>
            <w:tcW w:w="2013" w:type="dxa"/>
            <w:tcBorders>
              <w:top w:val="single" w:color="auto" w:sz="4" w:space="0"/>
              <w:left w:val="single" w:color="auto" w:sz="4" w:space="0"/>
              <w:bottom w:val="single" w:color="auto" w:sz="4" w:space="0"/>
              <w:right w:val="single" w:color="auto" w:sz="4" w:space="0"/>
            </w:tcBorders>
            <w:vAlign w:val="center"/>
          </w:tcPr>
          <w:p>
            <w:pPr>
              <w:pStyle w:val="10"/>
              <w:spacing w:before="0" w:beforeLines="0" w:after="0"/>
              <w:ind w:firstLine="480"/>
              <w:rPr>
                <w:szCs w:val="21"/>
                <w:lang w:eastAsia="zh-CN"/>
              </w:rPr>
            </w:pPr>
          </w:p>
        </w:tc>
        <w:tc>
          <w:tcPr>
            <w:tcW w:w="1049" w:type="dxa"/>
            <w:tcBorders>
              <w:top w:val="single" w:color="auto" w:sz="4" w:space="0"/>
              <w:left w:val="single" w:color="auto" w:sz="4" w:space="0"/>
              <w:bottom w:val="single" w:color="auto" w:sz="4" w:space="0"/>
              <w:right w:val="single" w:color="auto" w:sz="4" w:space="0"/>
            </w:tcBorders>
            <w:vAlign w:val="center"/>
          </w:tcPr>
          <w:p>
            <w:pPr>
              <w:pStyle w:val="10"/>
              <w:spacing w:before="0" w:beforeLines="0" w:after="0"/>
              <w:ind w:firstLine="480"/>
              <w:rPr>
                <w:szCs w:val="21"/>
                <w:lang w:eastAsia="zh-CN"/>
              </w:rPr>
            </w:pPr>
          </w:p>
        </w:tc>
        <w:tc>
          <w:tcPr>
            <w:tcW w:w="1430" w:type="dxa"/>
            <w:tcBorders>
              <w:top w:val="single" w:color="auto" w:sz="4" w:space="0"/>
              <w:left w:val="single" w:color="auto" w:sz="4" w:space="0"/>
              <w:bottom w:val="single" w:color="auto" w:sz="4" w:space="0"/>
              <w:right w:val="single" w:color="auto" w:sz="4" w:space="0"/>
            </w:tcBorders>
            <w:vAlign w:val="center"/>
          </w:tcPr>
          <w:p>
            <w:pPr>
              <w:pStyle w:val="10"/>
              <w:spacing w:before="0" w:beforeLines="0" w:after="0"/>
              <w:ind w:firstLine="480"/>
              <w:rPr>
                <w:szCs w:val="21"/>
                <w:lang w:eastAsia="zh-CN"/>
              </w:rPr>
            </w:pPr>
          </w:p>
        </w:tc>
        <w:tc>
          <w:tcPr>
            <w:tcW w:w="1134" w:type="dxa"/>
            <w:tcBorders>
              <w:top w:val="single" w:color="auto" w:sz="4" w:space="0"/>
              <w:left w:val="single" w:color="auto" w:sz="4" w:space="0"/>
              <w:bottom w:val="single" w:color="auto" w:sz="4" w:space="0"/>
              <w:right w:val="single" w:color="auto" w:sz="12" w:space="0"/>
            </w:tcBorders>
            <w:vAlign w:val="center"/>
          </w:tcPr>
          <w:p>
            <w:pPr>
              <w:pStyle w:val="10"/>
              <w:spacing w:before="0" w:beforeLines="0" w:after="0"/>
              <w:ind w:firstLine="480"/>
              <w:rPr>
                <w:szCs w:val="21"/>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4" w:hRule="atLeast"/>
          <w:jc w:val="center"/>
        </w:trPr>
        <w:tc>
          <w:tcPr>
            <w:tcW w:w="816" w:type="dxa"/>
            <w:tcBorders>
              <w:top w:val="single" w:color="auto" w:sz="4" w:space="0"/>
              <w:left w:val="single" w:color="auto" w:sz="12" w:space="0"/>
              <w:bottom w:val="single" w:color="auto" w:sz="12" w:space="0"/>
              <w:right w:val="single" w:color="auto" w:sz="4" w:space="0"/>
            </w:tcBorders>
            <w:vAlign w:val="center"/>
          </w:tcPr>
          <w:p>
            <w:pPr>
              <w:pStyle w:val="10"/>
              <w:spacing w:before="0" w:beforeLines="0" w:after="0"/>
              <w:ind w:firstLine="480"/>
              <w:jc w:val="center"/>
              <w:rPr>
                <w:szCs w:val="21"/>
                <w:lang w:eastAsia="zh-CN"/>
              </w:rPr>
            </w:pPr>
          </w:p>
        </w:tc>
        <w:tc>
          <w:tcPr>
            <w:tcW w:w="2487" w:type="dxa"/>
            <w:tcBorders>
              <w:top w:val="single" w:color="auto" w:sz="4" w:space="0"/>
              <w:left w:val="single" w:color="auto" w:sz="4" w:space="0"/>
              <w:bottom w:val="single" w:color="auto" w:sz="12" w:space="0"/>
              <w:right w:val="single" w:color="auto" w:sz="4" w:space="0"/>
            </w:tcBorders>
            <w:vAlign w:val="center"/>
          </w:tcPr>
          <w:p>
            <w:pPr>
              <w:pStyle w:val="10"/>
              <w:spacing w:before="0" w:beforeLines="0" w:after="0"/>
              <w:ind w:firstLine="480"/>
              <w:rPr>
                <w:szCs w:val="21"/>
                <w:lang w:eastAsia="zh-CN"/>
              </w:rPr>
            </w:pPr>
          </w:p>
        </w:tc>
        <w:tc>
          <w:tcPr>
            <w:tcW w:w="2013" w:type="dxa"/>
            <w:tcBorders>
              <w:top w:val="single" w:color="auto" w:sz="4" w:space="0"/>
              <w:left w:val="single" w:color="auto" w:sz="4" w:space="0"/>
              <w:bottom w:val="single" w:color="auto" w:sz="12" w:space="0"/>
              <w:right w:val="single" w:color="auto" w:sz="4" w:space="0"/>
            </w:tcBorders>
            <w:vAlign w:val="center"/>
          </w:tcPr>
          <w:p>
            <w:pPr>
              <w:pStyle w:val="10"/>
              <w:spacing w:before="0" w:beforeLines="0" w:after="0"/>
              <w:ind w:firstLine="480"/>
              <w:rPr>
                <w:szCs w:val="21"/>
                <w:lang w:eastAsia="zh-CN"/>
              </w:rPr>
            </w:pPr>
          </w:p>
        </w:tc>
        <w:tc>
          <w:tcPr>
            <w:tcW w:w="1049" w:type="dxa"/>
            <w:tcBorders>
              <w:top w:val="single" w:color="auto" w:sz="4" w:space="0"/>
              <w:left w:val="single" w:color="auto" w:sz="4" w:space="0"/>
              <w:bottom w:val="single" w:color="auto" w:sz="12" w:space="0"/>
              <w:right w:val="single" w:color="auto" w:sz="4" w:space="0"/>
            </w:tcBorders>
            <w:vAlign w:val="center"/>
          </w:tcPr>
          <w:p>
            <w:pPr>
              <w:pStyle w:val="10"/>
              <w:spacing w:before="0" w:beforeLines="0" w:after="0"/>
              <w:ind w:firstLine="480"/>
              <w:rPr>
                <w:szCs w:val="21"/>
                <w:lang w:eastAsia="zh-CN"/>
              </w:rPr>
            </w:pPr>
          </w:p>
        </w:tc>
        <w:tc>
          <w:tcPr>
            <w:tcW w:w="1430" w:type="dxa"/>
            <w:tcBorders>
              <w:top w:val="single" w:color="auto" w:sz="4" w:space="0"/>
              <w:left w:val="single" w:color="auto" w:sz="4" w:space="0"/>
              <w:bottom w:val="single" w:color="auto" w:sz="12" w:space="0"/>
              <w:right w:val="single" w:color="auto" w:sz="4" w:space="0"/>
            </w:tcBorders>
            <w:vAlign w:val="center"/>
          </w:tcPr>
          <w:p>
            <w:pPr>
              <w:pStyle w:val="10"/>
              <w:spacing w:before="0" w:beforeLines="0" w:after="0"/>
              <w:ind w:firstLine="480"/>
              <w:rPr>
                <w:szCs w:val="21"/>
                <w:lang w:eastAsia="zh-CN"/>
              </w:rPr>
            </w:pPr>
          </w:p>
        </w:tc>
        <w:tc>
          <w:tcPr>
            <w:tcW w:w="1134" w:type="dxa"/>
            <w:tcBorders>
              <w:top w:val="single" w:color="auto" w:sz="4" w:space="0"/>
              <w:left w:val="single" w:color="auto" w:sz="4" w:space="0"/>
              <w:bottom w:val="single" w:color="auto" w:sz="12" w:space="0"/>
              <w:right w:val="single" w:color="auto" w:sz="12" w:space="0"/>
            </w:tcBorders>
            <w:vAlign w:val="center"/>
          </w:tcPr>
          <w:p>
            <w:pPr>
              <w:pStyle w:val="10"/>
              <w:spacing w:before="0" w:beforeLines="0" w:after="0"/>
              <w:ind w:firstLine="480"/>
              <w:rPr>
                <w:szCs w:val="21"/>
                <w:lang w:eastAsia="zh-CN"/>
              </w:rPr>
            </w:pPr>
          </w:p>
        </w:tc>
      </w:tr>
    </w:tbl>
    <w:p>
      <w:pPr>
        <w:ind w:firstLine="480"/>
        <w:rPr>
          <w:szCs w:val="21"/>
        </w:rPr>
      </w:pPr>
    </w:p>
    <w:p>
      <w:pPr>
        <w:pStyle w:val="8"/>
        <w:spacing w:before="0" w:beforeLines="0" w:after="0" w:afterLines="0"/>
        <w:ind w:firstLine="480"/>
        <w:rPr>
          <w:szCs w:val="21"/>
        </w:rPr>
      </w:pPr>
    </w:p>
    <w:p>
      <w:pPr>
        <w:ind w:firstLineChars="71"/>
        <w:rPr>
          <w:rFonts w:cs="Times New Roman"/>
          <w:b/>
          <w:bCs/>
          <w:sz w:val="28"/>
          <w:szCs w:val="28"/>
        </w:rPr>
        <w:sectPr>
          <w:headerReference r:id="rId7" w:type="first"/>
          <w:footerReference r:id="rId10" w:type="first"/>
          <w:headerReference r:id="rId5" w:type="default"/>
          <w:footerReference r:id="rId8" w:type="default"/>
          <w:headerReference r:id="rId6" w:type="even"/>
          <w:footerReference r:id="rId9" w:type="even"/>
          <w:pgSz w:w="11906" w:h="16838"/>
          <w:pgMar w:top="1440" w:right="1080" w:bottom="1440" w:left="1080" w:header="851" w:footer="992" w:gutter="0"/>
          <w:pgNumType w:start="1"/>
          <w:cols w:space="720" w:num="1"/>
          <w:titlePg/>
          <w:docGrid w:type="lines" w:linePitch="326" w:charSpace="0"/>
        </w:sectPr>
      </w:pPr>
    </w:p>
    <w:p>
      <w:pPr>
        <w:ind w:left="480" w:leftChars="200" w:firstLine="0" w:firstLineChars="0"/>
        <w:jc w:val="center"/>
        <w:rPr>
          <w:lang w:val="zh-CN"/>
        </w:rPr>
      </w:pPr>
      <w:bookmarkStart w:id="3" w:name="_Toc353810602"/>
      <w:bookmarkStart w:id="4" w:name="_Toc354408014"/>
      <w:r>
        <w:rPr>
          <w:rFonts w:hint="eastAsia"/>
          <w:lang w:val="zh-CN"/>
        </w:rPr>
        <w:t>目</w:t>
      </w:r>
      <w:r>
        <w:rPr>
          <w:lang w:val="zh-CN"/>
        </w:rPr>
        <w:t xml:space="preserve"> </w:t>
      </w:r>
      <w:r>
        <w:rPr>
          <w:rFonts w:hint="eastAsia"/>
          <w:lang w:val="zh-CN"/>
        </w:rPr>
        <w:t>录</w:t>
      </w:r>
      <w:bookmarkEnd w:id="3"/>
      <w:bookmarkEnd w:id="4"/>
    </w:p>
    <w:p>
      <w:pPr>
        <w:pStyle w:val="16"/>
        <w:tabs>
          <w:tab w:val="right" w:leader="dot" w:pos="9746"/>
        </w:tabs>
      </w:pPr>
      <w:r>
        <w:fldChar w:fldCharType="begin"/>
      </w:r>
      <w:r>
        <w:instrText xml:space="preserve"> TOC \o "1-2" \h \z \u \t "</w:instrText>
      </w:r>
      <w:r>
        <w:rPr>
          <w:rFonts w:hint="eastAsia"/>
        </w:rPr>
        <w:instrText xml:space="preserve">标题</w:instrText>
      </w:r>
      <w:r>
        <w:instrText xml:space="preserve"> 3,3" </w:instrText>
      </w:r>
      <w:r>
        <w:fldChar w:fldCharType="separate"/>
      </w:r>
      <w:r>
        <w:fldChar w:fldCharType="begin"/>
      </w:r>
      <w:r>
        <w:instrText xml:space="preserve"> HYPERLINK \l _Toc4903 </w:instrText>
      </w:r>
      <w:r>
        <w:fldChar w:fldCharType="separate"/>
      </w:r>
      <w:r>
        <w:t xml:space="preserve">1. </w:t>
      </w:r>
      <w:r>
        <w:rPr>
          <w:rFonts w:hint="eastAsia"/>
        </w:rPr>
        <w:t>引言</w:t>
      </w:r>
      <w:r>
        <w:tab/>
      </w:r>
      <w:r>
        <w:fldChar w:fldCharType="begin"/>
      </w:r>
      <w:r>
        <w:instrText xml:space="preserve"> PAGEREF _Toc4903 </w:instrText>
      </w:r>
      <w:r>
        <w:fldChar w:fldCharType="separate"/>
      </w:r>
      <w:r>
        <w:t>1</w:t>
      </w:r>
      <w:r>
        <w:fldChar w:fldCharType="end"/>
      </w:r>
      <w:r>
        <w:fldChar w:fldCharType="end"/>
      </w:r>
    </w:p>
    <w:p>
      <w:pPr>
        <w:pStyle w:val="17"/>
        <w:tabs>
          <w:tab w:val="right" w:leader="dot" w:pos="9746"/>
        </w:tabs>
      </w:pPr>
      <w:r>
        <w:fldChar w:fldCharType="begin"/>
      </w:r>
      <w:r>
        <w:instrText xml:space="preserve"> HYPERLINK \l _Toc5049 </w:instrText>
      </w:r>
      <w:r>
        <w:fldChar w:fldCharType="separate"/>
      </w:r>
      <w:r>
        <w:t xml:space="preserve">1.1. </w:t>
      </w:r>
      <w:r>
        <w:rPr>
          <w:rFonts w:hint="eastAsia"/>
        </w:rPr>
        <w:t>目的</w:t>
      </w:r>
      <w:r>
        <w:tab/>
      </w:r>
      <w:r>
        <w:fldChar w:fldCharType="begin"/>
      </w:r>
      <w:r>
        <w:instrText xml:space="preserve"> PAGEREF _Toc5049 </w:instrText>
      </w:r>
      <w:r>
        <w:fldChar w:fldCharType="separate"/>
      </w:r>
      <w:r>
        <w:t>1</w:t>
      </w:r>
      <w:r>
        <w:fldChar w:fldCharType="end"/>
      </w:r>
      <w:r>
        <w:fldChar w:fldCharType="end"/>
      </w:r>
    </w:p>
    <w:p>
      <w:pPr>
        <w:pStyle w:val="17"/>
        <w:tabs>
          <w:tab w:val="right" w:leader="dot" w:pos="9746"/>
        </w:tabs>
      </w:pPr>
      <w:r>
        <w:fldChar w:fldCharType="begin"/>
      </w:r>
      <w:r>
        <w:instrText xml:space="preserve"> HYPERLINK \l _Toc1937 </w:instrText>
      </w:r>
      <w:r>
        <w:fldChar w:fldCharType="separate"/>
      </w:r>
      <w:r>
        <w:t xml:space="preserve">1.2. </w:t>
      </w:r>
      <w:r>
        <w:rPr>
          <w:rFonts w:hint="eastAsia"/>
        </w:rPr>
        <w:t>说明</w:t>
      </w:r>
      <w:r>
        <w:tab/>
      </w:r>
      <w:r>
        <w:fldChar w:fldCharType="begin"/>
      </w:r>
      <w:r>
        <w:instrText xml:space="preserve"> PAGEREF _Toc1937 </w:instrText>
      </w:r>
      <w:r>
        <w:fldChar w:fldCharType="separate"/>
      </w:r>
      <w:r>
        <w:t>1</w:t>
      </w:r>
      <w:r>
        <w:fldChar w:fldCharType="end"/>
      </w:r>
      <w:r>
        <w:fldChar w:fldCharType="end"/>
      </w:r>
    </w:p>
    <w:p>
      <w:pPr>
        <w:pStyle w:val="16"/>
        <w:tabs>
          <w:tab w:val="right" w:leader="dot" w:pos="9746"/>
        </w:tabs>
      </w:pPr>
      <w:r>
        <w:fldChar w:fldCharType="begin"/>
      </w:r>
      <w:r>
        <w:instrText xml:space="preserve"> HYPERLINK \l _Toc2194 </w:instrText>
      </w:r>
      <w:r>
        <w:fldChar w:fldCharType="separate"/>
      </w:r>
      <w:r>
        <w:t xml:space="preserve">2. </w:t>
      </w:r>
      <w:r>
        <w:rPr>
          <w:rFonts w:hint="eastAsia"/>
        </w:rPr>
        <w:t>系统登录</w:t>
      </w:r>
      <w:r>
        <w:tab/>
      </w:r>
      <w:r>
        <w:fldChar w:fldCharType="begin"/>
      </w:r>
      <w:r>
        <w:instrText xml:space="preserve"> PAGEREF _Toc2194 </w:instrText>
      </w:r>
      <w:r>
        <w:fldChar w:fldCharType="separate"/>
      </w:r>
      <w:r>
        <w:t>1</w:t>
      </w:r>
      <w:r>
        <w:fldChar w:fldCharType="end"/>
      </w:r>
      <w:r>
        <w:fldChar w:fldCharType="end"/>
      </w:r>
    </w:p>
    <w:p>
      <w:pPr>
        <w:pStyle w:val="17"/>
        <w:tabs>
          <w:tab w:val="right" w:leader="dot" w:pos="9746"/>
        </w:tabs>
      </w:pPr>
      <w:r>
        <w:fldChar w:fldCharType="begin"/>
      </w:r>
      <w:r>
        <w:instrText xml:space="preserve"> HYPERLINK \l _Toc30824 </w:instrText>
      </w:r>
      <w:r>
        <w:fldChar w:fldCharType="separate"/>
      </w:r>
      <w:r>
        <w:t xml:space="preserve">2.1. </w:t>
      </w:r>
      <w:r>
        <w:rPr>
          <w:rFonts w:hint="eastAsia"/>
        </w:rPr>
        <w:t>直接登录</w:t>
      </w:r>
      <w:r>
        <w:tab/>
      </w:r>
      <w:r>
        <w:fldChar w:fldCharType="begin"/>
      </w:r>
      <w:r>
        <w:instrText xml:space="preserve"> PAGEREF _Toc30824 </w:instrText>
      </w:r>
      <w:r>
        <w:fldChar w:fldCharType="separate"/>
      </w:r>
      <w:r>
        <w:t>1</w:t>
      </w:r>
      <w:r>
        <w:fldChar w:fldCharType="end"/>
      </w:r>
      <w:r>
        <w:fldChar w:fldCharType="end"/>
      </w:r>
    </w:p>
    <w:p>
      <w:pPr>
        <w:pStyle w:val="17"/>
        <w:tabs>
          <w:tab w:val="right" w:leader="dot" w:pos="9746"/>
        </w:tabs>
      </w:pPr>
      <w:r>
        <w:fldChar w:fldCharType="begin"/>
      </w:r>
      <w:r>
        <w:instrText xml:space="preserve"> HYPERLINK \l _Toc30471 </w:instrText>
      </w:r>
      <w:r>
        <w:fldChar w:fldCharType="separate"/>
      </w:r>
      <w:r>
        <w:t xml:space="preserve">2.2. </w:t>
      </w:r>
      <w:r>
        <w:rPr>
          <w:rFonts w:hint="eastAsia"/>
        </w:rPr>
        <w:t>门户跳转登录</w:t>
      </w:r>
      <w:r>
        <w:tab/>
      </w:r>
      <w:r>
        <w:fldChar w:fldCharType="begin"/>
      </w:r>
      <w:r>
        <w:instrText xml:space="preserve"> PAGEREF _Toc30471 </w:instrText>
      </w:r>
      <w:r>
        <w:fldChar w:fldCharType="separate"/>
      </w:r>
      <w:r>
        <w:t>3</w:t>
      </w:r>
      <w:r>
        <w:fldChar w:fldCharType="end"/>
      </w:r>
      <w:r>
        <w:fldChar w:fldCharType="end"/>
      </w:r>
    </w:p>
    <w:p>
      <w:pPr>
        <w:pStyle w:val="16"/>
        <w:tabs>
          <w:tab w:val="right" w:leader="dot" w:pos="9746"/>
        </w:tabs>
      </w:pPr>
      <w:r>
        <w:fldChar w:fldCharType="begin"/>
      </w:r>
      <w:r>
        <w:instrText xml:space="preserve"> HYPERLINK \l _Toc23731 </w:instrText>
      </w:r>
      <w:r>
        <w:fldChar w:fldCharType="separate"/>
      </w:r>
      <w:r>
        <w:t xml:space="preserve">3. </w:t>
      </w:r>
      <w:r>
        <w:rPr>
          <w:rFonts w:hint="eastAsia"/>
        </w:rPr>
        <w:t>我的数据</w:t>
      </w:r>
      <w:r>
        <w:tab/>
      </w:r>
      <w:r>
        <w:fldChar w:fldCharType="begin"/>
      </w:r>
      <w:r>
        <w:instrText xml:space="preserve"> PAGEREF _Toc23731 </w:instrText>
      </w:r>
      <w:r>
        <w:fldChar w:fldCharType="separate"/>
      </w:r>
      <w:r>
        <w:t>4</w:t>
      </w:r>
      <w:r>
        <w:fldChar w:fldCharType="end"/>
      </w:r>
      <w:r>
        <w:fldChar w:fldCharType="end"/>
      </w:r>
    </w:p>
    <w:p>
      <w:pPr>
        <w:pStyle w:val="17"/>
        <w:tabs>
          <w:tab w:val="right" w:leader="dot" w:pos="9746"/>
        </w:tabs>
      </w:pPr>
      <w:r>
        <w:fldChar w:fldCharType="begin"/>
      </w:r>
      <w:r>
        <w:instrText xml:space="preserve"> HYPERLINK \l _Toc25413 </w:instrText>
      </w:r>
      <w:r>
        <w:fldChar w:fldCharType="separate"/>
      </w:r>
      <w:r>
        <w:t xml:space="preserve">3.1. </w:t>
      </w:r>
      <w:r>
        <w:rPr>
          <w:rFonts w:hint="eastAsia"/>
        </w:rPr>
        <w:t>人事数据</w:t>
      </w:r>
      <w:r>
        <w:tab/>
      </w:r>
      <w:r>
        <w:fldChar w:fldCharType="begin"/>
      </w:r>
      <w:r>
        <w:instrText xml:space="preserve"> PAGEREF _Toc25413 </w:instrText>
      </w:r>
      <w:r>
        <w:fldChar w:fldCharType="separate"/>
      </w:r>
      <w:r>
        <w:t>4</w:t>
      </w:r>
      <w:r>
        <w:fldChar w:fldCharType="end"/>
      </w:r>
      <w:r>
        <w:fldChar w:fldCharType="end"/>
      </w:r>
    </w:p>
    <w:p>
      <w:pPr>
        <w:pStyle w:val="11"/>
        <w:tabs>
          <w:tab w:val="right" w:leader="dot" w:pos="9746"/>
        </w:tabs>
      </w:pPr>
      <w:r>
        <w:fldChar w:fldCharType="begin"/>
      </w:r>
      <w:r>
        <w:instrText xml:space="preserve"> HYPERLINK \l _Toc21570 </w:instrText>
      </w:r>
      <w:r>
        <w:fldChar w:fldCharType="separate"/>
      </w:r>
      <w:r>
        <w:t xml:space="preserve">3.1.1. </w:t>
      </w:r>
      <w:r>
        <w:rPr>
          <w:rFonts w:hint="eastAsia"/>
        </w:rPr>
        <w:t>基本信息</w:t>
      </w:r>
      <w:r>
        <w:tab/>
      </w:r>
      <w:r>
        <w:fldChar w:fldCharType="begin"/>
      </w:r>
      <w:r>
        <w:instrText xml:space="preserve"> PAGEREF _Toc21570 </w:instrText>
      </w:r>
      <w:r>
        <w:fldChar w:fldCharType="separate"/>
      </w:r>
      <w:r>
        <w:t>4</w:t>
      </w:r>
      <w:r>
        <w:fldChar w:fldCharType="end"/>
      </w:r>
      <w:r>
        <w:fldChar w:fldCharType="end"/>
      </w:r>
    </w:p>
    <w:p>
      <w:pPr>
        <w:pStyle w:val="11"/>
        <w:tabs>
          <w:tab w:val="right" w:leader="dot" w:pos="9746"/>
        </w:tabs>
      </w:pPr>
      <w:r>
        <w:fldChar w:fldCharType="begin"/>
      </w:r>
      <w:r>
        <w:instrText xml:space="preserve"> HYPERLINK \l _Toc12513 </w:instrText>
      </w:r>
      <w:r>
        <w:fldChar w:fldCharType="separate"/>
      </w:r>
      <w:r>
        <w:t xml:space="preserve">3.1.2. </w:t>
      </w:r>
      <w:r>
        <w:rPr>
          <w:rFonts w:hint="eastAsia"/>
        </w:rPr>
        <w:t>人才称号</w:t>
      </w:r>
      <w:r>
        <w:tab/>
      </w:r>
      <w:r>
        <w:fldChar w:fldCharType="begin"/>
      </w:r>
      <w:r>
        <w:instrText xml:space="preserve"> PAGEREF _Toc12513 </w:instrText>
      </w:r>
      <w:r>
        <w:fldChar w:fldCharType="separate"/>
      </w:r>
      <w:r>
        <w:t>5</w:t>
      </w:r>
      <w:r>
        <w:fldChar w:fldCharType="end"/>
      </w:r>
      <w:r>
        <w:fldChar w:fldCharType="end"/>
      </w:r>
    </w:p>
    <w:p>
      <w:pPr>
        <w:pStyle w:val="17"/>
        <w:tabs>
          <w:tab w:val="right" w:leader="dot" w:pos="9746"/>
        </w:tabs>
      </w:pPr>
      <w:r>
        <w:fldChar w:fldCharType="begin"/>
      </w:r>
      <w:r>
        <w:instrText xml:space="preserve"> HYPERLINK \l _Toc4916 </w:instrText>
      </w:r>
      <w:r>
        <w:fldChar w:fldCharType="separate"/>
      </w:r>
      <w:r>
        <w:t xml:space="preserve">3.2. </w:t>
      </w:r>
      <w:r>
        <w:rPr>
          <w:rFonts w:hint="eastAsia"/>
        </w:rPr>
        <w:t>教学数据</w:t>
      </w:r>
      <w:r>
        <w:tab/>
      </w:r>
      <w:r>
        <w:fldChar w:fldCharType="begin"/>
      </w:r>
      <w:r>
        <w:instrText xml:space="preserve"> PAGEREF _Toc4916 </w:instrText>
      </w:r>
      <w:r>
        <w:fldChar w:fldCharType="separate"/>
      </w:r>
      <w:r>
        <w:t>6</w:t>
      </w:r>
      <w:r>
        <w:fldChar w:fldCharType="end"/>
      </w:r>
      <w:r>
        <w:fldChar w:fldCharType="end"/>
      </w:r>
    </w:p>
    <w:p>
      <w:pPr>
        <w:pStyle w:val="11"/>
        <w:tabs>
          <w:tab w:val="right" w:leader="dot" w:pos="9746"/>
        </w:tabs>
      </w:pPr>
      <w:r>
        <w:fldChar w:fldCharType="begin"/>
      </w:r>
      <w:r>
        <w:instrText xml:space="preserve"> HYPERLINK \l _Toc11992 </w:instrText>
      </w:r>
      <w:r>
        <w:fldChar w:fldCharType="separate"/>
      </w:r>
      <w:r>
        <w:t xml:space="preserve">3.2.1. </w:t>
      </w:r>
      <w:r>
        <w:rPr>
          <w:rFonts w:hint="eastAsia"/>
        </w:rPr>
        <w:t>本科教学（教务系统来源）</w:t>
      </w:r>
      <w:r>
        <w:tab/>
      </w:r>
      <w:r>
        <w:fldChar w:fldCharType="begin"/>
      </w:r>
      <w:r>
        <w:instrText xml:space="preserve"> PAGEREF _Toc11992 </w:instrText>
      </w:r>
      <w:r>
        <w:fldChar w:fldCharType="separate"/>
      </w:r>
      <w:r>
        <w:t>6</w:t>
      </w:r>
      <w:r>
        <w:fldChar w:fldCharType="end"/>
      </w:r>
      <w:r>
        <w:fldChar w:fldCharType="end"/>
      </w:r>
    </w:p>
    <w:p>
      <w:pPr>
        <w:pStyle w:val="11"/>
        <w:tabs>
          <w:tab w:val="right" w:leader="dot" w:pos="9746"/>
        </w:tabs>
      </w:pPr>
      <w:r>
        <w:fldChar w:fldCharType="begin"/>
      </w:r>
      <w:r>
        <w:instrText xml:space="preserve"> HYPERLINK \l _Toc21125 </w:instrText>
      </w:r>
      <w:r>
        <w:fldChar w:fldCharType="separate"/>
      </w:r>
      <w:r>
        <w:t xml:space="preserve">3.2.2. </w:t>
      </w:r>
      <w:r>
        <w:rPr>
          <w:rFonts w:hint="eastAsia"/>
        </w:rPr>
        <w:t>本科教学（自填）</w:t>
      </w:r>
      <w:r>
        <w:tab/>
      </w:r>
      <w:r>
        <w:fldChar w:fldCharType="begin"/>
      </w:r>
      <w:r>
        <w:instrText xml:space="preserve"> PAGEREF _Toc21125 </w:instrText>
      </w:r>
      <w:r>
        <w:fldChar w:fldCharType="separate"/>
      </w:r>
      <w:r>
        <w:t>14</w:t>
      </w:r>
      <w:r>
        <w:fldChar w:fldCharType="end"/>
      </w:r>
      <w:r>
        <w:fldChar w:fldCharType="end"/>
      </w:r>
    </w:p>
    <w:p>
      <w:pPr>
        <w:pStyle w:val="11"/>
        <w:tabs>
          <w:tab w:val="right" w:leader="dot" w:pos="9746"/>
        </w:tabs>
      </w:pPr>
      <w:r>
        <w:fldChar w:fldCharType="begin"/>
      </w:r>
      <w:r>
        <w:instrText xml:space="preserve"> HYPERLINK \l _Toc2146 </w:instrText>
      </w:r>
      <w:r>
        <w:fldChar w:fldCharType="separate"/>
      </w:r>
      <w:r>
        <w:t xml:space="preserve">3.2.3. </w:t>
      </w:r>
      <w:r>
        <w:rPr>
          <w:rFonts w:hint="eastAsia"/>
        </w:rPr>
        <w:t>指导毕业设计</w:t>
      </w:r>
      <w:r>
        <w:tab/>
      </w:r>
      <w:r>
        <w:fldChar w:fldCharType="begin"/>
      </w:r>
      <w:r>
        <w:instrText xml:space="preserve"> PAGEREF _Toc2146 </w:instrText>
      </w:r>
      <w:r>
        <w:fldChar w:fldCharType="separate"/>
      </w:r>
      <w:r>
        <w:t>18</w:t>
      </w:r>
      <w:r>
        <w:fldChar w:fldCharType="end"/>
      </w:r>
      <w:r>
        <w:fldChar w:fldCharType="end"/>
      </w:r>
    </w:p>
    <w:p>
      <w:pPr>
        <w:pStyle w:val="11"/>
        <w:tabs>
          <w:tab w:val="right" w:leader="dot" w:pos="9746"/>
        </w:tabs>
      </w:pPr>
      <w:r>
        <w:fldChar w:fldCharType="begin"/>
      </w:r>
      <w:r>
        <w:instrText xml:space="preserve"> HYPERLINK \l _Toc13841 </w:instrText>
      </w:r>
      <w:r>
        <w:fldChar w:fldCharType="separate"/>
      </w:r>
      <w:r>
        <w:t xml:space="preserve">3.2.4. </w:t>
      </w:r>
      <w:r>
        <w:rPr>
          <w:rFonts w:hint="eastAsia"/>
        </w:rPr>
        <w:t>指导本科生创新创业项目</w:t>
      </w:r>
      <w:r>
        <w:tab/>
      </w:r>
      <w:r>
        <w:fldChar w:fldCharType="begin"/>
      </w:r>
      <w:r>
        <w:instrText xml:space="preserve"> PAGEREF _Toc13841 </w:instrText>
      </w:r>
      <w:r>
        <w:fldChar w:fldCharType="separate"/>
      </w:r>
      <w:r>
        <w:t>22</w:t>
      </w:r>
      <w:r>
        <w:fldChar w:fldCharType="end"/>
      </w:r>
      <w:r>
        <w:fldChar w:fldCharType="end"/>
      </w:r>
    </w:p>
    <w:p>
      <w:pPr>
        <w:pStyle w:val="11"/>
        <w:tabs>
          <w:tab w:val="right" w:leader="dot" w:pos="9746"/>
        </w:tabs>
      </w:pPr>
      <w:r>
        <w:fldChar w:fldCharType="begin"/>
      </w:r>
      <w:r>
        <w:instrText xml:space="preserve"> HYPERLINK \l _Toc26981 </w:instrText>
      </w:r>
      <w:r>
        <w:fldChar w:fldCharType="separate"/>
      </w:r>
      <w:r>
        <w:t xml:space="preserve">3.2.5. </w:t>
      </w:r>
      <w:r>
        <w:rPr>
          <w:rFonts w:hint="eastAsia"/>
        </w:rPr>
        <w:t>研究生教学（研究生系统来源）</w:t>
      </w:r>
      <w:r>
        <w:tab/>
      </w:r>
      <w:r>
        <w:fldChar w:fldCharType="begin"/>
      </w:r>
      <w:r>
        <w:instrText xml:space="preserve"> PAGEREF _Toc26981 </w:instrText>
      </w:r>
      <w:r>
        <w:fldChar w:fldCharType="separate"/>
      </w:r>
      <w:r>
        <w:t>27</w:t>
      </w:r>
      <w:r>
        <w:fldChar w:fldCharType="end"/>
      </w:r>
      <w:r>
        <w:fldChar w:fldCharType="end"/>
      </w:r>
    </w:p>
    <w:p>
      <w:pPr>
        <w:pStyle w:val="11"/>
        <w:tabs>
          <w:tab w:val="right" w:leader="dot" w:pos="9746"/>
        </w:tabs>
      </w:pPr>
      <w:r>
        <w:fldChar w:fldCharType="begin"/>
      </w:r>
      <w:r>
        <w:instrText xml:space="preserve"> HYPERLINK \l _Toc23475 </w:instrText>
      </w:r>
      <w:r>
        <w:fldChar w:fldCharType="separate"/>
      </w:r>
      <w:r>
        <w:t xml:space="preserve">3.2.6. </w:t>
      </w:r>
      <w:r>
        <w:rPr>
          <w:rFonts w:hint="eastAsia"/>
        </w:rPr>
        <w:t>研究生教学（自填）</w:t>
      </w:r>
      <w:r>
        <w:tab/>
      </w:r>
      <w:r>
        <w:fldChar w:fldCharType="begin"/>
      </w:r>
      <w:r>
        <w:instrText xml:space="preserve"> PAGEREF _Toc23475 </w:instrText>
      </w:r>
      <w:r>
        <w:fldChar w:fldCharType="separate"/>
      </w:r>
      <w:r>
        <w:t>30</w:t>
      </w:r>
      <w:r>
        <w:fldChar w:fldCharType="end"/>
      </w:r>
      <w:r>
        <w:fldChar w:fldCharType="end"/>
      </w:r>
    </w:p>
    <w:p>
      <w:pPr>
        <w:pStyle w:val="11"/>
        <w:tabs>
          <w:tab w:val="right" w:leader="dot" w:pos="9746"/>
        </w:tabs>
      </w:pPr>
      <w:r>
        <w:fldChar w:fldCharType="begin"/>
      </w:r>
      <w:r>
        <w:instrText xml:space="preserve"> HYPERLINK \l _Toc23447 </w:instrText>
      </w:r>
      <w:r>
        <w:fldChar w:fldCharType="separate"/>
      </w:r>
      <w:r>
        <w:t xml:space="preserve">3.2.7. </w:t>
      </w:r>
      <w:r>
        <w:rPr>
          <w:rFonts w:hint="eastAsia"/>
        </w:rPr>
        <w:t>指导研究生</w:t>
      </w:r>
      <w:r>
        <w:tab/>
      </w:r>
      <w:r>
        <w:fldChar w:fldCharType="begin"/>
      </w:r>
      <w:r>
        <w:instrText xml:space="preserve"> PAGEREF _Toc23447 </w:instrText>
      </w:r>
      <w:r>
        <w:fldChar w:fldCharType="separate"/>
      </w:r>
      <w:r>
        <w:t>33</w:t>
      </w:r>
      <w:r>
        <w:fldChar w:fldCharType="end"/>
      </w:r>
      <w:r>
        <w:fldChar w:fldCharType="end"/>
      </w:r>
    </w:p>
    <w:p>
      <w:pPr>
        <w:pStyle w:val="11"/>
        <w:tabs>
          <w:tab w:val="right" w:leader="dot" w:pos="9746"/>
        </w:tabs>
      </w:pPr>
      <w:r>
        <w:fldChar w:fldCharType="begin"/>
      </w:r>
      <w:r>
        <w:instrText xml:space="preserve"> HYPERLINK \l _Toc9327 </w:instrText>
      </w:r>
      <w:r>
        <w:fldChar w:fldCharType="separate"/>
      </w:r>
      <w:r>
        <w:t xml:space="preserve">3.2.8. </w:t>
      </w:r>
      <w:r>
        <w:rPr>
          <w:rFonts w:hint="eastAsia"/>
        </w:rPr>
        <w:t>指导研究生获奖</w:t>
      </w:r>
      <w:r>
        <w:tab/>
      </w:r>
      <w:r>
        <w:fldChar w:fldCharType="begin"/>
      </w:r>
      <w:r>
        <w:instrText xml:space="preserve"> PAGEREF _Toc9327 </w:instrText>
      </w:r>
      <w:r>
        <w:fldChar w:fldCharType="separate"/>
      </w:r>
      <w:r>
        <w:t>35</w:t>
      </w:r>
      <w:r>
        <w:fldChar w:fldCharType="end"/>
      </w:r>
      <w:r>
        <w:fldChar w:fldCharType="end"/>
      </w:r>
    </w:p>
    <w:p>
      <w:pPr>
        <w:pStyle w:val="11"/>
        <w:tabs>
          <w:tab w:val="right" w:leader="dot" w:pos="9746"/>
        </w:tabs>
      </w:pPr>
      <w:r>
        <w:fldChar w:fldCharType="begin"/>
      </w:r>
      <w:r>
        <w:instrText xml:space="preserve"> HYPERLINK \l _Toc18827 </w:instrText>
      </w:r>
      <w:r>
        <w:fldChar w:fldCharType="separate"/>
      </w:r>
      <w:r>
        <w:t xml:space="preserve">3.2.9. </w:t>
      </w:r>
      <w:r>
        <w:rPr>
          <w:rFonts w:hint="eastAsia"/>
        </w:rPr>
        <w:t>教研教改项目</w:t>
      </w:r>
      <w:r>
        <w:tab/>
      </w:r>
      <w:r>
        <w:fldChar w:fldCharType="begin"/>
      </w:r>
      <w:r>
        <w:instrText xml:space="preserve"> PAGEREF _Toc18827 </w:instrText>
      </w:r>
      <w:r>
        <w:fldChar w:fldCharType="separate"/>
      </w:r>
      <w:r>
        <w:t>36</w:t>
      </w:r>
      <w:r>
        <w:fldChar w:fldCharType="end"/>
      </w:r>
      <w:r>
        <w:fldChar w:fldCharType="end"/>
      </w:r>
    </w:p>
    <w:p>
      <w:pPr>
        <w:pStyle w:val="11"/>
        <w:tabs>
          <w:tab w:val="right" w:leader="dot" w:pos="9746"/>
        </w:tabs>
      </w:pPr>
      <w:r>
        <w:fldChar w:fldCharType="begin"/>
      </w:r>
      <w:r>
        <w:instrText xml:space="preserve"> HYPERLINK \l _Toc4032 </w:instrText>
      </w:r>
      <w:r>
        <w:fldChar w:fldCharType="separate"/>
      </w:r>
      <w:r>
        <w:t xml:space="preserve">3.2.10. </w:t>
      </w:r>
      <w:r>
        <w:rPr>
          <w:rFonts w:hint="eastAsia"/>
        </w:rPr>
        <w:t>教学成果奖</w:t>
      </w:r>
      <w:r>
        <w:tab/>
      </w:r>
      <w:r>
        <w:fldChar w:fldCharType="begin"/>
      </w:r>
      <w:r>
        <w:instrText xml:space="preserve"> PAGEREF _Toc4032 </w:instrText>
      </w:r>
      <w:r>
        <w:fldChar w:fldCharType="separate"/>
      </w:r>
      <w:r>
        <w:t>36</w:t>
      </w:r>
      <w:r>
        <w:fldChar w:fldCharType="end"/>
      </w:r>
      <w:r>
        <w:fldChar w:fldCharType="end"/>
      </w:r>
    </w:p>
    <w:p>
      <w:pPr>
        <w:pStyle w:val="11"/>
        <w:tabs>
          <w:tab w:val="right" w:leader="dot" w:pos="9746"/>
        </w:tabs>
      </w:pPr>
      <w:r>
        <w:fldChar w:fldCharType="begin"/>
      </w:r>
      <w:r>
        <w:instrText xml:space="preserve"> HYPERLINK \l _Toc16183 </w:instrText>
      </w:r>
      <w:r>
        <w:fldChar w:fldCharType="separate"/>
      </w:r>
      <w:r>
        <w:t xml:space="preserve">3.2.11. </w:t>
      </w:r>
      <w:r>
        <w:rPr>
          <w:rFonts w:hint="eastAsia"/>
        </w:rPr>
        <w:t>校级教学优秀奖</w:t>
      </w:r>
      <w:r>
        <w:tab/>
      </w:r>
      <w:r>
        <w:fldChar w:fldCharType="begin"/>
      </w:r>
      <w:r>
        <w:instrText xml:space="preserve"> PAGEREF _Toc16183 </w:instrText>
      </w:r>
      <w:r>
        <w:fldChar w:fldCharType="separate"/>
      </w:r>
      <w:r>
        <w:t>37</w:t>
      </w:r>
      <w:r>
        <w:fldChar w:fldCharType="end"/>
      </w:r>
      <w:r>
        <w:fldChar w:fldCharType="end"/>
      </w:r>
    </w:p>
    <w:p>
      <w:pPr>
        <w:pStyle w:val="11"/>
        <w:tabs>
          <w:tab w:val="right" w:leader="dot" w:pos="9746"/>
        </w:tabs>
      </w:pPr>
      <w:r>
        <w:fldChar w:fldCharType="begin"/>
      </w:r>
      <w:r>
        <w:instrText xml:space="preserve"> HYPERLINK \l _Toc641 </w:instrText>
      </w:r>
      <w:r>
        <w:fldChar w:fldCharType="separate"/>
      </w:r>
      <w:r>
        <w:t xml:space="preserve">3.2.12. </w:t>
      </w:r>
      <w:r>
        <w:rPr>
          <w:rFonts w:hint="eastAsia"/>
        </w:rPr>
        <w:t>指导学生竞赛获奖</w:t>
      </w:r>
      <w:r>
        <w:tab/>
      </w:r>
      <w:r>
        <w:fldChar w:fldCharType="begin"/>
      </w:r>
      <w:r>
        <w:instrText xml:space="preserve"> PAGEREF _Toc641 </w:instrText>
      </w:r>
      <w:r>
        <w:fldChar w:fldCharType="separate"/>
      </w:r>
      <w:r>
        <w:t>38</w:t>
      </w:r>
      <w:r>
        <w:fldChar w:fldCharType="end"/>
      </w:r>
      <w:r>
        <w:fldChar w:fldCharType="end"/>
      </w:r>
    </w:p>
    <w:p>
      <w:pPr>
        <w:pStyle w:val="11"/>
        <w:tabs>
          <w:tab w:val="right" w:leader="dot" w:pos="9746"/>
        </w:tabs>
      </w:pPr>
      <w:r>
        <w:fldChar w:fldCharType="begin"/>
      </w:r>
      <w:r>
        <w:instrText xml:space="preserve"> HYPERLINK \l _Toc31681 </w:instrText>
      </w:r>
      <w:r>
        <w:fldChar w:fldCharType="separate"/>
      </w:r>
      <w:r>
        <w:t xml:space="preserve">3.2.13. </w:t>
      </w:r>
      <w:r>
        <w:rPr>
          <w:rFonts w:hint="eastAsia"/>
        </w:rPr>
        <w:t>其他教学获奖</w:t>
      </w:r>
      <w:r>
        <w:tab/>
      </w:r>
      <w:r>
        <w:fldChar w:fldCharType="begin"/>
      </w:r>
      <w:r>
        <w:instrText xml:space="preserve"> PAGEREF _Toc31681 </w:instrText>
      </w:r>
      <w:r>
        <w:fldChar w:fldCharType="separate"/>
      </w:r>
      <w:r>
        <w:t>42</w:t>
      </w:r>
      <w:r>
        <w:fldChar w:fldCharType="end"/>
      </w:r>
      <w:r>
        <w:fldChar w:fldCharType="end"/>
      </w:r>
    </w:p>
    <w:p>
      <w:pPr>
        <w:pStyle w:val="11"/>
        <w:tabs>
          <w:tab w:val="right" w:leader="dot" w:pos="9746"/>
        </w:tabs>
      </w:pPr>
      <w:r>
        <w:fldChar w:fldCharType="begin"/>
      </w:r>
      <w:r>
        <w:instrText xml:space="preserve"> HYPERLINK \l _Toc24086 </w:instrText>
      </w:r>
      <w:r>
        <w:fldChar w:fldCharType="separate"/>
      </w:r>
      <w:r>
        <w:t xml:space="preserve">3.2.14. </w:t>
      </w:r>
      <w:r>
        <w:rPr>
          <w:rFonts w:hint="eastAsia"/>
        </w:rPr>
        <w:t>质量工程</w:t>
      </w:r>
      <w:r>
        <w:tab/>
      </w:r>
      <w:r>
        <w:fldChar w:fldCharType="begin"/>
      </w:r>
      <w:r>
        <w:instrText xml:space="preserve"> PAGEREF _Toc24086 </w:instrText>
      </w:r>
      <w:r>
        <w:fldChar w:fldCharType="separate"/>
      </w:r>
      <w:r>
        <w:t>45</w:t>
      </w:r>
      <w:r>
        <w:fldChar w:fldCharType="end"/>
      </w:r>
      <w:r>
        <w:fldChar w:fldCharType="end"/>
      </w:r>
    </w:p>
    <w:p>
      <w:pPr>
        <w:pStyle w:val="11"/>
        <w:tabs>
          <w:tab w:val="right" w:leader="dot" w:pos="9746"/>
        </w:tabs>
      </w:pPr>
      <w:r>
        <w:fldChar w:fldCharType="begin"/>
      </w:r>
      <w:r>
        <w:instrText xml:space="preserve"> HYPERLINK \l _Toc18062 </w:instrText>
      </w:r>
      <w:r>
        <w:fldChar w:fldCharType="separate"/>
      </w:r>
      <w:r>
        <w:t xml:space="preserve">3.2.15. </w:t>
      </w:r>
      <w:r>
        <w:rPr>
          <w:rFonts w:hint="eastAsia"/>
        </w:rPr>
        <w:t>编写教材</w:t>
      </w:r>
      <w:r>
        <w:tab/>
      </w:r>
      <w:r>
        <w:fldChar w:fldCharType="begin"/>
      </w:r>
      <w:r>
        <w:instrText xml:space="preserve"> PAGEREF _Toc18062 </w:instrText>
      </w:r>
      <w:r>
        <w:fldChar w:fldCharType="separate"/>
      </w:r>
      <w:r>
        <w:t>48</w:t>
      </w:r>
      <w:r>
        <w:fldChar w:fldCharType="end"/>
      </w:r>
      <w:r>
        <w:fldChar w:fldCharType="end"/>
      </w:r>
    </w:p>
    <w:p>
      <w:pPr>
        <w:pStyle w:val="17"/>
        <w:tabs>
          <w:tab w:val="right" w:leader="dot" w:pos="9746"/>
        </w:tabs>
      </w:pPr>
      <w:r>
        <w:fldChar w:fldCharType="begin"/>
      </w:r>
      <w:r>
        <w:instrText xml:space="preserve"> HYPERLINK \l _Toc12717 </w:instrText>
      </w:r>
      <w:r>
        <w:fldChar w:fldCharType="separate"/>
      </w:r>
      <w:r>
        <w:t xml:space="preserve">3.3. </w:t>
      </w:r>
      <w:r>
        <w:rPr>
          <w:rFonts w:hint="eastAsia"/>
        </w:rPr>
        <w:t>科研数据</w:t>
      </w:r>
      <w:r>
        <w:tab/>
      </w:r>
      <w:r>
        <w:fldChar w:fldCharType="begin"/>
      </w:r>
      <w:r>
        <w:instrText xml:space="preserve"> PAGEREF _Toc12717 </w:instrText>
      </w:r>
      <w:r>
        <w:fldChar w:fldCharType="separate"/>
      </w:r>
      <w:r>
        <w:t>52</w:t>
      </w:r>
      <w:r>
        <w:fldChar w:fldCharType="end"/>
      </w:r>
      <w:r>
        <w:fldChar w:fldCharType="end"/>
      </w:r>
    </w:p>
    <w:p>
      <w:pPr>
        <w:pStyle w:val="11"/>
        <w:tabs>
          <w:tab w:val="right" w:leader="dot" w:pos="9746"/>
        </w:tabs>
      </w:pPr>
      <w:r>
        <w:fldChar w:fldCharType="begin"/>
      </w:r>
      <w:r>
        <w:instrText xml:space="preserve"> HYPERLINK \l _Toc18921 </w:instrText>
      </w:r>
      <w:r>
        <w:fldChar w:fldCharType="separate"/>
      </w:r>
      <w:r>
        <w:t xml:space="preserve">3.3.1. </w:t>
      </w:r>
      <w:r>
        <w:rPr>
          <w:rFonts w:hint="eastAsia"/>
        </w:rPr>
        <w:t>科研项目（科研系统来源）</w:t>
      </w:r>
      <w:r>
        <w:tab/>
      </w:r>
      <w:r>
        <w:fldChar w:fldCharType="begin"/>
      </w:r>
      <w:r>
        <w:instrText xml:space="preserve"> PAGEREF _Toc18921 </w:instrText>
      </w:r>
      <w:r>
        <w:fldChar w:fldCharType="separate"/>
      </w:r>
      <w:r>
        <w:t>52</w:t>
      </w:r>
      <w:r>
        <w:fldChar w:fldCharType="end"/>
      </w:r>
      <w:r>
        <w:fldChar w:fldCharType="end"/>
      </w:r>
    </w:p>
    <w:p>
      <w:pPr>
        <w:pStyle w:val="11"/>
        <w:tabs>
          <w:tab w:val="right" w:leader="dot" w:pos="9746"/>
        </w:tabs>
      </w:pPr>
      <w:r>
        <w:fldChar w:fldCharType="begin"/>
      </w:r>
      <w:r>
        <w:instrText xml:space="preserve"> HYPERLINK \l _Toc24284 </w:instrText>
      </w:r>
      <w:r>
        <w:fldChar w:fldCharType="separate"/>
      </w:r>
      <w:r>
        <w:t xml:space="preserve">3.3.2. </w:t>
      </w:r>
      <w:r>
        <w:rPr>
          <w:rFonts w:hint="eastAsia"/>
        </w:rPr>
        <w:t>科研项目（其他来源）</w:t>
      </w:r>
      <w:r>
        <w:tab/>
      </w:r>
      <w:r>
        <w:fldChar w:fldCharType="begin"/>
      </w:r>
      <w:r>
        <w:instrText xml:space="preserve"> PAGEREF _Toc24284 </w:instrText>
      </w:r>
      <w:r>
        <w:fldChar w:fldCharType="separate"/>
      </w:r>
      <w:r>
        <w:t>59</w:t>
      </w:r>
      <w:r>
        <w:fldChar w:fldCharType="end"/>
      </w:r>
      <w:r>
        <w:fldChar w:fldCharType="end"/>
      </w:r>
    </w:p>
    <w:p>
      <w:pPr>
        <w:pStyle w:val="11"/>
        <w:tabs>
          <w:tab w:val="right" w:leader="dot" w:pos="9746"/>
        </w:tabs>
      </w:pPr>
      <w:r>
        <w:fldChar w:fldCharType="begin"/>
      </w:r>
      <w:r>
        <w:instrText xml:space="preserve"> HYPERLINK \l _Toc1979 </w:instrText>
      </w:r>
      <w:r>
        <w:fldChar w:fldCharType="separate"/>
      </w:r>
      <w:r>
        <w:t xml:space="preserve">3.3.3. </w:t>
      </w:r>
      <w:r>
        <w:rPr>
          <w:rFonts w:hint="eastAsia"/>
        </w:rPr>
        <w:t>科研论文（认领）</w:t>
      </w:r>
      <w:r>
        <w:tab/>
      </w:r>
      <w:r>
        <w:fldChar w:fldCharType="begin"/>
      </w:r>
      <w:r>
        <w:instrText xml:space="preserve"> PAGEREF _Toc1979 </w:instrText>
      </w:r>
      <w:r>
        <w:fldChar w:fldCharType="separate"/>
      </w:r>
      <w:r>
        <w:t>62</w:t>
      </w:r>
      <w:r>
        <w:fldChar w:fldCharType="end"/>
      </w:r>
      <w:r>
        <w:fldChar w:fldCharType="end"/>
      </w:r>
    </w:p>
    <w:p>
      <w:pPr>
        <w:pStyle w:val="11"/>
        <w:tabs>
          <w:tab w:val="right" w:leader="dot" w:pos="9746"/>
        </w:tabs>
      </w:pPr>
      <w:r>
        <w:fldChar w:fldCharType="begin"/>
      </w:r>
      <w:r>
        <w:instrText xml:space="preserve"> HYPERLINK \l _Toc5098 </w:instrText>
      </w:r>
      <w:r>
        <w:fldChar w:fldCharType="separate"/>
      </w:r>
      <w:r>
        <w:t xml:space="preserve">3.3.4. </w:t>
      </w:r>
      <w:r>
        <w:rPr>
          <w:rFonts w:hint="eastAsia"/>
        </w:rPr>
        <w:t>科研论文（自填）</w:t>
      </w:r>
      <w:r>
        <w:tab/>
      </w:r>
      <w:r>
        <w:fldChar w:fldCharType="begin"/>
      </w:r>
      <w:r>
        <w:instrText xml:space="preserve"> PAGEREF _Toc5098 </w:instrText>
      </w:r>
      <w:r>
        <w:fldChar w:fldCharType="separate"/>
      </w:r>
      <w:r>
        <w:t>63</w:t>
      </w:r>
      <w:r>
        <w:fldChar w:fldCharType="end"/>
      </w:r>
      <w:r>
        <w:fldChar w:fldCharType="end"/>
      </w:r>
    </w:p>
    <w:p>
      <w:pPr>
        <w:pStyle w:val="11"/>
        <w:tabs>
          <w:tab w:val="right" w:leader="dot" w:pos="9746"/>
        </w:tabs>
      </w:pPr>
      <w:r>
        <w:fldChar w:fldCharType="begin"/>
      </w:r>
      <w:r>
        <w:instrText xml:space="preserve"> HYPERLINK \l _Toc24873 </w:instrText>
      </w:r>
      <w:r>
        <w:fldChar w:fldCharType="separate"/>
      </w:r>
      <w:r>
        <w:t xml:space="preserve">3.3.5. </w:t>
      </w:r>
      <w:r>
        <w:rPr>
          <w:rFonts w:hint="eastAsia"/>
        </w:rPr>
        <w:t>专利（认领）</w:t>
      </w:r>
      <w:r>
        <w:tab/>
      </w:r>
      <w:r>
        <w:fldChar w:fldCharType="begin"/>
      </w:r>
      <w:r>
        <w:instrText xml:space="preserve"> PAGEREF _Toc24873 </w:instrText>
      </w:r>
      <w:r>
        <w:fldChar w:fldCharType="separate"/>
      </w:r>
      <w:r>
        <w:t>67</w:t>
      </w:r>
      <w:r>
        <w:fldChar w:fldCharType="end"/>
      </w:r>
      <w:r>
        <w:fldChar w:fldCharType="end"/>
      </w:r>
    </w:p>
    <w:p>
      <w:pPr>
        <w:pStyle w:val="11"/>
        <w:tabs>
          <w:tab w:val="right" w:leader="dot" w:pos="9746"/>
        </w:tabs>
      </w:pPr>
      <w:r>
        <w:fldChar w:fldCharType="begin"/>
      </w:r>
      <w:r>
        <w:instrText xml:space="preserve"> HYPERLINK \l _Toc20856 </w:instrText>
      </w:r>
      <w:r>
        <w:fldChar w:fldCharType="separate"/>
      </w:r>
      <w:r>
        <w:t xml:space="preserve">3.3.6. </w:t>
      </w:r>
      <w:r>
        <w:rPr>
          <w:rFonts w:hint="eastAsia"/>
        </w:rPr>
        <w:t>专利（自填）</w:t>
      </w:r>
      <w:r>
        <w:tab/>
      </w:r>
      <w:r>
        <w:fldChar w:fldCharType="begin"/>
      </w:r>
      <w:r>
        <w:instrText xml:space="preserve"> PAGEREF _Toc20856 </w:instrText>
      </w:r>
      <w:r>
        <w:fldChar w:fldCharType="separate"/>
      </w:r>
      <w:r>
        <w:t>68</w:t>
      </w:r>
      <w:r>
        <w:fldChar w:fldCharType="end"/>
      </w:r>
      <w:r>
        <w:fldChar w:fldCharType="end"/>
      </w:r>
    </w:p>
    <w:p>
      <w:pPr>
        <w:pStyle w:val="11"/>
        <w:tabs>
          <w:tab w:val="right" w:leader="dot" w:pos="9746"/>
        </w:tabs>
      </w:pPr>
      <w:r>
        <w:fldChar w:fldCharType="begin"/>
      </w:r>
      <w:r>
        <w:instrText xml:space="preserve"> HYPERLINK \l _Toc12315 </w:instrText>
      </w:r>
      <w:r>
        <w:fldChar w:fldCharType="separate"/>
      </w:r>
      <w:r>
        <w:t xml:space="preserve">3.3.7. </w:t>
      </w:r>
      <w:r>
        <w:rPr>
          <w:rFonts w:hint="eastAsia"/>
        </w:rPr>
        <w:t>软件著作权（成果办来源）</w:t>
      </w:r>
      <w:r>
        <w:tab/>
      </w:r>
      <w:r>
        <w:fldChar w:fldCharType="begin"/>
      </w:r>
      <w:r>
        <w:instrText xml:space="preserve"> PAGEREF _Toc12315 </w:instrText>
      </w:r>
      <w:r>
        <w:fldChar w:fldCharType="separate"/>
      </w:r>
      <w:r>
        <w:t>71</w:t>
      </w:r>
      <w:r>
        <w:fldChar w:fldCharType="end"/>
      </w:r>
      <w:r>
        <w:fldChar w:fldCharType="end"/>
      </w:r>
    </w:p>
    <w:p>
      <w:pPr>
        <w:pStyle w:val="11"/>
        <w:tabs>
          <w:tab w:val="right" w:leader="dot" w:pos="9746"/>
        </w:tabs>
      </w:pPr>
      <w:r>
        <w:fldChar w:fldCharType="begin"/>
      </w:r>
      <w:r>
        <w:instrText xml:space="preserve"> HYPERLINK \l _Toc7789 </w:instrText>
      </w:r>
      <w:r>
        <w:fldChar w:fldCharType="separate"/>
      </w:r>
      <w:r>
        <w:t xml:space="preserve">3.3.8. </w:t>
      </w:r>
      <w:r>
        <w:rPr>
          <w:rFonts w:hint="eastAsia"/>
        </w:rPr>
        <w:t>软件著作权（自填）</w:t>
      </w:r>
      <w:r>
        <w:tab/>
      </w:r>
      <w:r>
        <w:fldChar w:fldCharType="begin"/>
      </w:r>
      <w:r>
        <w:instrText xml:space="preserve"> PAGEREF _Toc7789 </w:instrText>
      </w:r>
      <w:r>
        <w:fldChar w:fldCharType="separate"/>
      </w:r>
      <w:r>
        <w:t>72</w:t>
      </w:r>
      <w:r>
        <w:fldChar w:fldCharType="end"/>
      </w:r>
      <w:r>
        <w:fldChar w:fldCharType="end"/>
      </w:r>
    </w:p>
    <w:p>
      <w:pPr>
        <w:pStyle w:val="11"/>
        <w:tabs>
          <w:tab w:val="right" w:leader="dot" w:pos="9746"/>
        </w:tabs>
      </w:pPr>
      <w:r>
        <w:fldChar w:fldCharType="begin"/>
      </w:r>
      <w:r>
        <w:instrText xml:space="preserve"> HYPERLINK \l _Toc10742 </w:instrText>
      </w:r>
      <w:r>
        <w:fldChar w:fldCharType="separate"/>
      </w:r>
      <w:r>
        <w:t xml:space="preserve">3.3.9. </w:t>
      </w:r>
      <w:r>
        <w:rPr>
          <w:rFonts w:hint="eastAsia"/>
        </w:rPr>
        <w:t>研究报告</w:t>
      </w:r>
      <w:r>
        <w:tab/>
      </w:r>
      <w:r>
        <w:fldChar w:fldCharType="begin"/>
      </w:r>
      <w:r>
        <w:instrText xml:space="preserve"> PAGEREF _Toc10742 </w:instrText>
      </w:r>
      <w:r>
        <w:fldChar w:fldCharType="separate"/>
      </w:r>
      <w:r>
        <w:t>75</w:t>
      </w:r>
      <w:r>
        <w:fldChar w:fldCharType="end"/>
      </w:r>
      <w:r>
        <w:fldChar w:fldCharType="end"/>
      </w:r>
    </w:p>
    <w:p>
      <w:pPr>
        <w:pStyle w:val="11"/>
        <w:tabs>
          <w:tab w:val="right" w:leader="dot" w:pos="9746"/>
        </w:tabs>
      </w:pPr>
      <w:r>
        <w:fldChar w:fldCharType="begin"/>
      </w:r>
      <w:r>
        <w:instrText xml:space="preserve"> HYPERLINK \l _Toc25682 </w:instrText>
      </w:r>
      <w:r>
        <w:fldChar w:fldCharType="separate"/>
      </w:r>
      <w:r>
        <w:t xml:space="preserve">3.3.10. </w:t>
      </w:r>
      <w:r>
        <w:rPr>
          <w:rFonts w:hint="eastAsia"/>
        </w:rPr>
        <w:t>科研获奖（科研系统来源）</w:t>
      </w:r>
      <w:r>
        <w:tab/>
      </w:r>
      <w:r>
        <w:fldChar w:fldCharType="begin"/>
      </w:r>
      <w:r>
        <w:instrText xml:space="preserve"> PAGEREF _Toc25682 </w:instrText>
      </w:r>
      <w:r>
        <w:fldChar w:fldCharType="separate"/>
      </w:r>
      <w:r>
        <w:t>76</w:t>
      </w:r>
      <w:r>
        <w:fldChar w:fldCharType="end"/>
      </w:r>
      <w:r>
        <w:fldChar w:fldCharType="end"/>
      </w:r>
    </w:p>
    <w:p>
      <w:pPr>
        <w:pStyle w:val="11"/>
        <w:tabs>
          <w:tab w:val="right" w:leader="dot" w:pos="9746"/>
        </w:tabs>
      </w:pPr>
      <w:r>
        <w:fldChar w:fldCharType="begin"/>
      </w:r>
      <w:r>
        <w:instrText xml:space="preserve"> HYPERLINK \l _Toc15621 </w:instrText>
      </w:r>
      <w:r>
        <w:fldChar w:fldCharType="separate"/>
      </w:r>
      <w:r>
        <w:t xml:space="preserve">3.3.11. </w:t>
      </w:r>
      <w:r>
        <w:rPr>
          <w:rFonts w:hint="eastAsia"/>
        </w:rPr>
        <w:t>科研获奖（自填）</w:t>
      </w:r>
      <w:r>
        <w:tab/>
      </w:r>
      <w:r>
        <w:fldChar w:fldCharType="begin"/>
      </w:r>
      <w:r>
        <w:instrText xml:space="preserve"> PAGEREF _Toc15621 </w:instrText>
      </w:r>
      <w:r>
        <w:fldChar w:fldCharType="separate"/>
      </w:r>
      <w:r>
        <w:t>76</w:t>
      </w:r>
      <w:r>
        <w:fldChar w:fldCharType="end"/>
      </w:r>
      <w:r>
        <w:fldChar w:fldCharType="end"/>
      </w:r>
    </w:p>
    <w:p>
      <w:pPr>
        <w:pStyle w:val="11"/>
        <w:tabs>
          <w:tab w:val="right" w:leader="dot" w:pos="9746"/>
        </w:tabs>
      </w:pPr>
      <w:r>
        <w:fldChar w:fldCharType="begin"/>
      </w:r>
      <w:r>
        <w:instrText xml:space="preserve"> HYPERLINK \l _Toc32644 </w:instrText>
      </w:r>
      <w:r>
        <w:fldChar w:fldCharType="separate"/>
      </w:r>
      <w:r>
        <w:t xml:space="preserve">3.3.12. </w:t>
      </w:r>
      <w:r>
        <w:rPr>
          <w:rFonts w:hint="eastAsia"/>
        </w:rPr>
        <w:t>专著与译著</w:t>
      </w:r>
      <w:r>
        <w:tab/>
      </w:r>
      <w:r>
        <w:fldChar w:fldCharType="begin"/>
      </w:r>
      <w:r>
        <w:instrText xml:space="preserve"> PAGEREF _Toc32644 </w:instrText>
      </w:r>
      <w:r>
        <w:fldChar w:fldCharType="separate"/>
      </w:r>
      <w:r>
        <w:t>80</w:t>
      </w:r>
      <w:r>
        <w:fldChar w:fldCharType="end"/>
      </w:r>
      <w:r>
        <w:fldChar w:fldCharType="end"/>
      </w:r>
    </w:p>
    <w:p>
      <w:pPr>
        <w:pStyle w:val="11"/>
        <w:tabs>
          <w:tab w:val="right" w:leader="dot" w:pos="9746"/>
        </w:tabs>
      </w:pPr>
      <w:r>
        <w:fldChar w:fldCharType="begin"/>
      </w:r>
      <w:r>
        <w:instrText xml:space="preserve"> HYPERLINK \l _Toc26225 </w:instrText>
      </w:r>
      <w:r>
        <w:fldChar w:fldCharType="separate"/>
      </w:r>
      <w:r>
        <w:t xml:space="preserve">3.3.13. </w:t>
      </w:r>
      <w:r>
        <w:rPr>
          <w:rFonts w:hint="eastAsia"/>
        </w:rPr>
        <w:t>标准</w:t>
      </w:r>
      <w:r>
        <w:tab/>
      </w:r>
      <w:r>
        <w:fldChar w:fldCharType="begin"/>
      </w:r>
      <w:r>
        <w:instrText xml:space="preserve"> PAGEREF _Toc26225 </w:instrText>
      </w:r>
      <w:r>
        <w:fldChar w:fldCharType="separate"/>
      </w:r>
      <w:r>
        <w:t>84</w:t>
      </w:r>
      <w:r>
        <w:fldChar w:fldCharType="end"/>
      </w:r>
      <w:r>
        <w:fldChar w:fldCharType="end"/>
      </w:r>
    </w:p>
    <w:p>
      <w:pPr>
        <w:pStyle w:val="11"/>
        <w:tabs>
          <w:tab w:val="right" w:leader="dot" w:pos="9746"/>
        </w:tabs>
      </w:pPr>
      <w:r>
        <w:fldChar w:fldCharType="begin"/>
      </w:r>
      <w:r>
        <w:instrText xml:space="preserve"> HYPERLINK \l _Toc10715 </w:instrText>
      </w:r>
      <w:r>
        <w:fldChar w:fldCharType="separate"/>
      </w:r>
      <w:r>
        <w:t xml:space="preserve">3.3.14. </w:t>
      </w:r>
      <w:r>
        <w:rPr>
          <w:rFonts w:hint="eastAsia"/>
        </w:rPr>
        <w:t>鉴定成果</w:t>
      </w:r>
      <w:r>
        <w:tab/>
      </w:r>
      <w:r>
        <w:fldChar w:fldCharType="begin"/>
      </w:r>
      <w:r>
        <w:instrText xml:space="preserve"> PAGEREF _Toc10715 </w:instrText>
      </w:r>
      <w:r>
        <w:fldChar w:fldCharType="separate"/>
      </w:r>
      <w:r>
        <w:t>89</w:t>
      </w:r>
      <w:r>
        <w:fldChar w:fldCharType="end"/>
      </w:r>
      <w:r>
        <w:fldChar w:fldCharType="end"/>
      </w:r>
    </w:p>
    <w:p>
      <w:pPr>
        <w:pStyle w:val="11"/>
        <w:tabs>
          <w:tab w:val="right" w:leader="dot" w:pos="9746"/>
        </w:tabs>
      </w:pPr>
      <w:r>
        <w:fldChar w:fldCharType="begin"/>
      </w:r>
      <w:r>
        <w:instrText xml:space="preserve"> HYPERLINK \l _Toc11448 </w:instrText>
      </w:r>
      <w:r>
        <w:fldChar w:fldCharType="separate"/>
      </w:r>
      <w:r>
        <w:t xml:space="preserve">3.3.15. </w:t>
      </w:r>
      <w:r>
        <w:rPr>
          <w:rFonts w:hint="eastAsia"/>
        </w:rPr>
        <w:t>其他成果</w:t>
      </w:r>
      <w:r>
        <w:tab/>
      </w:r>
      <w:r>
        <w:fldChar w:fldCharType="begin"/>
      </w:r>
      <w:r>
        <w:instrText xml:space="preserve"> PAGEREF _Toc11448 </w:instrText>
      </w:r>
      <w:r>
        <w:fldChar w:fldCharType="separate"/>
      </w:r>
      <w:r>
        <w:t>93</w:t>
      </w:r>
      <w:r>
        <w:fldChar w:fldCharType="end"/>
      </w:r>
      <w:r>
        <w:fldChar w:fldCharType="end"/>
      </w:r>
    </w:p>
    <w:p>
      <w:pPr>
        <w:pStyle w:val="17"/>
        <w:tabs>
          <w:tab w:val="right" w:leader="dot" w:pos="9746"/>
        </w:tabs>
      </w:pPr>
      <w:r>
        <w:fldChar w:fldCharType="begin"/>
      </w:r>
      <w:r>
        <w:instrText xml:space="preserve"> HYPERLINK \l _Toc23490 </w:instrText>
      </w:r>
      <w:r>
        <w:fldChar w:fldCharType="separate"/>
      </w:r>
      <w:r>
        <w:t xml:space="preserve">3.4. </w:t>
      </w:r>
      <w:r>
        <w:rPr>
          <w:rFonts w:hint="eastAsia"/>
        </w:rPr>
        <w:t>论文成果认领</w:t>
      </w:r>
      <w:r>
        <w:tab/>
      </w:r>
      <w:r>
        <w:fldChar w:fldCharType="begin"/>
      </w:r>
      <w:r>
        <w:instrText xml:space="preserve"> PAGEREF _Toc23490 </w:instrText>
      </w:r>
      <w:r>
        <w:fldChar w:fldCharType="separate"/>
      </w:r>
      <w:r>
        <w:t>98</w:t>
      </w:r>
      <w:r>
        <w:fldChar w:fldCharType="end"/>
      </w:r>
      <w:r>
        <w:fldChar w:fldCharType="end"/>
      </w:r>
    </w:p>
    <w:p>
      <w:pPr>
        <w:pStyle w:val="11"/>
        <w:tabs>
          <w:tab w:val="right" w:leader="dot" w:pos="9746"/>
        </w:tabs>
      </w:pPr>
      <w:r>
        <w:fldChar w:fldCharType="begin"/>
      </w:r>
      <w:r>
        <w:instrText xml:space="preserve"> HYPERLINK \l _Toc2807 </w:instrText>
      </w:r>
      <w:r>
        <w:fldChar w:fldCharType="separate"/>
      </w:r>
      <w:r>
        <w:t xml:space="preserve">3.4.1. </w:t>
      </w:r>
      <w:r>
        <w:rPr>
          <w:rFonts w:hint="eastAsia"/>
        </w:rPr>
        <w:t>未认领成功</w:t>
      </w:r>
      <w:r>
        <w:tab/>
      </w:r>
      <w:r>
        <w:fldChar w:fldCharType="begin"/>
      </w:r>
      <w:r>
        <w:instrText xml:space="preserve"> PAGEREF _Toc2807 </w:instrText>
      </w:r>
      <w:r>
        <w:fldChar w:fldCharType="separate"/>
      </w:r>
      <w:r>
        <w:t>98</w:t>
      </w:r>
      <w:r>
        <w:fldChar w:fldCharType="end"/>
      </w:r>
      <w:r>
        <w:fldChar w:fldCharType="end"/>
      </w:r>
    </w:p>
    <w:p>
      <w:pPr>
        <w:pStyle w:val="11"/>
        <w:tabs>
          <w:tab w:val="right" w:leader="dot" w:pos="9746"/>
        </w:tabs>
      </w:pPr>
      <w:r>
        <w:fldChar w:fldCharType="begin"/>
      </w:r>
      <w:r>
        <w:instrText xml:space="preserve"> HYPERLINK \l _Toc24271 </w:instrText>
      </w:r>
      <w:r>
        <w:fldChar w:fldCharType="separate"/>
      </w:r>
      <w:r>
        <w:t xml:space="preserve">3.4.2. </w:t>
      </w:r>
      <w:r>
        <w:rPr>
          <w:rFonts w:hint="eastAsia"/>
        </w:rPr>
        <w:t>已认领成果</w:t>
      </w:r>
      <w:r>
        <w:tab/>
      </w:r>
      <w:r>
        <w:fldChar w:fldCharType="begin"/>
      </w:r>
      <w:r>
        <w:instrText xml:space="preserve"> PAGEREF _Toc24271 </w:instrText>
      </w:r>
      <w:r>
        <w:fldChar w:fldCharType="separate"/>
      </w:r>
      <w:r>
        <w:t>102</w:t>
      </w:r>
      <w:r>
        <w:fldChar w:fldCharType="end"/>
      </w:r>
      <w:r>
        <w:fldChar w:fldCharType="end"/>
      </w:r>
    </w:p>
    <w:p>
      <w:pPr>
        <w:pStyle w:val="17"/>
        <w:tabs>
          <w:tab w:val="right" w:leader="dot" w:pos="9746"/>
        </w:tabs>
      </w:pPr>
      <w:r>
        <w:fldChar w:fldCharType="begin"/>
      </w:r>
      <w:r>
        <w:instrText xml:space="preserve"> HYPERLINK \l _Toc15249 </w:instrText>
      </w:r>
      <w:r>
        <w:fldChar w:fldCharType="separate"/>
      </w:r>
      <w:r>
        <w:t xml:space="preserve">3.5. </w:t>
      </w:r>
      <w:r>
        <w:rPr>
          <w:rFonts w:hint="eastAsia"/>
        </w:rPr>
        <w:t>专利数据认领</w:t>
      </w:r>
      <w:r>
        <w:tab/>
      </w:r>
      <w:r>
        <w:fldChar w:fldCharType="begin"/>
      </w:r>
      <w:r>
        <w:instrText xml:space="preserve"> PAGEREF _Toc15249 </w:instrText>
      </w:r>
      <w:r>
        <w:fldChar w:fldCharType="separate"/>
      </w:r>
      <w:r>
        <w:t>103</w:t>
      </w:r>
      <w:r>
        <w:fldChar w:fldCharType="end"/>
      </w:r>
      <w:r>
        <w:fldChar w:fldCharType="end"/>
      </w:r>
    </w:p>
    <w:p>
      <w:pPr>
        <w:pStyle w:val="11"/>
        <w:tabs>
          <w:tab w:val="right" w:leader="dot" w:pos="9746"/>
        </w:tabs>
      </w:pPr>
      <w:r>
        <w:fldChar w:fldCharType="begin"/>
      </w:r>
      <w:r>
        <w:instrText xml:space="preserve"> HYPERLINK \l _Toc26204 </w:instrText>
      </w:r>
      <w:r>
        <w:fldChar w:fldCharType="separate"/>
      </w:r>
      <w:r>
        <w:t xml:space="preserve">3.5.1. </w:t>
      </w:r>
      <w:r>
        <w:rPr>
          <w:rFonts w:hint="eastAsia"/>
        </w:rPr>
        <w:t>未认领专利</w:t>
      </w:r>
      <w:r>
        <w:tab/>
      </w:r>
      <w:r>
        <w:fldChar w:fldCharType="begin"/>
      </w:r>
      <w:r>
        <w:instrText xml:space="preserve"> PAGEREF _Toc26204 </w:instrText>
      </w:r>
      <w:r>
        <w:fldChar w:fldCharType="separate"/>
      </w:r>
      <w:r>
        <w:t>104</w:t>
      </w:r>
      <w:r>
        <w:fldChar w:fldCharType="end"/>
      </w:r>
      <w:r>
        <w:fldChar w:fldCharType="end"/>
      </w:r>
    </w:p>
    <w:p>
      <w:pPr>
        <w:pStyle w:val="11"/>
        <w:tabs>
          <w:tab w:val="right" w:leader="dot" w:pos="9746"/>
        </w:tabs>
      </w:pPr>
      <w:r>
        <w:fldChar w:fldCharType="begin"/>
      </w:r>
      <w:r>
        <w:instrText xml:space="preserve"> HYPERLINK \l _Toc1267 </w:instrText>
      </w:r>
      <w:r>
        <w:fldChar w:fldCharType="separate"/>
      </w:r>
      <w:r>
        <w:t xml:space="preserve">3.5.2. </w:t>
      </w:r>
      <w:r>
        <w:rPr>
          <w:rFonts w:hint="eastAsia"/>
        </w:rPr>
        <w:t>已认领专利</w:t>
      </w:r>
      <w:r>
        <w:tab/>
      </w:r>
      <w:r>
        <w:fldChar w:fldCharType="begin"/>
      </w:r>
      <w:r>
        <w:instrText xml:space="preserve"> PAGEREF _Toc1267 </w:instrText>
      </w:r>
      <w:r>
        <w:fldChar w:fldCharType="separate"/>
      </w:r>
      <w:r>
        <w:t>106</w:t>
      </w:r>
      <w:r>
        <w:fldChar w:fldCharType="end"/>
      </w:r>
      <w:r>
        <w:fldChar w:fldCharType="end"/>
      </w:r>
    </w:p>
    <w:p>
      <w:pPr>
        <w:ind w:firstLine="480"/>
        <w:rPr>
          <w:rFonts w:cs="Times New Roman"/>
        </w:rPr>
        <w:sectPr>
          <w:footerReference r:id="rId11" w:type="default"/>
          <w:pgSz w:w="11906" w:h="16838"/>
          <w:pgMar w:top="1440" w:right="1080" w:bottom="1440" w:left="1080" w:header="851" w:footer="992" w:gutter="0"/>
          <w:pgNumType w:start="1"/>
          <w:cols w:space="720" w:num="1"/>
          <w:docGrid w:type="lines" w:linePitch="326" w:charSpace="0"/>
        </w:sectPr>
      </w:pPr>
      <w:r>
        <w:fldChar w:fldCharType="end"/>
      </w:r>
    </w:p>
    <w:p>
      <w:pPr>
        <w:pStyle w:val="2"/>
        <w:numPr>
          <w:ilvl w:val="0"/>
          <w:numId w:val="1"/>
        </w:numPr>
        <w:jc w:val="left"/>
      </w:pPr>
      <w:bookmarkStart w:id="5" w:name="_Toc320207663"/>
      <w:bookmarkStart w:id="6" w:name="_Toc324776951"/>
      <w:bookmarkStart w:id="7" w:name="_Toc324771679"/>
      <w:bookmarkStart w:id="8" w:name="_Toc322010044"/>
      <w:bookmarkStart w:id="9" w:name="_Toc324772356"/>
      <w:bookmarkStart w:id="10" w:name="_Toc324771729"/>
      <w:bookmarkStart w:id="11" w:name="_Toc324773397"/>
      <w:bookmarkStart w:id="12" w:name="_Toc334455935"/>
      <w:bookmarkStart w:id="13" w:name="_Toc324774461"/>
      <w:bookmarkStart w:id="14" w:name="_Toc322079102"/>
      <w:bookmarkStart w:id="15" w:name="_Toc4903"/>
      <w:bookmarkStart w:id="16" w:name="_Toc324838940"/>
      <w:bookmarkStart w:id="17" w:name="_Toc357077135"/>
      <w:r>
        <w:rPr>
          <w:rFonts w:hint="eastAsia"/>
        </w:rPr>
        <w:t>引言</w:t>
      </w:r>
      <w:bookmarkEnd w:id="5"/>
      <w:bookmarkEnd w:id="6"/>
      <w:bookmarkEnd w:id="7"/>
      <w:bookmarkEnd w:id="8"/>
      <w:bookmarkEnd w:id="9"/>
      <w:bookmarkEnd w:id="10"/>
      <w:bookmarkEnd w:id="11"/>
      <w:bookmarkEnd w:id="12"/>
      <w:bookmarkEnd w:id="13"/>
      <w:bookmarkEnd w:id="14"/>
      <w:bookmarkEnd w:id="15"/>
      <w:bookmarkEnd w:id="16"/>
      <w:bookmarkEnd w:id="17"/>
    </w:p>
    <w:p>
      <w:pPr>
        <w:pStyle w:val="3"/>
        <w:numPr>
          <w:ilvl w:val="1"/>
          <w:numId w:val="2"/>
        </w:numPr>
      </w:pPr>
      <w:bookmarkStart w:id="18" w:name="_Toc324771680"/>
      <w:bookmarkStart w:id="19" w:name="_Toc324776952"/>
      <w:bookmarkStart w:id="20" w:name="_Toc357077136"/>
      <w:bookmarkStart w:id="21" w:name="_Toc322079103"/>
      <w:bookmarkStart w:id="22" w:name="_Toc324774462"/>
      <w:bookmarkStart w:id="23" w:name="_Toc324771730"/>
      <w:bookmarkStart w:id="24" w:name="_Toc334455936"/>
      <w:bookmarkStart w:id="25" w:name="_Toc324838941"/>
      <w:bookmarkStart w:id="26" w:name="_Toc324772357"/>
      <w:bookmarkStart w:id="27" w:name="_Toc5049"/>
      <w:bookmarkStart w:id="28" w:name="_Toc322010045"/>
      <w:bookmarkStart w:id="29" w:name="_Toc320207664"/>
      <w:bookmarkStart w:id="30" w:name="_Toc324773398"/>
      <w:bookmarkStart w:id="31" w:name="_Toc311981804"/>
      <w:r>
        <w:rPr>
          <w:rFonts w:hint="eastAsia"/>
        </w:rPr>
        <w:t>目的</w:t>
      </w:r>
      <w:bookmarkEnd w:id="18"/>
      <w:bookmarkEnd w:id="19"/>
      <w:bookmarkEnd w:id="20"/>
      <w:bookmarkEnd w:id="21"/>
      <w:bookmarkEnd w:id="22"/>
      <w:bookmarkEnd w:id="23"/>
      <w:bookmarkEnd w:id="24"/>
      <w:bookmarkEnd w:id="25"/>
      <w:bookmarkEnd w:id="26"/>
      <w:bookmarkEnd w:id="27"/>
      <w:bookmarkEnd w:id="28"/>
      <w:bookmarkEnd w:id="29"/>
      <w:bookmarkEnd w:id="30"/>
    </w:p>
    <w:p>
      <w:pPr>
        <w:ind w:firstLine="420"/>
        <w:rPr>
          <w:rFonts w:cs="Times New Roman"/>
          <w:sz w:val="21"/>
          <w:szCs w:val="21"/>
        </w:rPr>
      </w:pPr>
      <w:r>
        <w:rPr>
          <w:rFonts w:hint="eastAsia"/>
          <w:sz w:val="21"/>
          <w:szCs w:val="21"/>
        </w:rPr>
        <w:t>帮助用户快速认识和熟悉智慧校园一张表</w:t>
      </w:r>
      <w:r>
        <w:rPr>
          <w:sz w:val="21"/>
          <w:szCs w:val="21"/>
        </w:rPr>
        <w:t>平台</w:t>
      </w:r>
      <w:r>
        <w:rPr>
          <w:rFonts w:hint="eastAsia"/>
          <w:sz w:val="21"/>
          <w:szCs w:val="21"/>
        </w:rPr>
        <w:t>软件V1.0</w:t>
      </w:r>
      <w:r>
        <w:rPr>
          <w:sz w:val="21"/>
          <w:szCs w:val="21"/>
        </w:rPr>
        <w:t>(</w:t>
      </w:r>
      <w:r>
        <w:rPr>
          <w:rFonts w:hint="eastAsia"/>
          <w:sz w:val="21"/>
          <w:szCs w:val="21"/>
        </w:rPr>
        <w:t>以下简称一张表平台</w:t>
      </w:r>
      <w:r>
        <w:rPr>
          <w:sz w:val="21"/>
          <w:szCs w:val="21"/>
        </w:rPr>
        <w:t>)</w:t>
      </w:r>
      <w:r>
        <w:rPr>
          <w:rFonts w:hint="eastAsia"/>
          <w:sz w:val="21"/>
          <w:szCs w:val="21"/>
        </w:rPr>
        <w:t>的功能和使用。</w:t>
      </w:r>
    </w:p>
    <w:p>
      <w:pPr>
        <w:pStyle w:val="3"/>
        <w:numPr>
          <w:ilvl w:val="1"/>
          <w:numId w:val="2"/>
        </w:numPr>
      </w:pPr>
      <w:bookmarkStart w:id="32" w:name="_Toc320207665"/>
      <w:bookmarkStart w:id="33" w:name="_Toc322079104"/>
      <w:bookmarkStart w:id="34" w:name="_Toc324776953"/>
      <w:bookmarkStart w:id="35" w:name="_Toc334455937"/>
      <w:bookmarkStart w:id="36" w:name="_Toc324771731"/>
      <w:bookmarkStart w:id="37" w:name="_Toc324771681"/>
      <w:bookmarkStart w:id="38" w:name="_Toc357077137"/>
      <w:bookmarkStart w:id="39" w:name="_Toc324774463"/>
      <w:bookmarkStart w:id="40" w:name="_Toc324838942"/>
      <w:bookmarkStart w:id="41" w:name="_Toc324772358"/>
      <w:bookmarkStart w:id="42" w:name="_Toc1937"/>
      <w:bookmarkStart w:id="43" w:name="_Toc322010046"/>
      <w:bookmarkStart w:id="44" w:name="_Toc324773399"/>
      <w:r>
        <w:rPr>
          <w:rFonts w:hint="eastAsia"/>
        </w:rPr>
        <w:t>说明</w:t>
      </w:r>
      <w:bookmarkEnd w:id="32"/>
      <w:bookmarkEnd w:id="33"/>
      <w:bookmarkEnd w:id="34"/>
      <w:bookmarkEnd w:id="35"/>
      <w:bookmarkEnd w:id="36"/>
      <w:bookmarkEnd w:id="37"/>
      <w:bookmarkEnd w:id="38"/>
      <w:bookmarkEnd w:id="39"/>
      <w:bookmarkEnd w:id="40"/>
      <w:bookmarkEnd w:id="41"/>
      <w:bookmarkEnd w:id="42"/>
      <w:bookmarkEnd w:id="43"/>
      <w:bookmarkEnd w:id="44"/>
    </w:p>
    <w:p>
      <w:pPr>
        <w:ind w:firstLine="420"/>
        <w:rPr>
          <w:sz w:val="21"/>
          <w:szCs w:val="21"/>
        </w:rPr>
      </w:pPr>
      <w:r>
        <w:rPr>
          <w:rFonts w:hint="eastAsia"/>
          <w:sz w:val="21"/>
          <w:szCs w:val="21"/>
        </w:rPr>
        <w:t>本手册为一张表平台教师用户手册，涵盖了系统中常用的功能模块和系统使用。如果您登录系统后无法使用您所需要使用的功能，请联系运维人员。</w:t>
      </w:r>
    </w:p>
    <w:bookmarkEnd w:id="31"/>
    <w:p>
      <w:pPr>
        <w:pStyle w:val="2"/>
        <w:numPr>
          <w:ilvl w:val="0"/>
          <w:numId w:val="2"/>
        </w:numPr>
        <w:jc w:val="left"/>
      </w:pPr>
      <w:bookmarkStart w:id="45" w:name="_Toc2194"/>
      <w:r>
        <w:rPr>
          <w:rFonts w:hint="eastAsia"/>
        </w:rPr>
        <w:t>系统登录</w:t>
      </w:r>
      <w:bookmarkEnd w:id="45"/>
    </w:p>
    <w:p>
      <w:pPr>
        <w:pStyle w:val="3"/>
        <w:numPr>
          <w:ilvl w:val="1"/>
          <w:numId w:val="2"/>
        </w:numPr>
      </w:pPr>
      <w:bookmarkStart w:id="46" w:name="_Toc30824"/>
      <w:r>
        <w:rPr>
          <w:rFonts w:hint="eastAsia"/>
        </w:rPr>
        <w:t>直接登录</w:t>
      </w:r>
      <w:bookmarkEnd w:id="46"/>
    </w:p>
    <w:p>
      <w:pPr>
        <w:pStyle w:val="34"/>
        <w:numPr>
          <w:ilvl w:val="0"/>
          <w:numId w:val="3"/>
        </w:numPr>
        <w:ind w:firstLineChars="0"/>
        <w:rPr>
          <w:sz w:val="21"/>
          <w:szCs w:val="21"/>
        </w:rPr>
      </w:pPr>
      <w:r>
        <w:rPr>
          <w:rFonts w:hint="eastAsia"/>
          <w:sz w:val="21"/>
          <w:szCs w:val="21"/>
        </w:rPr>
        <w:t>在浏览器地址栏中输入系统访问地址</w:t>
      </w:r>
      <w:r>
        <w:fldChar w:fldCharType="begin"/>
      </w:r>
      <w:r>
        <w:instrText xml:space="preserve"> HYPERLINK "https://mydata.scut.edu.cn" </w:instrText>
      </w:r>
      <w:r>
        <w:fldChar w:fldCharType="separate"/>
      </w:r>
      <w:r>
        <w:rPr>
          <w:rStyle w:val="23"/>
          <w:sz w:val="21"/>
          <w:szCs w:val="21"/>
        </w:rPr>
        <w:t>https://mydata.scut.edu.cn</w:t>
      </w:r>
      <w:r>
        <w:rPr>
          <w:rStyle w:val="23"/>
          <w:sz w:val="21"/>
          <w:szCs w:val="21"/>
        </w:rPr>
        <w:fldChar w:fldCharType="end"/>
      </w:r>
      <w:r>
        <w:rPr>
          <w:sz w:val="21"/>
          <w:szCs w:val="21"/>
        </w:rPr>
        <w:t xml:space="preserve"> </w:t>
      </w:r>
      <w:r>
        <w:rPr>
          <w:rFonts w:hint="eastAsia"/>
          <w:sz w:val="21"/>
          <w:szCs w:val="21"/>
        </w:rPr>
        <w:t>，进入系统的登录界面。</w:t>
      </w:r>
    </w:p>
    <w:p>
      <w:pPr>
        <w:pStyle w:val="34"/>
        <w:ind w:firstLine="0" w:firstLineChars="0"/>
        <w:jc w:val="center"/>
        <w:rPr>
          <w:sz w:val="21"/>
          <w:szCs w:val="21"/>
        </w:rPr>
      </w:pPr>
      <w:r>
        <w:drawing>
          <wp:inline distT="0" distB="0" distL="0" distR="0">
            <wp:extent cx="5274310" cy="2632710"/>
            <wp:effectExtent l="0" t="0" r="2540" b="0"/>
            <wp:docPr id="170" name="图片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图片 170"/>
                    <pic:cNvPicPr>
                      <a:picLocks noChangeAspect="1"/>
                    </pic:cNvPicPr>
                  </pic:nvPicPr>
                  <pic:blipFill>
                    <a:blip r:embed="rId16"/>
                    <a:stretch>
                      <a:fillRect/>
                    </a:stretch>
                  </pic:blipFill>
                  <pic:spPr>
                    <a:xfrm>
                      <a:off x="0" y="0"/>
                      <a:ext cx="5274310" cy="2632710"/>
                    </a:xfrm>
                    <a:prstGeom prst="rect">
                      <a:avLst/>
                    </a:prstGeom>
                  </pic:spPr>
                </pic:pic>
              </a:graphicData>
            </a:graphic>
          </wp:inline>
        </w:drawing>
      </w:r>
    </w:p>
    <w:p>
      <w:pPr>
        <w:pStyle w:val="34"/>
        <w:numPr>
          <w:ilvl w:val="0"/>
          <w:numId w:val="3"/>
        </w:numPr>
        <w:ind w:firstLineChars="0"/>
        <w:rPr>
          <w:rFonts w:cs="Times New Roman"/>
          <w:sz w:val="21"/>
          <w:szCs w:val="21"/>
        </w:rPr>
      </w:pPr>
      <w:r>
        <w:rPr>
          <w:rFonts w:hint="eastAsia" w:cs="Times New Roman"/>
          <w:sz w:val="21"/>
          <w:szCs w:val="21"/>
        </w:rPr>
        <w:t>输入您的用户名和密码，点击【登录】按钮，完成登录操作。</w:t>
      </w:r>
    </w:p>
    <w:p>
      <w:pPr>
        <w:pStyle w:val="34"/>
        <w:ind w:firstLine="0" w:firstLineChars="0"/>
        <w:jc w:val="center"/>
        <w:rPr>
          <w:rFonts w:cs="Times New Roman"/>
          <w:sz w:val="21"/>
          <w:szCs w:val="21"/>
        </w:rPr>
      </w:pPr>
      <w:r>
        <w:drawing>
          <wp:inline distT="0" distB="0" distL="0" distR="0">
            <wp:extent cx="3504565" cy="3733165"/>
            <wp:effectExtent l="0" t="0" r="635" b="635"/>
            <wp:docPr id="199" name="图片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 name="图片 199"/>
                    <pic:cNvPicPr>
                      <a:picLocks noChangeAspect="1"/>
                    </pic:cNvPicPr>
                  </pic:nvPicPr>
                  <pic:blipFill>
                    <a:blip r:embed="rId17"/>
                    <a:stretch>
                      <a:fillRect/>
                    </a:stretch>
                  </pic:blipFill>
                  <pic:spPr>
                    <a:xfrm>
                      <a:off x="0" y="0"/>
                      <a:ext cx="3504762" cy="3733333"/>
                    </a:xfrm>
                    <a:prstGeom prst="rect">
                      <a:avLst/>
                    </a:prstGeom>
                  </pic:spPr>
                </pic:pic>
              </a:graphicData>
            </a:graphic>
          </wp:inline>
        </w:drawing>
      </w:r>
    </w:p>
    <w:p>
      <w:pPr>
        <w:pStyle w:val="34"/>
        <w:numPr>
          <w:ilvl w:val="0"/>
          <w:numId w:val="3"/>
        </w:numPr>
        <w:ind w:firstLineChars="0"/>
        <w:rPr>
          <w:sz w:val="21"/>
          <w:szCs w:val="21"/>
        </w:rPr>
      </w:pPr>
      <w:r>
        <w:rPr>
          <w:rFonts w:hint="eastAsia"/>
          <w:sz w:val="21"/>
          <w:szCs w:val="21"/>
        </w:rPr>
        <w:t>第一次登录系统会弹出提示对话框。如果您是双肩挑人员，则需要勾选是否双肩挑人员选项中的【是】，然后选择您的数据审核学院，点击【确认】进入系统；如果您是非双肩挑人员则需要勾选是否双肩挑人员选项中的【否】，点击【确认】按钮进入系统</w:t>
      </w:r>
    </w:p>
    <w:p>
      <w:pPr>
        <w:pStyle w:val="34"/>
        <w:ind w:firstLine="0" w:firstLineChars="0"/>
        <w:jc w:val="center"/>
        <w:rPr>
          <w:sz w:val="21"/>
          <w:szCs w:val="21"/>
        </w:rPr>
      </w:pPr>
      <w:r>
        <w:drawing>
          <wp:inline distT="0" distB="0" distL="0" distR="0">
            <wp:extent cx="5274310" cy="2347595"/>
            <wp:effectExtent l="0" t="0" r="254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pic:cNvPicPr>
                  </pic:nvPicPr>
                  <pic:blipFill>
                    <a:blip r:embed="rId18"/>
                    <a:stretch>
                      <a:fillRect/>
                    </a:stretch>
                  </pic:blipFill>
                  <pic:spPr>
                    <a:xfrm>
                      <a:off x="0" y="0"/>
                      <a:ext cx="5274310" cy="2347595"/>
                    </a:xfrm>
                    <a:prstGeom prst="rect">
                      <a:avLst/>
                    </a:prstGeom>
                  </pic:spPr>
                </pic:pic>
              </a:graphicData>
            </a:graphic>
          </wp:inline>
        </w:drawing>
      </w:r>
    </w:p>
    <w:p>
      <w:pPr>
        <w:pStyle w:val="34"/>
        <w:ind w:firstLine="0" w:firstLineChars="0"/>
        <w:jc w:val="center"/>
        <w:rPr>
          <w:sz w:val="21"/>
          <w:szCs w:val="21"/>
        </w:rPr>
      </w:pPr>
      <w:r>
        <w:drawing>
          <wp:inline distT="0" distB="0" distL="0" distR="0">
            <wp:extent cx="5274310" cy="2016760"/>
            <wp:effectExtent l="0" t="0" r="2540" b="254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pic:cNvPicPr>
                  </pic:nvPicPr>
                  <pic:blipFill>
                    <a:blip r:embed="rId19"/>
                    <a:stretch>
                      <a:fillRect/>
                    </a:stretch>
                  </pic:blipFill>
                  <pic:spPr>
                    <a:xfrm>
                      <a:off x="0" y="0"/>
                      <a:ext cx="5274310" cy="2016760"/>
                    </a:xfrm>
                    <a:prstGeom prst="rect">
                      <a:avLst/>
                    </a:prstGeom>
                  </pic:spPr>
                </pic:pic>
              </a:graphicData>
            </a:graphic>
          </wp:inline>
        </w:drawing>
      </w:r>
    </w:p>
    <w:p>
      <w:pPr>
        <w:pStyle w:val="34"/>
        <w:numPr>
          <w:ilvl w:val="0"/>
          <w:numId w:val="3"/>
        </w:numPr>
        <w:ind w:firstLineChars="0"/>
        <w:rPr>
          <w:sz w:val="21"/>
          <w:szCs w:val="21"/>
        </w:rPr>
      </w:pPr>
      <w:r>
        <w:rPr>
          <w:rFonts w:hint="eastAsia"/>
          <w:sz w:val="21"/>
          <w:szCs w:val="21"/>
        </w:rPr>
        <w:t>选择完成后点【确认】按钮，系统显示【我的数据】页面。</w:t>
      </w:r>
    </w:p>
    <w:p>
      <w:pPr>
        <w:pStyle w:val="34"/>
        <w:ind w:firstLine="0" w:firstLineChars="0"/>
        <w:jc w:val="center"/>
        <w:rPr>
          <w:sz w:val="21"/>
          <w:szCs w:val="21"/>
        </w:rPr>
      </w:pPr>
      <w:r>
        <w:drawing>
          <wp:inline distT="0" distB="0" distL="0" distR="0">
            <wp:extent cx="5274310" cy="2190115"/>
            <wp:effectExtent l="0" t="0" r="2540" b="63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20"/>
                    <a:stretch>
                      <a:fillRect/>
                    </a:stretch>
                  </pic:blipFill>
                  <pic:spPr>
                    <a:xfrm>
                      <a:off x="0" y="0"/>
                      <a:ext cx="5274310" cy="2190115"/>
                    </a:xfrm>
                    <a:prstGeom prst="rect">
                      <a:avLst/>
                    </a:prstGeom>
                  </pic:spPr>
                </pic:pic>
              </a:graphicData>
            </a:graphic>
          </wp:inline>
        </w:drawing>
      </w:r>
    </w:p>
    <w:p>
      <w:pPr>
        <w:pStyle w:val="3"/>
        <w:numPr>
          <w:ilvl w:val="1"/>
          <w:numId w:val="2"/>
        </w:numPr>
      </w:pPr>
      <w:bookmarkStart w:id="47" w:name="_Toc30471"/>
      <w:r>
        <w:rPr>
          <w:rFonts w:hint="eastAsia"/>
        </w:rPr>
        <w:t>门户跳转登录</w:t>
      </w:r>
      <w:bookmarkEnd w:id="47"/>
    </w:p>
    <w:p>
      <w:pPr>
        <w:pStyle w:val="34"/>
        <w:numPr>
          <w:ilvl w:val="0"/>
          <w:numId w:val="4"/>
        </w:numPr>
        <w:ind w:firstLineChars="0"/>
        <w:rPr>
          <w:rStyle w:val="23"/>
          <w:rFonts w:cs="Times New Roman"/>
          <w:color w:val="auto"/>
          <w:sz w:val="21"/>
          <w:szCs w:val="21"/>
          <w:u w:val="none"/>
        </w:rPr>
      </w:pPr>
      <w:r>
        <w:rPr>
          <w:rFonts w:hint="eastAsia" w:cs="Times New Roman"/>
          <w:sz w:val="21"/>
          <w:szCs w:val="21"/>
        </w:rPr>
        <w:t xml:space="preserve">登录门户 </w:t>
      </w:r>
      <w:r>
        <w:fldChar w:fldCharType="begin"/>
      </w:r>
      <w:r>
        <w:instrText xml:space="preserve"> HYPERLINK "https://my.scut.edu.cn/" </w:instrText>
      </w:r>
      <w:r>
        <w:fldChar w:fldCharType="separate"/>
      </w:r>
      <w:r>
        <w:rPr>
          <w:rStyle w:val="23"/>
        </w:rPr>
        <w:t>https://my.scut.edu.cn/</w:t>
      </w:r>
      <w:r>
        <w:rPr>
          <w:rStyle w:val="23"/>
        </w:rPr>
        <w:fldChar w:fldCharType="end"/>
      </w:r>
    </w:p>
    <w:p>
      <w:pPr>
        <w:pStyle w:val="34"/>
        <w:ind w:firstLine="0" w:firstLineChars="0"/>
        <w:jc w:val="center"/>
        <w:rPr>
          <w:rStyle w:val="23"/>
          <w:rFonts w:cs="Times New Roman"/>
          <w:color w:val="auto"/>
          <w:sz w:val="21"/>
          <w:szCs w:val="21"/>
          <w:u w:val="none"/>
        </w:rPr>
      </w:pPr>
      <w:r>
        <w:drawing>
          <wp:inline distT="0" distB="0" distL="0" distR="0">
            <wp:extent cx="5274310" cy="386080"/>
            <wp:effectExtent l="0" t="0" r="254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pic:cNvPicPr>
                  </pic:nvPicPr>
                  <pic:blipFill>
                    <a:blip r:embed="rId21"/>
                    <a:stretch>
                      <a:fillRect/>
                    </a:stretch>
                  </pic:blipFill>
                  <pic:spPr>
                    <a:xfrm>
                      <a:off x="0" y="0"/>
                      <a:ext cx="5274310" cy="386080"/>
                    </a:xfrm>
                    <a:prstGeom prst="rect">
                      <a:avLst/>
                    </a:prstGeom>
                  </pic:spPr>
                </pic:pic>
              </a:graphicData>
            </a:graphic>
          </wp:inline>
        </w:drawing>
      </w:r>
    </w:p>
    <w:p>
      <w:pPr>
        <w:pStyle w:val="34"/>
        <w:numPr>
          <w:ilvl w:val="0"/>
          <w:numId w:val="4"/>
        </w:numPr>
        <w:ind w:left="420" w:firstLine="420" w:firstLineChars="0"/>
        <w:rPr>
          <w:rFonts w:cs="Times New Roman"/>
          <w:sz w:val="21"/>
          <w:szCs w:val="21"/>
        </w:rPr>
      </w:pPr>
      <w:r>
        <w:rPr>
          <w:rFonts w:hint="eastAsia" w:cs="Times New Roman"/>
          <w:sz w:val="21"/>
          <w:szCs w:val="21"/>
        </w:rPr>
        <w:t>点击导航栏中的“一张表”菜单，跳转至系统中。</w:t>
      </w:r>
    </w:p>
    <w:p>
      <w:pPr>
        <w:ind w:firstLine="0" w:firstLineChars="0"/>
        <w:jc w:val="center"/>
        <w:rPr>
          <w:rFonts w:cs="Times New Roman"/>
          <w:sz w:val="21"/>
          <w:szCs w:val="21"/>
        </w:rPr>
      </w:pPr>
      <w:r>
        <w:drawing>
          <wp:inline distT="0" distB="0" distL="0" distR="0">
            <wp:extent cx="5274310" cy="1619250"/>
            <wp:effectExtent l="0" t="0" r="254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pic:cNvPicPr>
                      <a:picLocks noChangeAspect="1"/>
                    </pic:cNvPicPr>
                  </pic:nvPicPr>
                  <pic:blipFill>
                    <a:blip r:embed="rId18"/>
                    <a:stretch>
                      <a:fillRect/>
                    </a:stretch>
                  </pic:blipFill>
                  <pic:spPr>
                    <a:xfrm>
                      <a:off x="0" y="0"/>
                      <a:ext cx="5274310" cy="1619250"/>
                    </a:xfrm>
                    <a:prstGeom prst="rect">
                      <a:avLst/>
                    </a:prstGeom>
                  </pic:spPr>
                </pic:pic>
              </a:graphicData>
            </a:graphic>
          </wp:inline>
        </w:drawing>
      </w:r>
    </w:p>
    <w:p>
      <w:pPr>
        <w:pStyle w:val="2"/>
        <w:numPr>
          <w:ilvl w:val="0"/>
          <w:numId w:val="2"/>
        </w:numPr>
        <w:jc w:val="left"/>
      </w:pPr>
      <w:bookmarkStart w:id="48" w:name="_Toc23731"/>
      <w:r>
        <w:rPr>
          <w:rFonts w:hint="eastAsia"/>
        </w:rPr>
        <w:t>我的数据</w:t>
      </w:r>
      <w:bookmarkEnd w:id="48"/>
    </w:p>
    <w:p>
      <w:pPr>
        <w:pStyle w:val="3"/>
        <w:numPr>
          <w:ilvl w:val="1"/>
          <w:numId w:val="2"/>
        </w:numPr>
      </w:pPr>
      <w:bookmarkStart w:id="49" w:name="_Toc25413"/>
      <w:r>
        <w:rPr>
          <w:rFonts w:hint="eastAsia"/>
        </w:rPr>
        <w:t>人事数据</w:t>
      </w:r>
      <w:bookmarkEnd w:id="49"/>
    </w:p>
    <w:p>
      <w:pPr>
        <w:pStyle w:val="4"/>
        <w:numPr>
          <w:ilvl w:val="2"/>
          <w:numId w:val="2"/>
        </w:numPr>
      </w:pPr>
      <w:bookmarkStart w:id="50" w:name="_Toc21570"/>
      <w:r>
        <w:rPr>
          <w:rFonts w:hint="eastAsia"/>
        </w:rPr>
        <w:t>基本信息</w:t>
      </w:r>
      <w:bookmarkEnd w:id="50"/>
    </w:p>
    <w:p>
      <w:pPr>
        <w:pStyle w:val="5"/>
        <w:ind w:left="380" w:right="240"/>
      </w:pPr>
      <w:r>
        <w:rPr>
          <w:rFonts w:hint="eastAsia"/>
        </w:rPr>
        <w:t>数据说明:</w:t>
      </w:r>
    </w:p>
    <w:p>
      <w:pPr>
        <w:ind w:left="780" w:firstLine="480"/>
      </w:pPr>
      <w:r>
        <w:rPr>
          <w:rFonts w:hint="eastAsia"/>
        </w:rPr>
        <w:t>基本信息来源于人事系统，仅提供查看，不能编辑。如果发现数据存在错误、缺失请联系人事处相关人员处理，职称问题咨询服务电话：87110106，进校后的学历、教育经历问题咨询服务电话：87112649，进校前的教育和工作经历问题咨询服务电话：87110252。</w:t>
      </w:r>
    </w:p>
    <w:p>
      <w:pPr>
        <w:pStyle w:val="5"/>
        <w:ind w:left="380" w:right="240"/>
      </w:pPr>
      <w:r>
        <w:rPr>
          <w:rFonts w:hint="eastAsia"/>
        </w:rPr>
        <w:t>操作说明：</w:t>
      </w:r>
    </w:p>
    <w:p>
      <w:pPr>
        <w:pStyle w:val="6"/>
        <w:ind w:firstLine="562"/>
      </w:pPr>
      <w:r>
        <w:rPr>
          <w:rFonts w:hint="eastAsia"/>
        </w:rPr>
        <w:t>查询</w:t>
      </w:r>
    </w:p>
    <w:p>
      <w:pPr>
        <w:pStyle w:val="34"/>
        <w:numPr>
          <w:ilvl w:val="0"/>
          <w:numId w:val="5"/>
        </w:numPr>
        <w:ind w:firstLineChars="0"/>
      </w:pPr>
      <w:r>
        <w:rPr>
          <w:rFonts w:hint="eastAsia"/>
        </w:rPr>
        <w:t>点击【基本信息】数据项。</w:t>
      </w:r>
    </w:p>
    <w:p>
      <w:pPr>
        <w:ind w:firstLine="0" w:firstLineChars="0"/>
        <w:jc w:val="center"/>
      </w:pPr>
      <w:r>
        <w:drawing>
          <wp:inline distT="0" distB="0" distL="0" distR="0">
            <wp:extent cx="5274310" cy="521335"/>
            <wp:effectExtent l="0" t="0" r="2540" b="0"/>
            <wp:docPr id="201" name="图片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 name="图片 201"/>
                    <pic:cNvPicPr>
                      <a:picLocks noChangeAspect="1"/>
                    </pic:cNvPicPr>
                  </pic:nvPicPr>
                  <pic:blipFill>
                    <a:blip r:embed="rId22"/>
                    <a:stretch>
                      <a:fillRect/>
                    </a:stretch>
                  </pic:blipFill>
                  <pic:spPr>
                    <a:xfrm>
                      <a:off x="0" y="0"/>
                      <a:ext cx="5274310" cy="521335"/>
                    </a:xfrm>
                    <a:prstGeom prst="rect">
                      <a:avLst/>
                    </a:prstGeom>
                  </pic:spPr>
                </pic:pic>
              </a:graphicData>
            </a:graphic>
          </wp:inline>
        </w:drawing>
      </w:r>
    </w:p>
    <w:p>
      <w:pPr>
        <w:pStyle w:val="34"/>
        <w:numPr>
          <w:ilvl w:val="0"/>
          <w:numId w:val="5"/>
        </w:numPr>
        <w:ind w:firstLineChars="0"/>
      </w:pPr>
      <w:r>
        <w:rPr>
          <w:rFonts w:hint="eastAsia"/>
        </w:rPr>
        <w:t>系统显示用户的基本信息。基本信息数据项中包括基本信息、教育经历、工作经历、职称信息四部分信息。</w:t>
      </w:r>
    </w:p>
    <w:p>
      <w:pPr>
        <w:ind w:firstLine="0" w:firstLineChars="0"/>
        <w:jc w:val="center"/>
      </w:pPr>
      <w:r>
        <w:drawing>
          <wp:inline distT="0" distB="0" distL="0" distR="0">
            <wp:extent cx="5274310" cy="2225040"/>
            <wp:effectExtent l="0" t="0" r="2540" b="3810"/>
            <wp:docPr id="249" name="图片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 name="图片 249"/>
                    <pic:cNvPicPr>
                      <a:picLocks noChangeAspect="1"/>
                    </pic:cNvPicPr>
                  </pic:nvPicPr>
                  <pic:blipFill>
                    <a:blip r:embed="rId23"/>
                    <a:stretch>
                      <a:fillRect/>
                    </a:stretch>
                  </pic:blipFill>
                  <pic:spPr>
                    <a:xfrm>
                      <a:off x="0" y="0"/>
                      <a:ext cx="5274310" cy="2225040"/>
                    </a:xfrm>
                    <a:prstGeom prst="rect">
                      <a:avLst/>
                    </a:prstGeom>
                  </pic:spPr>
                </pic:pic>
              </a:graphicData>
            </a:graphic>
          </wp:inline>
        </w:drawing>
      </w:r>
    </w:p>
    <w:p>
      <w:pPr>
        <w:pStyle w:val="34"/>
        <w:numPr>
          <w:ilvl w:val="0"/>
          <w:numId w:val="5"/>
        </w:numPr>
        <w:ind w:firstLineChars="0"/>
      </w:pPr>
      <w:r>
        <w:rPr>
          <w:rFonts w:hint="eastAsia"/>
        </w:rPr>
        <w:t>点击右上角【返回】按钮可返回【我的数据】主页面。</w:t>
      </w:r>
    </w:p>
    <w:p>
      <w:pPr>
        <w:ind w:left="844" w:firstLine="0" w:firstLineChars="0"/>
      </w:pPr>
      <w:r>
        <w:drawing>
          <wp:inline distT="0" distB="0" distL="0" distR="0">
            <wp:extent cx="5274310" cy="254000"/>
            <wp:effectExtent l="0" t="0" r="2540" b="0"/>
            <wp:docPr id="104" name="图片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图片 104"/>
                    <pic:cNvPicPr>
                      <a:picLocks noChangeAspect="1"/>
                    </pic:cNvPicPr>
                  </pic:nvPicPr>
                  <pic:blipFill>
                    <a:blip r:embed="rId24"/>
                    <a:stretch>
                      <a:fillRect/>
                    </a:stretch>
                  </pic:blipFill>
                  <pic:spPr>
                    <a:xfrm>
                      <a:off x="0" y="0"/>
                      <a:ext cx="5274310" cy="254000"/>
                    </a:xfrm>
                    <a:prstGeom prst="rect">
                      <a:avLst/>
                    </a:prstGeom>
                  </pic:spPr>
                </pic:pic>
              </a:graphicData>
            </a:graphic>
          </wp:inline>
        </w:drawing>
      </w:r>
    </w:p>
    <w:p>
      <w:pPr>
        <w:pStyle w:val="4"/>
        <w:numPr>
          <w:ilvl w:val="2"/>
          <w:numId w:val="2"/>
        </w:numPr>
      </w:pPr>
      <w:bookmarkStart w:id="51" w:name="_Toc12513"/>
      <w:r>
        <w:rPr>
          <w:rFonts w:hint="eastAsia"/>
        </w:rPr>
        <w:t>人才称号</w:t>
      </w:r>
      <w:bookmarkEnd w:id="51"/>
    </w:p>
    <w:p>
      <w:pPr>
        <w:pStyle w:val="5"/>
        <w:ind w:right="240" w:firstLine="600"/>
      </w:pPr>
      <w:r>
        <w:rPr>
          <w:rFonts w:hint="eastAsia"/>
        </w:rPr>
        <w:t>数据说明:</w:t>
      </w:r>
    </w:p>
    <w:p>
      <w:pPr>
        <w:pStyle w:val="34"/>
        <w:ind w:left="425" w:firstLine="480"/>
      </w:pPr>
      <w:r>
        <w:rPr>
          <w:rFonts w:hint="eastAsia"/>
        </w:rPr>
        <w:t>人才称号来源于人事系统，仅提供查看，不能编辑。如果发现数据存在错误、缺失请联系人事处相关人员处理。</w:t>
      </w:r>
    </w:p>
    <w:p>
      <w:pPr>
        <w:pStyle w:val="5"/>
        <w:ind w:right="240" w:firstLine="600"/>
      </w:pPr>
      <w:r>
        <w:rPr>
          <w:rFonts w:hint="eastAsia"/>
        </w:rPr>
        <w:t>操作说明：</w:t>
      </w:r>
    </w:p>
    <w:p>
      <w:pPr>
        <w:pStyle w:val="6"/>
        <w:ind w:firstLine="562"/>
      </w:pPr>
      <w:r>
        <w:rPr>
          <w:rFonts w:hint="eastAsia"/>
        </w:rPr>
        <w:t>查询</w:t>
      </w:r>
    </w:p>
    <w:p>
      <w:pPr>
        <w:pStyle w:val="34"/>
        <w:numPr>
          <w:ilvl w:val="0"/>
          <w:numId w:val="6"/>
        </w:numPr>
        <w:ind w:firstLineChars="0"/>
      </w:pPr>
      <w:r>
        <w:rPr>
          <w:rFonts w:hint="eastAsia"/>
        </w:rPr>
        <w:t>如本人无人才称号信息，【我的数据】主页默认不显示【人才称号】数据项。点击【展开全部数据项】，系统显示分类下所有数据项。</w:t>
      </w:r>
    </w:p>
    <w:p>
      <w:pPr>
        <w:ind w:firstLine="0" w:firstLineChars="0"/>
        <w:jc w:val="center"/>
      </w:pPr>
      <w:r>
        <w:drawing>
          <wp:inline distT="0" distB="0" distL="0" distR="0">
            <wp:extent cx="5274310" cy="727710"/>
            <wp:effectExtent l="0" t="0" r="2540" b="0"/>
            <wp:docPr id="162" name="图片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 name="图片 162"/>
                    <pic:cNvPicPr>
                      <a:picLocks noChangeAspect="1"/>
                    </pic:cNvPicPr>
                  </pic:nvPicPr>
                  <pic:blipFill>
                    <a:blip r:embed="rId25"/>
                    <a:stretch>
                      <a:fillRect/>
                    </a:stretch>
                  </pic:blipFill>
                  <pic:spPr>
                    <a:xfrm>
                      <a:off x="0" y="0"/>
                      <a:ext cx="5274310" cy="727710"/>
                    </a:xfrm>
                    <a:prstGeom prst="rect">
                      <a:avLst/>
                    </a:prstGeom>
                  </pic:spPr>
                </pic:pic>
              </a:graphicData>
            </a:graphic>
          </wp:inline>
        </w:drawing>
      </w:r>
    </w:p>
    <w:p>
      <w:pPr>
        <w:pStyle w:val="34"/>
        <w:numPr>
          <w:ilvl w:val="0"/>
          <w:numId w:val="6"/>
        </w:numPr>
        <w:ind w:firstLineChars="0"/>
      </w:pPr>
      <w:r>
        <w:rPr>
          <w:rFonts w:hint="eastAsia"/>
        </w:rPr>
        <w:t>点击【人才称号】数据项。</w:t>
      </w:r>
    </w:p>
    <w:p>
      <w:pPr>
        <w:ind w:firstLine="0" w:firstLineChars="0"/>
        <w:jc w:val="center"/>
      </w:pPr>
      <w:r>
        <w:drawing>
          <wp:inline distT="0" distB="0" distL="0" distR="0">
            <wp:extent cx="5274310" cy="1319530"/>
            <wp:effectExtent l="0" t="0" r="254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a:picLocks noChangeAspect="1"/>
                    </pic:cNvPicPr>
                  </pic:nvPicPr>
                  <pic:blipFill>
                    <a:blip r:embed="rId26"/>
                    <a:stretch>
                      <a:fillRect/>
                    </a:stretch>
                  </pic:blipFill>
                  <pic:spPr>
                    <a:xfrm>
                      <a:off x="0" y="0"/>
                      <a:ext cx="5274310" cy="1319530"/>
                    </a:xfrm>
                    <a:prstGeom prst="rect">
                      <a:avLst/>
                    </a:prstGeom>
                  </pic:spPr>
                </pic:pic>
              </a:graphicData>
            </a:graphic>
          </wp:inline>
        </w:drawing>
      </w:r>
    </w:p>
    <w:p>
      <w:pPr>
        <w:pStyle w:val="34"/>
        <w:numPr>
          <w:ilvl w:val="0"/>
          <w:numId w:val="6"/>
        </w:numPr>
        <w:ind w:firstLineChars="0"/>
      </w:pPr>
      <w:r>
        <w:rPr>
          <w:rFonts w:hint="eastAsia"/>
        </w:rPr>
        <w:t>系统跳转至数据查看列表页面。</w:t>
      </w:r>
    </w:p>
    <w:p>
      <w:pPr>
        <w:ind w:firstLine="0" w:firstLineChars="0"/>
        <w:jc w:val="center"/>
      </w:pPr>
      <w:r>
        <w:drawing>
          <wp:inline distT="0" distB="0" distL="0" distR="0">
            <wp:extent cx="5274310" cy="1694815"/>
            <wp:effectExtent l="0" t="0" r="2540" b="635"/>
            <wp:docPr id="213" name="图片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 name="图片 213"/>
                    <pic:cNvPicPr>
                      <a:picLocks noChangeAspect="1"/>
                    </pic:cNvPicPr>
                  </pic:nvPicPr>
                  <pic:blipFill>
                    <a:blip r:embed="rId27"/>
                    <a:stretch>
                      <a:fillRect/>
                    </a:stretch>
                  </pic:blipFill>
                  <pic:spPr>
                    <a:xfrm>
                      <a:off x="0" y="0"/>
                      <a:ext cx="5274310" cy="1694815"/>
                    </a:xfrm>
                    <a:prstGeom prst="rect">
                      <a:avLst/>
                    </a:prstGeom>
                  </pic:spPr>
                </pic:pic>
              </a:graphicData>
            </a:graphic>
          </wp:inline>
        </w:drawing>
      </w:r>
    </w:p>
    <w:p>
      <w:pPr>
        <w:pStyle w:val="34"/>
        <w:numPr>
          <w:ilvl w:val="0"/>
          <w:numId w:val="6"/>
        </w:numPr>
        <w:ind w:firstLineChars="0"/>
      </w:pPr>
      <w:r>
        <w:tab/>
      </w:r>
      <w:r>
        <w:rPr>
          <w:rFonts w:hint="eastAsia"/>
        </w:rPr>
        <w:t>点击【认定年份】，选择2</w:t>
      </w:r>
      <w:r>
        <w:t>017</w:t>
      </w:r>
      <w:r>
        <w:rPr>
          <w:rFonts w:hint="eastAsia"/>
        </w:rPr>
        <w:t>年，再点【查询】按钮，系统显示入选时间为2</w:t>
      </w:r>
      <w:r>
        <w:t>017</w:t>
      </w:r>
      <w:r>
        <w:rPr>
          <w:rFonts w:hint="eastAsia"/>
        </w:rPr>
        <w:t>年的人才称号。</w:t>
      </w:r>
    </w:p>
    <w:p>
      <w:pPr>
        <w:ind w:firstLine="0" w:firstLineChars="0"/>
        <w:jc w:val="center"/>
      </w:pPr>
      <w:r>
        <w:drawing>
          <wp:inline distT="0" distB="0" distL="0" distR="0">
            <wp:extent cx="5274310" cy="1290320"/>
            <wp:effectExtent l="0" t="0" r="2540" b="5080"/>
            <wp:docPr id="214" name="图片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 name="图片 214"/>
                    <pic:cNvPicPr>
                      <a:picLocks noChangeAspect="1"/>
                    </pic:cNvPicPr>
                  </pic:nvPicPr>
                  <pic:blipFill>
                    <a:blip r:embed="rId28"/>
                    <a:stretch>
                      <a:fillRect/>
                    </a:stretch>
                  </pic:blipFill>
                  <pic:spPr>
                    <a:xfrm>
                      <a:off x="0" y="0"/>
                      <a:ext cx="5274310" cy="1290320"/>
                    </a:xfrm>
                    <a:prstGeom prst="rect">
                      <a:avLst/>
                    </a:prstGeom>
                  </pic:spPr>
                </pic:pic>
              </a:graphicData>
            </a:graphic>
          </wp:inline>
        </w:drawing>
      </w:r>
    </w:p>
    <w:p>
      <w:pPr>
        <w:pStyle w:val="34"/>
        <w:numPr>
          <w:ilvl w:val="0"/>
          <w:numId w:val="6"/>
        </w:numPr>
        <w:ind w:firstLineChars="0"/>
      </w:pPr>
      <w:r>
        <w:rPr>
          <w:rFonts w:hint="eastAsia"/>
        </w:rPr>
        <w:t>点击【重置】按钮可清空查询条件。</w:t>
      </w:r>
    </w:p>
    <w:p>
      <w:pPr>
        <w:ind w:firstLine="0" w:firstLineChars="0"/>
        <w:jc w:val="center"/>
      </w:pPr>
      <w:r>
        <w:drawing>
          <wp:inline distT="0" distB="0" distL="0" distR="0">
            <wp:extent cx="5274310" cy="633095"/>
            <wp:effectExtent l="0" t="0" r="2540"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pic:cNvPicPr>
                      <a:picLocks noChangeAspect="1"/>
                    </pic:cNvPicPr>
                  </pic:nvPicPr>
                  <pic:blipFill>
                    <a:blip r:embed="rId29"/>
                    <a:stretch>
                      <a:fillRect/>
                    </a:stretch>
                  </pic:blipFill>
                  <pic:spPr>
                    <a:xfrm>
                      <a:off x="0" y="0"/>
                      <a:ext cx="5274310" cy="633095"/>
                    </a:xfrm>
                    <a:prstGeom prst="rect">
                      <a:avLst/>
                    </a:prstGeom>
                  </pic:spPr>
                </pic:pic>
              </a:graphicData>
            </a:graphic>
          </wp:inline>
        </w:drawing>
      </w:r>
    </w:p>
    <w:p>
      <w:pPr>
        <w:pStyle w:val="34"/>
        <w:numPr>
          <w:ilvl w:val="0"/>
          <w:numId w:val="6"/>
        </w:numPr>
        <w:ind w:firstLineChars="0"/>
      </w:pPr>
      <w:r>
        <w:rPr>
          <w:rFonts w:hint="eastAsia"/>
        </w:rPr>
        <w:t>点击【返回】可返回【我的数据】主页。</w:t>
      </w:r>
    </w:p>
    <w:p>
      <w:pPr>
        <w:ind w:firstLine="0" w:firstLineChars="0"/>
        <w:jc w:val="center"/>
      </w:pPr>
      <w:r>
        <w:drawing>
          <wp:inline distT="0" distB="0" distL="0" distR="0">
            <wp:extent cx="5274310" cy="1477010"/>
            <wp:effectExtent l="0" t="0" r="2540" b="8890"/>
            <wp:docPr id="215" name="图片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 name="图片 215"/>
                    <pic:cNvPicPr>
                      <a:picLocks noChangeAspect="1"/>
                    </pic:cNvPicPr>
                  </pic:nvPicPr>
                  <pic:blipFill>
                    <a:blip r:embed="rId30"/>
                    <a:stretch>
                      <a:fillRect/>
                    </a:stretch>
                  </pic:blipFill>
                  <pic:spPr>
                    <a:xfrm>
                      <a:off x="0" y="0"/>
                      <a:ext cx="5274310" cy="1477010"/>
                    </a:xfrm>
                    <a:prstGeom prst="rect">
                      <a:avLst/>
                    </a:prstGeom>
                  </pic:spPr>
                </pic:pic>
              </a:graphicData>
            </a:graphic>
          </wp:inline>
        </w:drawing>
      </w:r>
    </w:p>
    <w:p>
      <w:pPr>
        <w:pStyle w:val="3"/>
        <w:numPr>
          <w:ilvl w:val="1"/>
          <w:numId w:val="2"/>
        </w:numPr>
      </w:pPr>
      <w:bookmarkStart w:id="52" w:name="_Toc4916"/>
      <w:r>
        <w:rPr>
          <w:rFonts w:hint="eastAsia"/>
        </w:rPr>
        <w:t>教学数据</w:t>
      </w:r>
      <w:bookmarkEnd w:id="52"/>
    </w:p>
    <w:p>
      <w:pPr>
        <w:pStyle w:val="4"/>
        <w:numPr>
          <w:ilvl w:val="2"/>
          <w:numId w:val="2"/>
        </w:numPr>
      </w:pPr>
      <w:bookmarkStart w:id="53" w:name="_Toc11992"/>
      <w:r>
        <w:rPr>
          <w:rFonts w:hint="eastAsia"/>
        </w:rPr>
        <w:t>本科教学（教务系统来源）</w:t>
      </w:r>
      <w:bookmarkEnd w:id="53"/>
    </w:p>
    <w:p>
      <w:pPr>
        <w:pStyle w:val="5"/>
        <w:ind w:right="240"/>
      </w:pPr>
      <w:r>
        <w:rPr>
          <w:rFonts w:hint="eastAsia"/>
        </w:rPr>
        <w:t>数据说明:</w:t>
      </w:r>
    </w:p>
    <w:p>
      <w:pPr>
        <w:pStyle w:val="34"/>
        <w:ind w:left="425" w:firstLine="0" w:firstLineChars="0"/>
      </w:pPr>
      <w:r>
        <w:tab/>
      </w:r>
      <w:r>
        <w:rPr>
          <w:rFonts w:hint="eastAsia"/>
        </w:rPr>
        <w:t>本科教学（教务系统来源）数据来源于教务系统，含本科理论课、实验课、指导课程设计、指导实习等教学数据，初始时只有课程负责人才能查看到教学数据。课堂负责人可对教学数据进行查询、修改、导出操作。教学数据中的教学类型，需要每位课程负责人进行核对，发现错误需要修正；当多位教师上同一班级的同一门课程时，课堂负责人可以将课时分配给其他教师，分配后其他老师可查看被分配的课堂数据。修改过的数据需要教务员审核完成后才生效，审核中或审核完成后的数据不能再进行修改。</w:t>
      </w:r>
    </w:p>
    <w:p>
      <w:pPr>
        <w:pStyle w:val="34"/>
        <w:ind w:left="425" w:firstLine="480"/>
      </w:pPr>
      <w:r>
        <w:t>数据问题联系人：</w:t>
      </w:r>
      <w:r>
        <w:rPr>
          <w:rFonts w:hint="eastAsia"/>
          <w:color w:val="FF0000"/>
        </w:rPr>
        <w:t>学院教务员</w:t>
      </w:r>
      <w:r>
        <w:rPr>
          <w:rFonts w:hint="eastAsia"/>
        </w:rPr>
        <w:t>。</w:t>
      </w:r>
    </w:p>
    <w:p>
      <w:pPr>
        <w:pStyle w:val="5"/>
        <w:ind w:right="240"/>
      </w:pPr>
      <w:r>
        <w:rPr>
          <w:rFonts w:hint="eastAsia"/>
        </w:rPr>
        <w:t>操作说明：</w:t>
      </w:r>
    </w:p>
    <w:p>
      <w:pPr>
        <w:pStyle w:val="6"/>
        <w:ind w:firstLine="562"/>
      </w:pPr>
      <w:bookmarkStart w:id="54" w:name="_查询"/>
      <w:bookmarkEnd w:id="54"/>
      <w:r>
        <w:rPr>
          <w:rFonts w:hint="eastAsia"/>
        </w:rPr>
        <w:t>查询</w:t>
      </w:r>
    </w:p>
    <w:p>
      <w:pPr>
        <w:pStyle w:val="34"/>
        <w:numPr>
          <w:ilvl w:val="0"/>
          <w:numId w:val="7"/>
        </w:numPr>
        <w:ind w:firstLineChars="0"/>
      </w:pPr>
      <w:r>
        <w:rPr>
          <w:rFonts w:hint="eastAsia"/>
        </w:rPr>
        <w:t>在【教学】分类下点【本科教学】数据项。</w:t>
      </w:r>
    </w:p>
    <w:p>
      <w:pPr>
        <w:ind w:firstLine="0" w:firstLineChars="0"/>
        <w:jc w:val="center"/>
      </w:pPr>
      <w:r>
        <w:drawing>
          <wp:inline distT="0" distB="0" distL="0" distR="0">
            <wp:extent cx="5274310" cy="580390"/>
            <wp:effectExtent l="0" t="0" r="2540" b="0"/>
            <wp:docPr id="216" name="图片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 name="图片 216"/>
                    <pic:cNvPicPr>
                      <a:picLocks noChangeAspect="1"/>
                    </pic:cNvPicPr>
                  </pic:nvPicPr>
                  <pic:blipFill>
                    <a:blip r:embed="rId31"/>
                    <a:stretch>
                      <a:fillRect/>
                    </a:stretch>
                  </pic:blipFill>
                  <pic:spPr>
                    <a:xfrm>
                      <a:off x="0" y="0"/>
                      <a:ext cx="5274310" cy="580390"/>
                    </a:xfrm>
                    <a:prstGeom prst="rect">
                      <a:avLst/>
                    </a:prstGeom>
                  </pic:spPr>
                </pic:pic>
              </a:graphicData>
            </a:graphic>
          </wp:inline>
        </w:drawing>
      </w:r>
    </w:p>
    <w:p>
      <w:pPr>
        <w:pStyle w:val="34"/>
        <w:numPr>
          <w:ilvl w:val="0"/>
          <w:numId w:val="7"/>
        </w:numPr>
        <w:ind w:firstLineChars="0"/>
      </w:pPr>
      <w:r>
        <w:rPr>
          <w:rFonts w:hint="eastAsia"/>
        </w:rPr>
        <w:t>系统跳转至本科教学（教务系统来源）数据项列表页。</w:t>
      </w:r>
    </w:p>
    <w:p>
      <w:pPr>
        <w:ind w:firstLine="0" w:firstLineChars="0"/>
        <w:jc w:val="center"/>
      </w:pPr>
      <w:r>
        <w:drawing>
          <wp:inline distT="0" distB="0" distL="0" distR="0">
            <wp:extent cx="5272405" cy="2156460"/>
            <wp:effectExtent l="0" t="0" r="4445"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pic:cNvPicPr>
                  </pic:nvPicPr>
                  <pic:blipFill>
                    <a:blip r:embed="rId32"/>
                    <a:stretch>
                      <a:fillRect/>
                    </a:stretch>
                  </pic:blipFill>
                  <pic:spPr>
                    <a:xfrm>
                      <a:off x="0" y="0"/>
                      <a:ext cx="5286673" cy="2162315"/>
                    </a:xfrm>
                    <a:prstGeom prst="rect">
                      <a:avLst/>
                    </a:prstGeom>
                  </pic:spPr>
                </pic:pic>
              </a:graphicData>
            </a:graphic>
          </wp:inline>
        </w:drawing>
      </w:r>
    </w:p>
    <w:p>
      <w:pPr>
        <w:pStyle w:val="34"/>
        <w:numPr>
          <w:ilvl w:val="0"/>
          <w:numId w:val="7"/>
        </w:numPr>
        <w:ind w:firstLineChars="0"/>
      </w:pPr>
      <w:r>
        <w:rPr>
          <w:rFonts w:hint="eastAsia"/>
        </w:rPr>
        <w:t>系统提供按课程名称、学期筛选查询。例：输入查询条件【电子】【2</w:t>
      </w:r>
      <w:r>
        <w:t>016</w:t>
      </w:r>
      <w:r>
        <w:rPr>
          <w:rFonts w:hint="eastAsia"/>
        </w:rPr>
        <w:t>年秋】，点查询按钮，系统显示查询结果。</w:t>
      </w:r>
    </w:p>
    <w:p>
      <w:pPr>
        <w:ind w:firstLine="0" w:firstLineChars="0"/>
        <w:jc w:val="center"/>
      </w:pPr>
      <w:r>
        <w:drawing>
          <wp:inline distT="0" distB="0" distL="0" distR="0">
            <wp:extent cx="5274310" cy="1313815"/>
            <wp:effectExtent l="0" t="0" r="2540" b="635"/>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a:picLocks noChangeAspect="1"/>
                    </pic:cNvPicPr>
                  </pic:nvPicPr>
                  <pic:blipFill>
                    <a:blip r:embed="rId33"/>
                    <a:stretch>
                      <a:fillRect/>
                    </a:stretch>
                  </pic:blipFill>
                  <pic:spPr>
                    <a:xfrm>
                      <a:off x="0" y="0"/>
                      <a:ext cx="5274310" cy="1313815"/>
                    </a:xfrm>
                    <a:prstGeom prst="rect">
                      <a:avLst/>
                    </a:prstGeom>
                  </pic:spPr>
                </pic:pic>
              </a:graphicData>
            </a:graphic>
          </wp:inline>
        </w:drawing>
      </w:r>
    </w:p>
    <w:p>
      <w:pPr>
        <w:pStyle w:val="34"/>
        <w:numPr>
          <w:ilvl w:val="0"/>
          <w:numId w:val="7"/>
        </w:numPr>
        <w:ind w:firstLineChars="0"/>
      </w:pPr>
      <w:r>
        <w:rPr>
          <w:rFonts w:hint="eastAsia"/>
        </w:rPr>
        <w:t>点 【查看详细】按钮可查看教学数据详细内容。</w:t>
      </w:r>
    </w:p>
    <w:p>
      <w:pPr>
        <w:ind w:firstLine="0" w:firstLineChars="0"/>
        <w:jc w:val="center"/>
      </w:pPr>
      <w:r>
        <w:drawing>
          <wp:inline distT="0" distB="0" distL="0" distR="0">
            <wp:extent cx="5274310" cy="2390140"/>
            <wp:effectExtent l="0" t="0" r="254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pic:cNvPicPr>
                  </pic:nvPicPr>
                  <pic:blipFill>
                    <a:blip r:embed="rId34"/>
                    <a:stretch>
                      <a:fillRect/>
                    </a:stretch>
                  </pic:blipFill>
                  <pic:spPr>
                    <a:xfrm>
                      <a:off x="0" y="0"/>
                      <a:ext cx="5274310" cy="2390140"/>
                    </a:xfrm>
                    <a:prstGeom prst="rect">
                      <a:avLst/>
                    </a:prstGeom>
                  </pic:spPr>
                </pic:pic>
              </a:graphicData>
            </a:graphic>
          </wp:inline>
        </w:drawing>
      </w:r>
    </w:p>
    <w:p>
      <w:pPr>
        <w:pStyle w:val="34"/>
        <w:numPr>
          <w:ilvl w:val="0"/>
          <w:numId w:val="7"/>
        </w:numPr>
        <w:ind w:firstLineChars="0"/>
      </w:pPr>
      <w:r>
        <w:rPr>
          <w:rFonts w:hint="eastAsia"/>
        </w:rPr>
        <w:t>点【重置】按钮，可清空查询条件，重新输入查询条件。</w:t>
      </w:r>
    </w:p>
    <w:p>
      <w:pPr>
        <w:ind w:firstLine="0" w:firstLineChars="0"/>
        <w:jc w:val="center"/>
      </w:pPr>
      <w:r>
        <w:drawing>
          <wp:inline distT="0" distB="0" distL="0" distR="0">
            <wp:extent cx="5274310" cy="1162685"/>
            <wp:effectExtent l="0" t="0" r="254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pic:cNvPicPr>
                      <a:picLocks noChangeAspect="1"/>
                    </pic:cNvPicPr>
                  </pic:nvPicPr>
                  <pic:blipFill>
                    <a:blip r:embed="rId35"/>
                    <a:stretch>
                      <a:fillRect/>
                    </a:stretch>
                  </pic:blipFill>
                  <pic:spPr>
                    <a:xfrm>
                      <a:off x="0" y="0"/>
                      <a:ext cx="5274310" cy="1162685"/>
                    </a:xfrm>
                    <a:prstGeom prst="rect">
                      <a:avLst/>
                    </a:prstGeom>
                  </pic:spPr>
                </pic:pic>
              </a:graphicData>
            </a:graphic>
          </wp:inline>
        </w:drawing>
      </w:r>
    </w:p>
    <w:p>
      <w:pPr>
        <w:pStyle w:val="34"/>
        <w:numPr>
          <w:ilvl w:val="0"/>
          <w:numId w:val="7"/>
        </w:numPr>
        <w:ind w:firstLineChars="0"/>
      </w:pPr>
      <w:r>
        <w:rPr>
          <w:rFonts w:hint="eastAsia"/>
        </w:rPr>
        <w:t>将数据放置红色说明文字上，可查看详细的说明。</w:t>
      </w:r>
    </w:p>
    <w:p>
      <w:pPr>
        <w:ind w:firstLine="0" w:firstLineChars="0"/>
        <w:jc w:val="center"/>
      </w:pPr>
      <w:r>
        <w:drawing>
          <wp:inline distT="0" distB="0" distL="0" distR="0">
            <wp:extent cx="5274310" cy="1360805"/>
            <wp:effectExtent l="0" t="0" r="254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pic:cNvPicPr>
                      <a:picLocks noChangeAspect="1"/>
                    </pic:cNvPicPr>
                  </pic:nvPicPr>
                  <pic:blipFill>
                    <a:blip r:embed="rId36"/>
                    <a:stretch>
                      <a:fillRect/>
                    </a:stretch>
                  </pic:blipFill>
                  <pic:spPr>
                    <a:xfrm>
                      <a:off x="0" y="0"/>
                      <a:ext cx="5274310" cy="1360805"/>
                    </a:xfrm>
                    <a:prstGeom prst="rect">
                      <a:avLst/>
                    </a:prstGeom>
                  </pic:spPr>
                </pic:pic>
              </a:graphicData>
            </a:graphic>
          </wp:inline>
        </w:drawing>
      </w:r>
    </w:p>
    <w:p>
      <w:pPr>
        <w:pStyle w:val="34"/>
        <w:numPr>
          <w:ilvl w:val="0"/>
          <w:numId w:val="7"/>
        </w:numPr>
        <w:ind w:firstLineChars="0"/>
      </w:pPr>
      <w:r>
        <w:rPr>
          <w:rFonts w:hint="eastAsia"/>
        </w:rPr>
        <w:t>点【返回】按钮，系统返回至【我的数据】主页。</w:t>
      </w:r>
    </w:p>
    <w:p>
      <w:pPr>
        <w:ind w:firstLine="0" w:firstLineChars="0"/>
        <w:jc w:val="center"/>
      </w:pPr>
      <w:r>
        <w:drawing>
          <wp:inline distT="0" distB="0" distL="0" distR="0">
            <wp:extent cx="5274310" cy="1386205"/>
            <wp:effectExtent l="0" t="0" r="2540" b="4445"/>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pic:cNvPicPr>
                      <a:picLocks noChangeAspect="1"/>
                    </pic:cNvPicPr>
                  </pic:nvPicPr>
                  <pic:blipFill>
                    <a:blip r:embed="rId37"/>
                    <a:stretch>
                      <a:fillRect/>
                    </a:stretch>
                  </pic:blipFill>
                  <pic:spPr>
                    <a:xfrm>
                      <a:off x="0" y="0"/>
                      <a:ext cx="5274310" cy="1386205"/>
                    </a:xfrm>
                    <a:prstGeom prst="rect">
                      <a:avLst/>
                    </a:prstGeom>
                  </pic:spPr>
                </pic:pic>
              </a:graphicData>
            </a:graphic>
          </wp:inline>
        </w:drawing>
      </w:r>
    </w:p>
    <w:p>
      <w:pPr>
        <w:pStyle w:val="6"/>
        <w:ind w:firstLine="562"/>
      </w:pPr>
      <w:r>
        <w:rPr>
          <w:rFonts w:hint="eastAsia"/>
        </w:rPr>
        <w:t>修改</w:t>
      </w:r>
    </w:p>
    <w:p>
      <w:pPr>
        <w:pStyle w:val="34"/>
        <w:numPr>
          <w:ilvl w:val="0"/>
          <w:numId w:val="8"/>
        </w:numPr>
        <w:ind w:firstLineChars="0"/>
        <w:rPr>
          <w:color w:val="FF0000"/>
        </w:rPr>
      </w:pPr>
      <w:r>
        <w:rPr>
          <w:rFonts w:hint="eastAsia"/>
        </w:rPr>
        <w:t>修改操作允许课程负责人可对本科教学（教务系统来源）数据进行修改。</w:t>
      </w:r>
      <w:r>
        <w:rPr>
          <w:rFonts w:hint="eastAsia"/>
          <w:color w:val="FF0000"/>
        </w:rPr>
        <w:t>同一条数据请在都修改完成后再点【提交】按钮。未修改完成但需要保存数据时，请点【暂存】按钮。</w:t>
      </w:r>
    </w:p>
    <w:p>
      <w:pPr>
        <w:ind w:firstLine="0" w:firstLineChars="0"/>
        <w:jc w:val="center"/>
      </w:pPr>
      <w:r>
        <w:drawing>
          <wp:inline distT="0" distB="0" distL="0" distR="0">
            <wp:extent cx="5274310" cy="2380615"/>
            <wp:effectExtent l="0" t="0" r="2540" b="635"/>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pic:cNvPicPr>
                      <a:picLocks noChangeAspect="1"/>
                    </pic:cNvPicPr>
                  </pic:nvPicPr>
                  <pic:blipFill>
                    <a:blip r:embed="rId38"/>
                    <a:stretch>
                      <a:fillRect/>
                    </a:stretch>
                  </pic:blipFill>
                  <pic:spPr>
                    <a:xfrm>
                      <a:off x="0" y="0"/>
                      <a:ext cx="5274310" cy="2380615"/>
                    </a:xfrm>
                    <a:prstGeom prst="rect">
                      <a:avLst/>
                    </a:prstGeom>
                  </pic:spPr>
                </pic:pic>
              </a:graphicData>
            </a:graphic>
          </wp:inline>
        </w:drawing>
      </w:r>
    </w:p>
    <w:p>
      <w:pPr>
        <w:pStyle w:val="34"/>
        <w:numPr>
          <w:ilvl w:val="0"/>
          <w:numId w:val="8"/>
        </w:numPr>
        <w:ind w:firstLineChars="0"/>
      </w:pPr>
      <w:r>
        <w:rPr>
          <w:rFonts w:hint="eastAsia"/>
        </w:rPr>
        <w:t>在数据列表页点击【修改】按钮，系统跳转至修改详细页面，包括基本信息、分配课时、授课班级信息三部分。</w:t>
      </w:r>
    </w:p>
    <w:p>
      <w:pPr>
        <w:ind w:firstLine="0" w:firstLineChars="0"/>
        <w:jc w:val="center"/>
      </w:pPr>
      <w:r>
        <w:drawing>
          <wp:inline distT="0" distB="0" distL="0" distR="0">
            <wp:extent cx="5274310" cy="2549525"/>
            <wp:effectExtent l="0" t="0" r="2540" b="3175"/>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pic:cNvPicPr>
                      <a:picLocks noChangeAspect="1"/>
                    </pic:cNvPicPr>
                  </pic:nvPicPr>
                  <pic:blipFill>
                    <a:blip r:embed="rId39"/>
                    <a:stretch>
                      <a:fillRect/>
                    </a:stretch>
                  </pic:blipFill>
                  <pic:spPr>
                    <a:xfrm>
                      <a:off x="0" y="0"/>
                      <a:ext cx="5274310" cy="2549525"/>
                    </a:xfrm>
                    <a:prstGeom prst="rect">
                      <a:avLst/>
                    </a:prstGeom>
                  </pic:spPr>
                </pic:pic>
              </a:graphicData>
            </a:graphic>
          </wp:inline>
        </w:drawing>
      </w:r>
    </w:p>
    <w:p>
      <w:pPr>
        <w:pStyle w:val="34"/>
        <w:numPr>
          <w:ilvl w:val="0"/>
          <w:numId w:val="8"/>
        </w:numPr>
        <w:ind w:firstLineChars="0"/>
      </w:pPr>
      <w:r>
        <w:rPr>
          <w:rFonts w:hint="eastAsia"/>
        </w:rPr>
        <w:t>首先核对教学数据（教务系统来源）的基本字段信息是否正确，如果字段信息错误，则进行修改。例如，【教学类型】修改，点击【教学类型】下拉框选择正确的教学类型即可。</w:t>
      </w:r>
    </w:p>
    <w:p>
      <w:pPr>
        <w:ind w:firstLine="0" w:firstLineChars="0"/>
        <w:jc w:val="center"/>
      </w:pPr>
      <w:r>
        <w:drawing>
          <wp:inline distT="0" distB="0" distL="0" distR="0">
            <wp:extent cx="5274310" cy="1511300"/>
            <wp:effectExtent l="0" t="0" r="2540"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pic:cNvPicPr>
                      <a:picLocks noChangeAspect="1"/>
                    </pic:cNvPicPr>
                  </pic:nvPicPr>
                  <pic:blipFill>
                    <a:blip r:embed="rId40"/>
                    <a:stretch>
                      <a:fillRect/>
                    </a:stretch>
                  </pic:blipFill>
                  <pic:spPr>
                    <a:xfrm>
                      <a:off x="0" y="0"/>
                      <a:ext cx="5274310" cy="1511300"/>
                    </a:xfrm>
                    <a:prstGeom prst="rect">
                      <a:avLst/>
                    </a:prstGeom>
                  </pic:spPr>
                </pic:pic>
              </a:graphicData>
            </a:graphic>
          </wp:inline>
        </w:drawing>
      </w:r>
    </w:p>
    <w:p>
      <w:pPr>
        <w:ind w:firstLine="0" w:firstLineChars="0"/>
        <w:jc w:val="center"/>
      </w:pPr>
      <w:r>
        <w:drawing>
          <wp:inline distT="0" distB="0" distL="0" distR="0">
            <wp:extent cx="5274310" cy="1073150"/>
            <wp:effectExtent l="0" t="0" r="2540" b="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pic:cNvPicPr>
                      <a:picLocks noChangeAspect="1"/>
                    </pic:cNvPicPr>
                  </pic:nvPicPr>
                  <pic:blipFill>
                    <a:blip r:embed="rId41"/>
                    <a:stretch>
                      <a:fillRect/>
                    </a:stretch>
                  </pic:blipFill>
                  <pic:spPr>
                    <a:xfrm>
                      <a:off x="0" y="0"/>
                      <a:ext cx="5274310" cy="1073150"/>
                    </a:xfrm>
                    <a:prstGeom prst="rect">
                      <a:avLst/>
                    </a:prstGeom>
                  </pic:spPr>
                </pic:pic>
              </a:graphicData>
            </a:graphic>
          </wp:inline>
        </w:drawing>
      </w:r>
    </w:p>
    <w:p>
      <w:pPr>
        <w:pStyle w:val="34"/>
        <w:numPr>
          <w:ilvl w:val="0"/>
          <w:numId w:val="8"/>
        </w:numPr>
        <w:ind w:firstLineChars="0"/>
      </w:pPr>
      <w:r>
        <w:rPr>
          <w:rFonts w:hint="eastAsia"/>
        </w:rPr>
        <w:t>基本信息核对完成后，再进行课时分配。一般多位老师上此门课程时才需要分配。点击【新增】按钮，进行课时分配。</w:t>
      </w:r>
    </w:p>
    <w:p>
      <w:pPr>
        <w:ind w:firstLine="0" w:firstLineChars="0"/>
        <w:jc w:val="center"/>
      </w:pPr>
      <w:r>
        <w:drawing>
          <wp:inline distT="0" distB="0" distL="0" distR="0">
            <wp:extent cx="5274310" cy="902970"/>
            <wp:effectExtent l="0" t="0" r="254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pic:cNvPicPr>
                      <a:picLocks noChangeAspect="1"/>
                    </pic:cNvPicPr>
                  </pic:nvPicPr>
                  <pic:blipFill>
                    <a:blip r:embed="rId42" cstate="print">
                      <a:extLst>
                        <a:ext uri="{28A0092B-C50C-407E-A947-70E740481C1C}">
                          <a14:useLocalDpi xmlns:a14="http://schemas.microsoft.com/office/drawing/2010/main" val="0"/>
                        </a:ext>
                      </a:extLst>
                    </a:blip>
                    <a:stretch>
                      <a:fillRect/>
                    </a:stretch>
                  </pic:blipFill>
                  <pic:spPr>
                    <a:xfrm>
                      <a:off x="0" y="0"/>
                      <a:ext cx="5274310" cy="902970"/>
                    </a:xfrm>
                    <a:prstGeom prst="rect">
                      <a:avLst/>
                    </a:prstGeom>
                  </pic:spPr>
                </pic:pic>
              </a:graphicData>
            </a:graphic>
          </wp:inline>
        </w:drawing>
      </w:r>
    </w:p>
    <w:p>
      <w:pPr>
        <w:pStyle w:val="34"/>
        <w:numPr>
          <w:ilvl w:val="0"/>
          <w:numId w:val="8"/>
        </w:numPr>
        <w:ind w:firstLineChars="0"/>
      </w:pPr>
      <w:r>
        <w:rPr>
          <w:rFonts w:hint="eastAsia"/>
        </w:rPr>
        <w:t>输入需要分配的教师名称、教学类型、分配的课时等信息。</w:t>
      </w:r>
    </w:p>
    <w:p>
      <w:pPr>
        <w:ind w:firstLine="0" w:firstLineChars="0"/>
        <w:jc w:val="center"/>
      </w:pPr>
      <w:r>
        <w:drawing>
          <wp:inline distT="0" distB="0" distL="0" distR="0">
            <wp:extent cx="5274310" cy="1034415"/>
            <wp:effectExtent l="0" t="0" r="2540" b="0"/>
            <wp:docPr id="100"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图片 100"/>
                    <pic:cNvPicPr>
                      <a:picLocks noChangeAspect="1"/>
                    </pic:cNvPicPr>
                  </pic:nvPicPr>
                  <pic:blipFill>
                    <a:blip r:embed="rId43">
                      <a:extLst>
                        <a:ext uri="{28A0092B-C50C-407E-A947-70E740481C1C}">
                          <a14:useLocalDpi xmlns:a14="http://schemas.microsoft.com/office/drawing/2010/main" val="0"/>
                        </a:ext>
                      </a:extLst>
                    </a:blip>
                    <a:stretch>
                      <a:fillRect/>
                    </a:stretch>
                  </pic:blipFill>
                  <pic:spPr>
                    <a:xfrm>
                      <a:off x="0" y="0"/>
                      <a:ext cx="5274310" cy="1034415"/>
                    </a:xfrm>
                    <a:prstGeom prst="rect">
                      <a:avLst/>
                    </a:prstGeom>
                  </pic:spPr>
                </pic:pic>
              </a:graphicData>
            </a:graphic>
          </wp:inline>
        </w:drawing>
      </w:r>
    </w:p>
    <w:p>
      <w:pPr>
        <w:pStyle w:val="34"/>
        <w:numPr>
          <w:ilvl w:val="0"/>
          <w:numId w:val="8"/>
        </w:numPr>
        <w:ind w:firstLineChars="0"/>
      </w:pPr>
      <w:r>
        <w:rPr>
          <w:rFonts w:hint="eastAsia"/>
        </w:rPr>
        <w:t>分配课时完成后，再核对授课班级信息。授课班级信息可进行修改、新增操作，但是</w:t>
      </w:r>
      <w:r>
        <w:rPr>
          <w:rFonts w:hint="eastAsia"/>
          <w:color w:val="FF0000"/>
        </w:rPr>
        <w:t>不允许修改课程名称和任课学期</w:t>
      </w:r>
      <w:r>
        <w:rPr>
          <w:rFonts w:hint="eastAsia"/>
        </w:rPr>
        <w:t>两个字段的信息。</w:t>
      </w:r>
    </w:p>
    <w:p>
      <w:pPr>
        <w:ind w:firstLine="0" w:firstLineChars="0"/>
        <w:jc w:val="center"/>
      </w:pPr>
      <w:r>
        <w:drawing>
          <wp:inline distT="0" distB="0" distL="0" distR="0">
            <wp:extent cx="5274310" cy="1094740"/>
            <wp:effectExtent l="0" t="0" r="2540" b="0"/>
            <wp:docPr id="110" name="图片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图片 110"/>
                    <pic:cNvPicPr>
                      <a:picLocks noChangeAspect="1"/>
                    </pic:cNvPicPr>
                  </pic:nvPicPr>
                  <pic:blipFill>
                    <a:blip r:embed="rId44">
                      <a:extLst>
                        <a:ext uri="{28A0092B-C50C-407E-A947-70E740481C1C}">
                          <a14:useLocalDpi xmlns:a14="http://schemas.microsoft.com/office/drawing/2010/main" val="0"/>
                        </a:ext>
                      </a:extLst>
                    </a:blip>
                    <a:stretch>
                      <a:fillRect/>
                    </a:stretch>
                  </pic:blipFill>
                  <pic:spPr>
                    <a:xfrm>
                      <a:off x="0" y="0"/>
                      <a:ext cx="5274310" cy="1094740"/>
                    </a:xfrm>
                    <a:prstGeom prst="rect">
                      <a:avLst/>
                    </a:prstGeom>
                  </pic:spPr>
                </pic:pic>
              </a:graphicData>
            </a:graphic>
          </wp:inline>
        </w:drawing>
      </w:r>
    </w:p>
    <w:p>
      <w:pPr>
        <w:pStyle w:val="34"/>
        <w:numPr>
          <w:ilvl w:val="0"/>
          <w:numId w:val="8"/>
        </w:numPr>
        <w:ind w:firstLineChars="0"/>
      </w:pPr>
      <w:r>
        <w:rPr>
          <w:rFonts w:hint="eastAsia"/>
        </w:rPr>
        <w:t>修改完成后，点【暂存】按钮进行保存。</w:t>
      </w:r>
    </w:p>
    <w:p>
      <w:pPr>
        <w:ind w:firstLine="0" w:firstLineChars="0"/>
        <w:jc w:val="center"/>
      </w:pPr>
      <w:r>
        <w:drawing>
          <wp:inline distT="0" distB="0" distL="0" distR="0">
            <wp:extent cx="5274310" cy="2573655"/>
            <wp:effectExtent l="0" t="0" r="2540" b="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pic:cNvPicPr>
                      <a:picLocks noChangeAspect="1"/>
                    </pic:cNvPicPr>
                  </pic:nvPicPr>
                  <pic:blipFill>
                    <a:blip r:embed="rId45"/>
                    <a:stretch>
                      <a:fillRect/>
                    </a:stretch>
                  </pic:blipFill>
                  <pic:spPr>
                    <a:xfrm>
                      <a:off x="0" y="0"/>
                      <a:ext cx="5274310" cy="2573655"/>
                    </a:xfrm>
                    <a:prstGeom prst="rect">
                      <a:avLst/>
                    </a:prstGeom>
                  </pic:spPr>
                </pic:pic>
              </a:graphicData>
            </a:graphic>
          </wp:inline>
        </w:drawing>
      </w:r>
    </w:p>
    <w:p>
      <w:pPr>
        <w:pStyle w:val="34"/>
        <w:ind w:left="1200" w:firstLine="0" w:firstLineChars="0"/>
      </w:pPr>
    </w:p>
    <w:p>
      <w:pPr>
        <w:pStyle w:val="34"/>
        <w:numPr>
          <w:ilvl w:val="0"/>
          <w:numId w:val="8"/>
        </w:numPr>
        <w:ind w:firstLineChars="0"/>
      </w:pPr>
      <w:r>
        <w:rPr>
          <w:rFonts w:hint="eastAsia"/>
        </w:rPr>
        <w:t>在步骤</w:t>
      </w:r>
      <w:r>
        <w:t>7</w:t>
      </w:r>
      <w:r>
        <w:rPr>
          <w:rFonts w:hint="eastAsia"/>
        </w:rPr>
        <w:t>暂存后，系统跳转至本科教学（教务系统来源）数据列表页面，同时【数据状态】变为【暂存】，数据列后还有修改按钮，可再次进行编辑。</w:t>
      </w:r>
    </w:p>
    <w:p>
      <w:pPr>
        <w:ind w:firstLine="0" w:firstLineChars="0"/>
        <w:jc w:val="center"/>
      </w:pPr>
      <w:r>
        <w:drawing>
          <wp:inline distT="0" distB="0" distL="0" distR="0">
            <wp:extent cx="5274310" cy="2038985"/>
            <wp:effectExtent l="0" t="0" r="2540" b="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pic:cNvPicPr>
                      <a:picLocks noChangeAspect="1"/>
                    </pic:cNvPicPr>
                  </pic:nvPicPr>
                  <pic:blipFill>
                    <a:blip r:embed="rId46"/>
                    <a:stretch>
                      <a:fillRect/>
                    </a:stretch>
                  </pic:blipFill>
                  <pic:spPr>
                    <a:xfrm>
                      <a:off x="0" y="0"/>
                      <a:ext cx="5274310" cy="2038985"/>
                    </a:xfrm>
                    <a:prstGeom prst="rect">
                      <a:avLst/>
                    </a:prstGeom>
                  </pic:spPr>
                </pic:pic>
              </a:graphicData>
            </a:graphic>
          </wp:inline>
        </w:drawing>
      </w:r>
    </w:p>
    <w:p>
      <w:pPr>
        <w:pStyle w:val="34"/>
        <w:numPr>
          <w:ilvl w:val="0"/>
          <w:numId w:val="8"/>
        </w:numPr>
        <w:ind w:firstLineChars="0"/>
      </w:pPr>
      <w:r>
        <w:rPr>
          <w:rFonts w:hint="eastAsia"/>
        </w:rPr>
        <w:t>在步骤</w:t>
      </w:r>
      <w:r>
        <w:t>6</w:t>
      </w:r>
      <w:r>
        <w:rPr>
          <w:rFonts w:hint="eastAsia"/>
        </w:rPr>
        <w:t>修改完成后，点【提交】按钮进行提交。</w:t>
      </w:r>
    </w:p>
    <w:p>
      <w:pPr>
        <w:ind w:firstLine="0" w:firstLineChars="0"/>
        <w:jc w:val="center"/>
      </w:pPr>
      <w:r>
        <w:drawing>
          <wp:inline distT="0" distB="0" distL="0" distR="0">
            <wp:extent cx="5274310" cy="2384425"/>
            <wp:effectExtent l="0" t="0" r="2540" b="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pic:cNvPicPr>
                      <a:picLocks noChangeAspect="1"/>
                    </pic:cNvPicPr>
                  </pic:nvPicPr>
                  <pic:blipFill>
                    <a:blip r:embed="rId47"/>
                    <a:stretch>
                      <a:fillRect/>
                    </a:stretch>
                  </pic:blipFill>
                  <pic:spPr>
                    <a:xfrm>
                      <a:off x="0" y="0"/>
                      <a:ext cx="5274310" cy="2384425"/>
                    </a:xfrm>
                    <a:prstGeom prst="rect">
                      <a:avLst/>
                    </a:prstGeom>
                  </pic:spPr>
                </pic:pic>
              </a:graphicData>
            </a:graphic>
          </wp:inline>
        </w:drawing>
      </w:r>
    </w:p>
    <w:p>
      <w:pPr>
        <w:pStyle w:val="34"/>
        <w:numPr>
          <w:ilvl w:val="0"/>
          <w:numId w:val="8"/>
        </w:numPr>
        <w:ind w:firstLine="0" w:firstLineChars="0"/>
      </w:pPr>
      <w:r>
        <w:rPr>
          <w:rFonts w:hint="eastAsia"/>
        </w:rPr>
        <w:t>在步骤</w:t>
      </w:r>
      <w:r>
        <w:t>9</w:t>
      </w:r>
      <w:r>
        <w:rPr>
          <w:rFonts w:hint="eastAsia"/>
        </w:rPr>
        <w:t>提交后，系统跳转至本科教学（教务系统来源）数据列表页面，同时【数据状态】变为【待审核】，教师可以点击审核记录查看数据审核情况。待审核数据在管理人员（本科教务员）审核完成后状态会变成【已审核】，</w:t>
      </w:r>
      <w:r>
        <w:t xml:space="preserve"> </w:t>
      </w:r>
      <w:r>
        <w:rPr>
          <w:rFonts w:hint="eastAsia"/>
        </w:rPr>
        <w:t>已审核的数据不能再进行修改操作，如果有问题请联系管理人员处理。</w:t>
      </w:r>
    </w:p>
    <w:p>
      <w:pPr>
        <w:ind w:firstLine="0" w:firstLineChars="0"/>
        <w:jc w:val="center"/>
      </w:pPr>
      <w:r>
        <w:drawing>
          <wp:inline distT="0" distB="0" distL="0" distR="0">
            <wp:extent cx="5274310" cy="2235200"/>
            <wp:effectExtent l="0" t="0" r="2540" 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1"/>
                    <pic:cNvPicPr>
                      <a:picLocks noChangeAspect="1"/>
                    </pic:cNvPicPr>
                  </pic:nvPicPr>
                  <pic:blipFill>
                    <a:blip r:embed="rId48"/>
                    <a:stretch>
                      <a:fillRect/>
                    </a:stretch>
                  </pic:blipFill>
                  <pic:spPr>
                    <a:xfrm>
                      <a:off x="0" y="0"/>
                      <a:ext cx="5274310" cy="2235200"/>
                    </a:xfrm>
                    <a:prstGeom prst="rect">
                      <a:avLst/>
                    </a:prstGeom>
                  </pic:spPr>
                </pic:pic>
              </a:graphicData>
            </a:graphic>
          </wp:inline>
        </w:drawing>
      </w:r>
    </w:p>
    <w:p>
      <w:pPr>
        <w:pStyle w:val="6"/>
        <w:ind w:firstLine="562"/>
      </w:pPr>
      <w:bookmarkStart w:id="55" w:name="_导出"/>
      <w:bookmarkEnd w:id="55"/>
      <w:r>
        <w:rPr>
          <w:rFonts w:hint="eastAsia"/>
        </w:rPr>
        <w:t>导出</w:t>
      </w:r>
    </w:p>
    <w:p>
      <w:pPr>
        <w:pStyle w:val="34"/>
        <w:numPr>
          <w:ilvl w:val="0"/>
          <w:numId w:val="9"/>
        </w:numPr>
        <w:ind w:left="850" w:firstLineChars="0"/>
      </w:pPr>
      <w:r>
        <w:rPr>
          <w:rFonts w:hint="eastAsia"/>
        </w:rPr>
        <w:t>在数据列表页面选择需要导出数据，选择后数据底色变成蓝色，再点【导出】按钮。如果不选择导出数据，系统默认会导出全部数据。</w:t>
      </w:r>
    </w:p>
    <w:p>
      <w:pPr>
        <w:ind w:firstLine="0" w:firstLineChars="0"/>
        <w:jc w:val="center"/>
      </w:pPr>
      <w:r>
        <w:drawing>
          <wp:inline distT="0" distB="0" distL="0" distR="0">
            <wp:extent cx="5274310" cy="2239010"/>
            <wp:effectExtent l="0" t="0" r="2540" b="889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49"/>
                    <a:stretch>
                      <a:fillRect/>
                    </a:stretch>
                  </pic:blipFill>
                  <pic:spPr>
                    <a:xfrm>
                      <a:off x="0" y="0"/>
                      <a:ext cx="5274310" cy="2239010"/>
                    </a:xfrm>
                    <a:prstGeom prst="rect">
                      <a:avLst/>
                    </a:prstGeom>
                  </pic:spPr>
                </pic:pic>
              </a:graphicData>
            </a:graphic>
          </wp:inline>
        </w:drawing>
      </w:r>
    </w:p>
    <w:p>
      <w:pPr>
        <w:pStyle w:val="34"/>
        <w:numPr>
          <w:ilvl w:val="0"/>
          <w:numId w:val="9"/>
        </w:numPr>
        <w:ind w:firstLine="0" w:firstLineChars="0"/>
        <w:jc w:val="left"/>
      </w:pPr>
      <w:r>
        <w:rPr>
          <w:rFonts w:hint="eastAsia"/>
        </w:rPr>
        <w:t>系统弹出导出页面，默认显示所有的字段都勾选导出，教师可以选择将不需要导出的字段去掉，再点【确定】按钮。</w:t>
      </w:r>
    </w:p>
    <w:p>
      <w:pPr>
        <w:ind w:firstLine="0" w:firstLineChars="0"/>
        <w:jc w:val="center"/>
      </w:pPr>
      <w:r>
        <w:drawing>
          <wp:inline distT="0" distB="0" distL="0" distR="0">
            <wp:extent cx="5274310" cy="2270125"/>
            <wp:effectExtent l="0" t="0" r="254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a:picLocks noChangeAspect="1"/>
                    </pic:cNvPicPr>
                  </pic:nvPicPr>
                  <pic:blipFill>
                    <a:blip r:embed="rId50"/>
                    <a:stretch>
                      <a:fillRect/>
                    </a:stretch>
                  </pic:blipFill>
                  <pic:spPr>
                    <a:xfrm>
                      <a:off x="0" y="0"/>
                      <a:ext cx="5274310" cy="2270125"/>
                    </a:xfrm>
                    <a:prstGeom prst="rect">
                      <a:avLst/>
                    </a:prstGeom>
                  </pic:spPr>
                </pic:pic>
              </a:graphicData>
            </a:graphic>
          </wp:inline>
        </w:drawing>
      </w:r>
    </w:p>
    <w:p>
      <w:pPr>
        <w:pStyle w:val="34"/>
        <w:numPr>
          <w:ilvl w:val="0"/>
          <w:numId w:val="9"/>
        </w:numPr>
        <w:ind w:left="850" w:firstLineChars="0"/>
      </w:pPr>
      <w:r>
        <w:rPr>
          <w:rFonts w:hint="eastAsia"/>
        </w:rPr>
        <w:t>系统弹出文件保存窗口，选择文件保存位置，点击【确认】按钮即可导出数据。</w:t>
      </w:r>
    </w:p>
    <w:p>
      <w:pPr>
        <w:ind w:firstLine="480" w:firstLineChars="0"/>
        <w:jc w:val="center"/>
      </w:pPr>
      <w:r>
        <w:drawing>
          <wp:inline distT="0" distB="0" distL="0" distR="0">
            <wp:extent cx="4123690" cy="2790190"/>
            <wp:effectExtent l="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pic:cNvPicPr>
                  </pic:nvPicPr>
                  <pic:blipFill>
                    <a:blip r:embed="rId51"/>
                    <a:stretch>
                      <a:fillRect/>
                    </a:stretch>
                  </pic:blipFill>
                  <pic:spPr>
                    <a:xfrm>
                      <a:off x="0" y="0"/>
                      <a:ext cx="4123809" cy="2790476"/>
                    </a:xfrm>
                    <a:prstGeom prst="rect">
                      <a:avLst/>
                    </a:prstGeom>
                  </pic:spPr>
                </pic:pic>
              </a:graphicData>
            </a:graphic>
          </wp:inline>
        </w:drawing>
      </w:r>
    </w:p>
    <w:p>
      <w:pPr>
        <w:pStyle w:val="34"/>
        <w:ind w:left="425" w:firstLine="0" w:firstLineChars="0"/>
      </w:pPr>
    </w:p>
    <w:p>
      <w:pPr>
        <w:pStyle w:val="4"/>
        <w:numPr>
          <w:ilvl w:val="2"/>
          <w:numId w:val="2"/>
        </w:numPr>
      </w:pPr>
      <w:bookmarkStart w:id="56" w:name="_Toc21125"/>
      <w:r>
        <w:rPr>
          <w:rFonts w:hint="eastAsia"/>
        </w:rPr>
        <w:t>本科教学（自填）</w:t>
      </w:r>
      <w:bookmarkEnd w:id="56"/>
    </w:p>
    <w:p>
      <w:pPr>
        <w:pStyle w:val="5"/>
        <w:ind w:right="240"/>
      </w:pPr>
      <w:r>
        <w:rPr>
          <w:rFonts w:hint="eastAsia"/>
        </w:rPr>
        <w:t>数据说明:</w:t>
      </w:r>
    </w:p>
    <w:p>
      <w:pPr>
        <w:ind w:firstLine="480"/>
      </w:pPr>
      <w:r>
        <w:rPr>
          <w:rFonts w:hint="eastAsia"/>
        </w:rPr>
        <w:t>不纳入教务系统管理的其他教学工作量数据，以及其他单位的教学工作量数据，由教师自行添加。</w:t>
      </w:r>
    </w:p>
    <w:p>
      <w:pPr>
        <w:pStyle w:val="5"/>
        <w:ind w:right="240"/>
      </w:pPr>
      <w:r>
        <w:rPr>
          <w:rFonts w:hint="eastAsia"/>
        </w:rPr>
        <w:t>操作说明：</w:t>
      </w:r>
    </w:p>
    <w:p>
      <w:pPr>
        <w:pStyle w:val="6"/>
        <w:ind w:firstLine="562"/>
      </w:pPr>
      <w:r>
        <w:rPr>
          <w:rFonts w:hint="eastAsia"/>
        </w:rPr>
        <w:t>新增</w:t>
      </w:r>
    </w:p>
    <w:p>
      <w:pPr>
        <w:pStyle w:val="34"/>
        <w:numPr>
          <w:ilvl w:val="0"/>
          <w:numId w:val="10"/>
        </w:numPr>
        <w:ind w:firstLineChars="0"/>
      </w:pPr>
      <w:r>
        <w:rPr>
          <w:rFonts w:hint="eastAsia"/>
        </w:rPr>
        <w:t>在【教学】分类右侧点【展开数据】，再点【本科教学（自填）】，进入本科教学（自填）数据列表。</w:t>
      </w:r>
    </w:p>
    <w:p>
      <w:pPr>
        <w:ind w:firstLine="0" w:firstLineChars="0"/>
        <w:jc w:val="center"/>
      </w:pPr>
      <w:r>
        <w:drawing>
          <wp:inline distT="0" distB="0" distL="0" distR="0">
            <wp:extent cx="5274310" cy="532130"/>
            <wp:effectExtent l="0" t="0" r="2540" b="127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52"/>
                    <a:stretch>
                      <a:fillRect/>
                    </a:stretch>
                  </pic:blipFill>
                  <pic:spPr>
                    <a:xfrm>
                      <a:off x="0" y="0"/>
                      <a:ext cx="5274310" cy="532130"/>
                    </a:xfrm>
                    <a:prstGeom prst="rect">
                      <a:avLst/>
                    </a:prstGeom>
                  </pic:spPr>
                </pic:pic>
              </a:graphicData>
            </a:graphic>
          </wp:inline>
        </w:drawing>
      </w:r>
    </w:p>
    <w:p>
      <w:pPr>
        <w:ind w:firstLine="0" w:firstLineChars="0"/>
        <w:jc w:val="center"/>
      </w:pPr>
      <w:r>
        <w:drawing>
          <wp:inline distT="0" distB="0" distL="114300" distR="114300">
            <wp:extent cx="5267325" cy="1127760"/>
            <wp:effectExtent l="0" t="0" r="9525" b="15240"/>
            <wp:docPr id="31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5" name="图片 1"/>
                    <pic:cNvPicPr>
                      <a:picLocks noChangeAspect="1"/>
                    </pic:cNvPicPr>
                  </pic:nvPicPr>
                  <pic:blipFill>
                    <a:blip r:embed="rId53"/>
                    <a:stretch>
                      <a:fillRect/>
                    </a:stretch>
                  </pic:blipFill>
                  <pic:spPr>
                    <a:xfrm>
                      <a:off x="0" y="0"/>
                      <a:ext cx="5267325" cy="1127760"/>
                    </a:xfrm>
                    <a:prstGeom prst="rect">
                      <a:avLst/>
                    </a:prstGeom>
                    <a:noFill/>
                    <a:ln>
                      <a:noFill/>
                    </a:ln>
                  </pic:spPr>
                </pic:pic>
              </a:graphicData>
            </a:graphic>
          </wp:inline>
        </w:drawing>
      </w:r>
    </w:p>
    <w:p>
      <w:pPr>
        <w:ind w:firstLine="0" w:firstLineChars="0"/>
        <w:jc w:val="center"/>
      </w:pPr>
      <w:r>
        <w:drawing>
          <wp:inline distT="0" distB="0" distL="114300" distR="114300">
            <wp:extent cx="5267325" cy="1234440"/>
            <wp:effectExtent l="0" t="0" r="9525" b="3810"/>
            <wp:docPr id="31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6" name="图片 2"/>
                    <pic:cNvPicPr>
                      <a:picLocks noChangeAspect="1"/>
                    </pic:cNvPicPr>
                  </pic:nvPicPr>
                  <pic:blipFill>
                    <a:blip r:embed="rId54"/>
                    <a:stretch>
                      <a:fillRect/>
                    </a:stretch>
                  </pic:blipFill>
                  <pic:spPr>
                    <a:xfrm>
                      <a:off x="0" y="0"/>
                      <a:ext cx="5267325" cy="1234440"/>
                    </a:xfrm>
                    <a:prstGeom prst="rect">
                      <a:avLst/>
                    </a:prstGeom>
                    <a:noFill/>
                    <a:ln>
                      <a:noFill/>
                    </a:ln>
                  </pic:spPr>
                </pic:pic>
              </a:graphicData>
            </a:graphic>
          </wp:inline>
        </w:drawing>
      </w:r>
    </w:p>
    <w:p>
      <w:pPr>
        <w:pStyle w:val="34"/>
        <w:numPr>
          <w:ilvl w:val="0"/>
          <w:numId w:val="10"/>
        </w:numPr>
        <w:ind w:firstLineChars="0"/>
      </w:pPr>
      <w:r>
        <w:rPr>
          <w:rFonts w:hint="eastAsia"/>
        </w:rPr>
        <w:t>在本科教学（自填）列表页点【新增】按钮。</w:t>
      </w:r>
    </w:p>
    <w:p>
      <w:pPr>
        <w:ind w:firstLine="0" w:firstLineChars="0"/>
        <w:jc w:val="center"/>
      </w:pPr>
      <w:r>
        <w:drawing>
          <wp:inline distT="0" distB="0" distL="114300" distR="114300">
            <wp:extent cx="5269230" cy="1332230"/>
            <wp:effectExtent l="0" t="0" r="7620" b="1270"/>
            <wp:docPr id="31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7" name="图片 3"/>
                    <pic:cNvPicPr>
                      <a:picLocks noChangeAspect="1"/>
                    </pic:cNvPicPr>
                  </pic:nvPicPr>
                  <pic:blipFill>
                    <a:blip r:embed="rId55"/>
                    <a:stretch>
                      <a:fillRect/>
                    </a:stretch>
                  </pic:blipFill>
                  <pic:spPr>
                    <a:xfrm>
                      <a:off x="0" y="0"/>
                      <a:ext cx="5269230" cy="1332230"/>
                    </a:xfrm>
                    <a:prstGeom prst="rect">
                      <a:avLst/>
                    </a:prstGeom>
                    <a:noFill/>
                    <a:ln>
                      <a:noFill/>
                    </a:ln>
                  </pic:spPr>
                </pic:pic>
              </a:graphicData>
            </a:graphic>
          </wp:inline>
        </w:drawing>
      </w:r>
    </w:p>
    <w:p>
      <w:pPr>
        <w:pStyle w:val="34"/>
        <w:numPr>
          <w:ilvl w:val="0"/>
          <w:numId w:val="10"/>
        </w:numPr>
        <w:ind w:firstLineChars="0"/>
      </w:pPr>
      <w:r>
        <w:rPr>
          <w:rFonts w:hint="eastAsia"/>
        </w:rPr>
        <w:t>系统跳转至新增页面。</w:t>
      </w:r>
    </w:p>
    <w:p>
      <w:pPr>
        <w:ind w:firstLine="0" w:firstLineChars="0"/>
        <w:jc w:val="center"/>
      </w:pPr>
      <w:r>
        <w:drawing>
          <wp:inline distT="0" distB="0" distL="114300" distR="114300">
            <wp:extent cx="5266055" cy="2444750"/>
            <wp:effectExtent l="0" t="0" r="10795" b="12700"/>
            <wp:docPr id="31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8" name="图片 4"/>
                    <pic:cNvPicPr>
                      <a:picLocks noChangeAspect="1"/>
                    </pic:cNvPicPr>
                  </pic:nvPicPr>
                  <pic:blipFill>
                    <a:blip r:embed="rId56"/>
                    <a:stretch>
                      <a:fillRect/>
                    </a:stretch>
                  </pic:blipFill>
                  <pic:spPr>
                    <a:xfrm>
                      <a:off x="0" y="0"/>
                      <a:ext cx="5266055" cy="2444750"/>
                    </a:xfrm>
                    <a:prstGeom prst="rect">
                      <a:avLst/>
                    </a:prstGeom>
                    <a:noFill/>
                    <a:ln>
                      <a:noFill/>
                    </a:ln>
                  </pic:spPr>
                </pic:pic>
              </a:graphicData>
            </a:graphic>
          </wp:inline>
        </w:drawing>
      </w:r>
    </w:p>
    <w:p>
      <w:pPr>
        <w:pStyle w:val="34"/>
        <w:numPr>
          <w:ilvl w:val="0"/>
          <w:numId w:val="10"/>
        </w:numPr>
        <w:ind w:firstLineChars="0"/>
      </w:pPr>
      <w:r>
        <w:rPr>
          <w:rFonts w:hint="eastAsia"/>
        </w:rPr>
        <w:t>输入教学数据信息，其中带【*】的项为必填项。</w:t>
      </w:r>
    </w:p>
    <w:p>
      <w:pPr>
        <w:ind w:firstLine="0" w:firstLineChars="0"/>
        <w:jc w:val="center"/>
      </w:pPr>
      <w:r>
        <w:drawing>
          <wp:inline distT="0" distB="0" distL="114300" distR="114300">
            <wp:extent cx="5269865" cy="2482215"/>
            <wp:effectExtent l="0" t="0" r="6985" b="13335"/>
            <wp:docPr id="31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9" name="图片 5"/>
                    <pic:cNvPicPr>
                      <a:picLocks noChangeAspect="1"/>
                    </pic:cNvPicPr>
                  </pic:nvPicPr>
                  <pic:blipFill>
                    <a:blip r:embed="rId57"/>
                    <a:stretch>
                      <a:fillRect/>
                    </a:stretch>
                  </pic:blipFill>
                  <pic:spPr>
                    <a:xfrm>
                      <a:off x="0" y="0"/>
                      <a:ext cx="5269865" cy="2482215"/>
                    </a:xfrm>
                    <a:prstGeom prst="rect">
                      <a:avLst/>
                    </a:prstGeom>
                    <a:noFill/>
                    <a:ln>
                      <a:noFill/>
                    </a:ln>
                  </pic:spPr>
                </pic:pic>
              </a:graphicData>
            </a:graphic>
          </wp:inline>
        </w:drawing>
      </w:r>
    </w:p>
    <w:p>
      <w:pPr>
        <w:pStyle w:val="34"/>
        <w:numPr>
          <w:ilvl w:val="0"/>
          <w:numId w:val="10"/>
        </w:numPr>
        <w:ind w:firstLineChars="0"/>
      </w:pPr>
      <w:r>
        <w:rPr>
          <w:rFonts w:hint="eastAsia"/>
        </w:rPr>
        <w:t>完成步骤4后点【暂存】按钮，系统返回数据列表页。暂存数据的数据状态显示为【暂存】，操作列还有【修改】按钮，可进行修改、删除操作。</w:t>
      </w:r>
    </w:p>
    <w:p>
      <w:pPr>
        <w:ind w:firstLine="0" w:firstLineChars="0"/>
        <w:jc w:val="center"/>
      </w:pPr>
      <w:r>
        <w:drawing>
          <wp:inline distT="0" distB="0" distL="114300" distR="114300">
            <wp:extent cx="5267960" cy="1532255"/>
            <wp:effectExtent l="0" t="0" r="8890" b="10795"/>
            <wp:docPr id="320"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0" name="图片 6"/>
                    <pic:cNvPicPr>
                      <a:picLocks noChangeAspect="1"/>
                    </pic:cNvPicPr>
                  </pic:nvPicPr>
                  <pic:blipFill>
                    <a:blip r:embed="rId58"/>
                    <a:stretch>
                      <a:fillRect/>
                    </a:stretch>
                  </pic:blipFill>
                  <pic:spPr>
                    <a:xfrm>
                      <a:off x="0" y="0"/>
                      <a:ext cx="5267960" cy="1532255"/>
                    </a:xfrm>
                    <a:prstGeom prst="rect">
                      <a:avLst/>
                    </a:prstGeom>
                    <a:noFill/>
                    <a:ln>
                      <a:noFill/>
                    </a:ln>
                  </pic:spPr>
                </pic:pic>
              </a:graphicData>
            </a:graphic>
          </wp:inline>
        </w:drawing>
      </w:r>
    </w:p>
    <w:p>
      <w:pPr>
        <w:pStyle w:val="34"/>
        <w:numPr>
          <w:ilvl w:val="0"/>
          <w:numId w:val="10"/>
        </w:numPr>
        <w:ind w:firstLineChars="0"/>
      </w:pPr>
      <w:r>
        <w:rPr>
          <w:rFonts w:hint="eastAsia"/>
        </w:rPr>
        <w:t>完成步骤4后点【提交】按钮，系统返回至数据列表页。提交数据的数据状态为【待审核】，不可再修改，只能查看详细或查看审核记录。管理人员审核后数据状态会变为【已审核】。</w:t>
      </w:r>
    </w:p>
    <w:p>
      <w:pPr>
        <w:ind w:firstLine="0" w:firstLineChars="0"/>
        <w:jc w:val="center"/>
      </w:pPr>
      <w:r>
        <w:drawing>
          <wp:inline distT="0" distB="0" distL="114300" distR="114300">
            <wp:extent cx="5265420" cy="1335405"/>
            <wp:effectExtent l="0" t="0" r="11430" b="17145"/>
            <wp:docPr id="325"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5" name="图片 10"/>
                    <pic:cNvPicPr>
                      <a:picLocks noChangeAspect="1"/>
                    </pic:cNvPicPr>
                  </pic:nvPicPr>
                  <pic:blipFill>
                    <a:blip r:embed="rId59"/>
                    <a:stretch>
                      <a:fillRect/>
                    </a:stretch>
                  </pic:blipFill>
                  <pic:spPr>
                    <a:xfrm>
                      <a:off x="0" y="0"/>
                      <a:ext cx="5265420" cy="1335405"/>
                    </a:xfrm>
                    <a:prstGeom prst="rect">
                      <a:avLst/>
                    </a:prstGeom>
                    <a:noFill/>
                    <a:ln>
                      <a:noFill/>
                    </a:ln>
                  </pic:spPr>
                </pic:pic>
              </a:graphicData>
            </a:graphic>
          </wp:inline>
        </w:drawing>
      </w:r>
    </w:p>
    <w:p>
      <w:pPr>
        <w:pStyle w:val="6"/>
        <w:ind w:firstLine="562"/>
      </w:pPr>
      <w:r>
        <w:rPr>
          <w:rFonts w:hint="eastAsia"/>
        </w:rPr>
        <w:t>修改</w:t>
      </w:r>
    </w:p>
    <w:p>
      <w:pPr>
        <w:pStyle w:val="34"/>
        <w:numPr>
          <w:ilvl w:val="0"/>
          <w:numId w:val="11"/>
        </w:numPr>
        <w:ind w:firstLineChars="0"/>
      </w:pPr>
      <w:r>
        <w:rPr>
          <w:rFonts w:hint="eastAsia"/>
        </w:rPr>
        <w:t>在数据列表页点击需要修改数据操作列的【修改】按钮，系统跳转至数据编辑界面。只能修改教师自己新增的未审核的记录。</w:t>
      </w:r>
    </w:p>
    <w:p>
      <w:pPr>
        <w:ind w:firstLine="0" w:firstLineChars="0"/>
        <w:jc w:val="center"/>
      </w:pPr>
      <w:r>
        <w:drawing>
          <wp:inline distT="0" distB="0" distL="114300" distR="114300">
            <wp:extent cx="5264150" cy="1550035"/>
            <wp:effectExtent l="0" t="0" r="12700" b="12065"/>
            <wp:docPr id="321"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1" name="图片 7"/>
                    <pic:cNvPicPr>
                      <a:picLocks noChangeAspect="1"/>
                    </pic:cNvPicPr>
                  </pic:nvPicPr>
                  <pic:blipFill>
                    <a:blip r:embed="rId60"/>
                    <a:stretch>
                      <a:fillRect/>
                    </a:stretch>
                  </pic:blipFill>
                  <pic:spPr>
                    <a:xfrm>
                      <a:off x="0" y="0"/>
                      <a:ext cx="5264150" cy="1550035"/>
                    </a:xfrm>
                    <a:prstGeom prst="rect">
                      <a:avLst/>
                    </a:prstGeom>
                    <a:noFill/>
                    <a:ln>
                      <a:noFill/>
                    </a:ln>
                  </pic:spPr>
                </pic:pic>
              </a:graphicData>
            </a:graphic>
          </wp:inline>
        </w:drawing>
      </w:r>
    </w:p>
    <w:p>
      <w:pPr>
        <w:pStyle w:val="34"/>
        <w:numPr>
          <w:ilvl w:val="0"/>
          <w:numId w:val="11"/>
        </w:numPr>
        <w:ind w:firstLineChars="0"/>
      </w:pPr>
      <w:r>
        <w:rPr>
          <w:rFonts w:hint="eastAsia"/>
        </w:rPr>
        <w:t>修改页面与新增页面操作一致，修改完成后点【暂存】或【提交】即可完成修改。</w:t>
      </w:r>
    </w:p>
    <w:p>
      <w:pPr>
        <w:ind w:firstLine="0" w:firstLineChars="0"/>
        <w:jc w:val="center"/>
      </w:pPr>
      <w:r>
        <w:drawing>
          <wp:inline distT="0" distB="0" distL="114300" distR="114300">
            <wp:extent cx="5269865" cy="2445385"/>
            <wp:effectExtent l="0" t="0" r="6985" b="12065"/>
            <wp:docPr id="322"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2" name="图片 8"/>
                    <pic:cNvPicPr>
                      <a:picLocks noChangeAspect="1"/>
                    </pic:cNvPicPr>
                  </pic:nvPicPr>
                  <pic:blipFill>
                    <a:blip r:embed="rId61"/>
                    <a:stretch>
                      <a:fillRect/>
                    </a:stretch>
                  </pic:blipFill>
                  <pic:spPr>
                    <a:xfrm>
                      <a:off x="0" y="0"/>
                      <a:ext cx="5269865" cy="2445385"/>
                    </a:xfrm>
                    <a:prstGeom prst="rect">
                      <a:avLst/>
                    </a:prstGeom>
                    <a:noFill/>
                    <a:ln>
                      <a:noFill/>
                    </a:ln>
                  </pic:spPr>
                </pic:pic>
              </a:graphicData>
            </a:graphic>
          </wp:inline>
        </w:drawing>
      </w:r>
    </w:p>
    <w:p>
      <w:pPr>
        <w:pStyle w:val="6"/>
        <w:ind w:firstLine="562"/>
      </w:pPr>
      <w:r>
        <w:rPr>
          <w:rFonts w:hint="eastAsia"/>
        </w:rPr>
        <w:t>查询</w:t>
      </w:r>
    </w:p>
    <w:p>
      <w:pPr>
        <w:ind w:firstLine="480"/>
      </w:pPr>
      <w:r>
        <w:rPr>
          <w:rFonts w:hint="eastAsia"/>
        </w:rPr>
        <w:t>请参考</w:t>
      </w:r>
      <w:r>
        <w:fldChar w:fldCharType="begin"/>
      </w:r>
      <w:r>
        <w:instrText xml:space="preserve"> HYPERLINK \l "_查询" </w:instrText>
      </w:r>
      <w:r>
        <w:fldChar w:fldCharType="separate"/>
      </w:r>
      <w:r>
        <w:rPr>
          <w:rStyle w:val="22"/>
          <w:rFonts w:hint="eastAsia"/>
        </w:rPr>
        <w:t>3</w:t>
      </w:r>
      <w:r>
        <w:rPr>
          <w:rStyle w:val="22"/>
        </w:rPr>
        <w:t>.</w:t>
      </w:r>
      <w:r>
        <w:rPr>
          <w:rStyle w:val="22"/>
          <w:rFonts w:hint="eastAsia"/>
        </w:rPr>
        <w:t>2</w:t>
      </w:r>
      <w:r>
        <w:rPr>
          <w:rStyle w:val="22"/>
        </w:rPr>
        <w:t>.1</w:t>
      </w:r>
      <w:r>
        <w:rPr>
          <w:rStyle w:val="22"/>
        </w:rPr>
        <w:fldChar w:fldCharType="end"/>
      </w:r>
      <w:r>
        <w:rPr>
          <w:rFonts w:hint="eastAsia"/>
        </w:rPr>
        <w:t>本科教学数据查询说明，此处不再重复说明。</w:t>
      </w:r>
    </w:p>
    <w:p>
      <w:pPr>
        <w:pStyle w:val="6"/>
        <w:ind w:firstLine="562"/>
      </w:pPr>
      <w:r>
        <w:rPr>
          <w:rFonts w:hint="eastAsia"/>
        </w:rPr>
        <w:t>删除</w:t>
      </w:r>
    </w:p>
    <w:p>
      <w:pPr>
        <w:pStyle w:val="34"/>
        <w:numPr>
          <w:ilvl w:val="0"/>
          <w:numId w:val="12"/>
        </w:numPr>
        <w:ind w:firstLineChars="0"/>
      </w:pPr>
      <w:r>
        <w:rPr>
          <w:rFonts w:hint="eastAsia"/>
        </w:rPr>
        <w:t>在本科教学（自填）数据列表页选中数据状态为 【暂存】的数据，选中后数据项会变蓝色</w:t>
      </w:r>
      <w:r>
        <w:t>，</w:t>
      </w:r>
      <w:r>
        <w:rPr>
          <w:rFonts w:hint="eastAsia"/>
        </w:rPr>
        <w:t>点数据列表左上角的【删除】按钮。</w:t>
      </w:r>
    </w:p>
    <w:p>
      <w:pPr>
        <w:ind w:firstLine="0" w:firstLineChars="0"/>
        <w:jc w:val="center"/>
      </w:pPr>
      <w:r>
        <w:drawing>
          <wp:inline distT="0" distB="0" distL="114300" distR="114300">
            <wp:extent cx="5271135" cy="1546225"/>
            <wp:effectExtent l="0" t="0" r="5715" b="15875"/>
            <wp:docPr id="324"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4" name="图片 9"/>
                    <pic:cNvPicPr>
                      <a:picLocks noChangeAspect="1"/>
                    </pic:cNvPicPr>
                  </pic:nvPicPr>
                  <pic:blipFill>
                    <a:blip r:embed="rId62"/>
                    <a:stretch>
                      <a:fillRect/>
                    </a:stretch>
                  </pic:blipFill>
                  <pic:spPr>
                    <a:xfrm>
                      <a:off x="0" y="0"/>
                      <a:ext cx="5271135" cy="1546225"/>
                    </a:xfrm>
                    <a:prstGeom prst="rect">
                      <a:avLst/>
                    </a:prstGeom>
                    <a:noFill/>
                    <a:ln>
                      <a:noFill/>
                    </a:ln>
                  </pic:spPr>
                </pic:pic>
              </a:graphicData>
            </a:graphic>
          </wp:inline>
        </w:drawing>
      </w:r>
    </w:p>
    <w:p>
      <w:pPr>
        <w:pStyle w:val="34"/>
        <w:ind w:left="840" w:firstLine="0" w:firstLineChars="0"/>
      </w:pPr>
    </w:p>
    <w:p>
      <w:pPr>
        <w:pStyle w:val="34"/>
        <w:numPr>
          <w:ilvl w:val="0"/>
          <w:numId w:val="12"/>
        </w:numPr>
        <w:ind w:firstLineChars="0"/>
      </w:pPr>
      <w:r>
        <w:rPr>
          <w:rFonts w:hint="eastAsia"/>
        </w:rPr>
        <w:t>系统弹出删除确认窗口，点【确认】按钮完成删除操作。</w:t>
      </w:r>
    </w:p>
    <w:p>
      <w:pPr>
        <w:ind w:firstLine="0" w:firstLineChars="0"/>
        <w:jc w:val="center"/>
      </w:pPr>
      <w:r>
        <w:drawing>
          <wp:inline distT="0" distB="0" distL="0" distR="0">
            <wp:extent cx="2580640" cy="1732915"/>
            <wp:effectExtent l="0" t="0" r="10160" b="635"/>
            <wp:docPr id="314" name="图片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 name="图片 314"/>
                    <pic:cNvPicPr>
                      <a:picLocks noChangeAspect="1"/>
                    </pic:cNvPicPr>
                  </pic:nvPicPr>
                  <pic:blipFill>
                    <a:blip r:embed="rId63"/>
                    <a:stretch>
                      <a:fillRect/>
                    </a:stretch>
                  </pic:blipFill>
                  <pic:spPr>
                    <a:xfrm>
                      <a:off x="0" y="0"/>
                      <a:ext cx="2580952" cy="1733333"/>
                    </a:xfrm>
                    <a:prstGeom prst="rect">
                      <a:avLst/>
                    </a:prstGeom>
                  </pic:spPr>
                </pic:pic>
              </a:graphicData>
            </a:graphic>
          </wp:inline>
        </w:drawing>
      </w:r>
    </w:p>
    <w:p>
      <w:pPr>
        <w:ind w:firstLine="0" w:firstLineChars="0"/>
      </w:pPr>
    </w:p>
    <w:p>
      <w:pPr>
        <w:pStyle w:val="6"/>
        <w:ind w:firstLine="562"/>
      </w:pPr>
      <w:r>
        <w:rPr>
          <w:rFonts w:hint="eastAsia"/>
        </w:rPr>
        <w:t>导出</w:t>
      </w:r>
    </w:p>
    <w:p>
      <w:pPr>
        <w:ind w:firstLine="480"/>
      </w:pPr>
      <w:r>
        <w:rPr>
          <w:rFonts w:hint="eastAsia"/>
        </w:rPr>
        <w:t>请参考</w:t>
      </w:r>
      <w:r>
        <w:fldChar w:fldCharType="begin"/>
      </w:r>
      <w:r>
        <w:instrText xml:space="preserve"> HYPERLINK \l "_导出" </w:instrText>
      </w:r>
      <w:r>
        <w:fldChar w:fldCharType="separate"/>
      </w:r>
      <w:r>
        <w:rPr>
          <w:rStyle w:val="22"/>
          <w:rFonts w:hint="eastAsia"/>
        </w:rPr>
        <w:t>3</w:t>
      </w:r>
      <w:r>
        <w:rPr>
          <w:rStyle w:val="22"/>
        </w:rPr>
        <w:t>.</w:t>
      </w:r>
      <w:r>
        <w:rPr>
          <w:rStyle w:val="22"/>
          <w:rFonts w:hint="eastAsia"/>
        </w:rPr>
        <w:t>2</w:t>
      </w:r>
      <w:r>
        <w:rPr>
          <w:rStyle w:val="22"/>
        </w:rPr>
        <w:t>.1</w:t>
      </w:r>
      <w:r>
        <w:rPr>
          <w:rStyle w:val="22"/>
        </w:rPr>
        <w:fldChar w:fldCharType="end"/>
      </w:r>
      <w:r>
        <w:rPr>
          <w:rFonts w:hint="eastAsia"/>
        </w:rPr>
        <w:t>本科教学数据导出说明，此处不再重复说明。</w:t>
      </w:r>
    </w:p>
    <w:p>
      <w:pPr>
        <w:ind w:firstLine="480"/>
      </w:pPr>
    </w:p>
    <w:p>
      <w:pPr>
        <w:pStyle w:val="4"/>
        <w:numPr>
          <w:ilvl w:val="2"/>
          <w:numId w:val="2"/>
        </w:numPr>
      </w:pPr>
      <w:bookmarkStart w:id="57" w:name="_Toc2146"/>
      <w:r>
        <w:rPr>
          <w:rFonts w:hint="eastAsia"/>
        </w:rPr>
        <w:t>指导毕业设计</w:t>
      </w:r>
      <w:bookmarkEnd w:id="57"/>
    </w:p>
    <w:p>
      <w:pPr>
        <w:pStyle w:val="5"/>
        <w:ind w:right="240"/>
      </w:pPr>
      <w:r>
        <w:rPr>
          <w:rFonts w:hint="eastAsia"/>
        </w:rPr>
        <w:t>数据说明:</w:t>
      </w:r>
    </w:p>
    <w:p>
      <w:pPr>
        <w:pStyle w:val="34"/>
        <w:ind w:left="425" w:firstLine="0" w:firstLineChars="0"/>
        <w:rPr>
          <w:color w:val="000000"/>
          <w:shd w:val="clear" w:color="auto" w:fill="FFFFFF"/>
        </w:rPr>
      </w:pPr>
      <w:r>
        <w:tab/>
      </w:r>
      <w:r>
        <w:rPr>
          <w:rFonts w:hint="eastAsia"/>
        </w:rPr>
        <w:t>【指导毕业设计】数据来源于教务处</w:t>
      </w:r>
      <w:r>
        <w:rPr>
          <w:rFonts w:hint="eastAsia"/>
          <w:color w:val="000000"/>
          <w:shd w:val="clear" w:color="auto" w:fill="FFFFFF"/>
        </w:rPr>
        <w:t>提供的线下数据，教师可以进行查询、分配（按百分比分配工作量）、导出操作。当多位老教师指导同一个毕业设计的时候，默认此毕业设计的指导老师的工作量都为0，需要第一指导教师进行工作量的分配；工作量分配后需要由本科教务员审核，审核通过的数据才有效。</w:t>
      </w:r>
    </w:p>
    <w:p>
      <w:pPr>
        <w:pStyle w:val="34"/>
        <w:ind w:left="425" w:firstLine="0" w:firstLineChars="0"/>
        <w:rPr>
          <w:color w:val="000000"/>
          <w:shd w:val="clear" w:color="auto" w:fill="FFFFFF"/>
        </w:rPr>
      </w:pPr>
      <w:r>
        <w:rPr>
          <w:rFonts w:hint="eastAsia"/>
          <w:color w:val="000000"/>
          <w:shd w:val="clear" w:color="auto" w:fill="FFFFFF"/>
        </w:rPr>
        <w:tab/>
      </w:r>
      <w:r>
        <w:rPr>
          <w:rFonts w:hint="eastAsia"/>
          <w:color w:val="000000"/>
          <w:shd w:val="clear" w:color="auto" w:fill="FFFFFF"/>
        </w:rPr>
        <w:t>数据问题联系人：教务处李应琼老师，87111436，lyq@scut.edu.cn</w:t>
      </w:r>
    </w:p>
    <w:p>
      <w:pPr>
        <w:pStyle w:val="5"/>
        <w:ind w:right="240"/>
      </w:pPr>
      <w:r>
        <w:rPr>
          <w:rFonts w:hint="eastAsia"/>
        </w:rPr>
        <w:t>操作说明：</w:t>
      </w:r>
    </w:p>
    <w:p>
      <w:pPr>
        <w:pStyle w:val="6"/>
        <w:ind w:firstLine="562"/>
      </w:pPr>
      <w:r>
        <w:rPr>
          <w:rFonts w:hint="eastAsia"/>
        </w:rPr>
        <w:t>查询</w:t>
      </w:r>
    </w:p>
    <w:p>
      <w:pPr>
        <w:ind w:firstLine="480"/>
      </w:pPr>
      <w:r>
        <w:rPr>
          <w:rFonts w:hint="eastAsia"/>
        </w:rPr>
        <w:t>请参考</w:t>
      </w:r>
      <w:r>
        <w:fldChar w:fldCharType="begin"/>
      </w:r>
      <w:r>
        <w:instrText xml:space="preserve"> HYPERLINK \l "_查询" </w:instrText>
      </w:r>
      <w:r>
        <w:fldChar w:fldCharType="separate"/>
      </w:r>
      <w:r>
        <w:rPr>
          <w:rStyle w:val="22"/>
          <w:rFonts w:hint="eastAsia"/>
        </w:rPr>
        <w:t>3</w:t>
      </w:r>
      <w:r>
        <w:rPr>
          <w:rStyle w:val="22"/>
        </w:rPr>
        <w:t>.</w:t>
      </w:r>
      <w:r>
        <w:rPr>
          <w:rStyle w:val="22"/>
          <w:rFonts w:hint="eastAsia"/>
        </w:rPr>
        <w:t>2</w:t>
      </w:r>
      <w:r>
        <w:rPr>
          <w:rStyle w:val="22"/>
        </w:rPr>
        <w:t>.1</w:t>
      </w:r>
      <w:r>
        <w:rPr>
          <w:rStyle w:val="22"/>
        </w:rPr>
        <w:fldChar w:fldCharType="end"/>
      </w:r>
      <w:r>
        <w:rPr>
          <w:rFonts w:hint="eastAsia"/>
        </w:rPr>
        <w:t>本科教学数据查询说明，此处不再重复说明。</w:t>
      </w:r>
    </w:p>
    <w:p>
      <w:pPr>
        <w:pStyle w:val="6"/>
        <w:ind w:firstLine="562"/>
      </w:pPr>
      <w:r>
        <w:rPr>
          <w:rFonts w:hint="eastAsia"/>
        </w:rPr>
        <w:t>分配</w:t>
      </w:r>
    </w:p>
    <w:p>
      <w:pPr>
        <w:pStyle w:val="34"/>
        <w:numPr>
          <w:ilvl w:val="0"/>
          <w:numId w:val="13"/>
        </w:numPr>
        <w:ind w:firstLineChars="0"/>
      </w:pPr>
      <w:r>
        <w:rPr>
          <w:rFonts w:hint="eastAsia"/>
        </w:rPr>
        <w:t>在【教学】分类下点【指导毕业设计】数据项，系统跳转至数据项列表页面。</w:t>
      </w:r>
    </w:p>
    <w:p>
      <w:pPr>
        <w:ind w:firstLine="0" w:firstLineChars="0"/>
        <w:jc w:val="center"/>
      </w:pPr>
      <w:r>
        <w:drawing>
          <wp:inline distT="0" distB="0" distL="0" distR="0">
            <wp:extent cx="5274310" cy="1947545"/>
            <wp:effectExtent l="0" t="0" r="2540" b="1460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64"/>
                    <a:stretch>
                      <a:fillRect/>
                    </a:stretch>
                  </pic:blipFill>
                  <pic:spPr>
                    <a:xfrm>
                      <a:off x="0" y="0"/>
                      <a:ext cx="5274310" cy="1947545"/>
                    </a:xfrm>
                    <a:prstGeom prst="rect">
                      <a:avLst/>
                    </a:prstGeom>
                  </pic:spPr>
                </pic:pic>
              </a:graphicData>
            </a:graphic>
          </wp:inline>
        </w:drawing>
      </w:r>
    </w:p>
    <w:p>
      <w:pPr>
        <w:ind w:firstLine="0" w:firstLineChars="0"/>
        <w:jc w:val="center"/>
      </w:pPr>
      <w:r>
        <w:drawing>
          <wp:inline distT="0" distB="0" distL="0" distR="0">
            <wp:extent cx="5274310" cy="1768475"/>
            <wp:effectExtent l="0" t="0" r="2540" b="3175"/>
            <wp:docPr id="89"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 89"/>
                    <pic:cNvPicPr>
                      <a:picLocks noChangeAspect="1"/>
                    </pic:cNvPicPr>
                  </pic:nvPicPr>
                  <pic:blipFill>
                    <a:blip r:embed="rId65"/>
                    <a:stretch>
                      <a:fillRect/>
                    </a:stretch>
                  </pic:blipFill>
                  <pic:spPr>
                    <a:xfrm>
                      <a:off x="0" y="0"/>
                      <a:ext cx="5274310" cy="1768475"/>
                    </a:xfrm>
                    <a:prstGeom prst="rect">
                      <a:avLst/>
                    </a:prstGeom>
                  </pic:spPr>
                </pic:pic>
              </a:graphicData>
            </a:graphic>
          </wp:inline>
        </w:drawing>
      </w:r>
    </w:p>
    <w:p>
      <w:pPr>
        <w:pStyle w:val="34"/>
        <w:numPr>
          <w:ilvl w:val="0"/>
          <w:numId w:val="13"/>
        </w:numPr>
        <w:ind w:firstLineChars="0"/>
      </w:pPr>
      <w:r>
        <w:rPr>
          <w:rFonts w:hint="eastAsia"/>
        </w:rPr>
        <w:t>在数据列表中选中要分配的数据项，点操作列【分配】按钮，系统跳转至分配页面。</w:t>
      </w:r>
    </w:p>
    <w:p>
      <w:pPr>
        <w:ind w:firstLine="0" w:firstLineChars="0"/>
        <w:jc w:val="center"/>
      </w:pPr>
      <w:r>
        <w:drawing>
          <wp:inline distT="0" distB="0" distL="0" distR="0">
            <wp:extent cx="5274310" cy="1737995"/>
            <wp:effectExtent l="0" t="0" r="2540" b="14605"/>
            <wp:docPr id="90"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90"/>
                    <pic:cNvPicPr>
                      <a:picLocks noChangeAspect="1"/>
                    </pic:cNvPicPr>
                  </pic:nvPicPr>
                  <pic:blipFill>
                    <a:blip r:embed="rId66"/>
                    <a:stretch>
                      <a:fillRect/>
                    </a:stretch>
                  </pic:blipFill>
                  <pic:spPr>
                    <a:xfrm>
                      <a:off x="0" y="0"/>
                      <a:ext cx="5274310" cy="1737995"/>
                    </a:xfrm>
                    <a:prstGeom prst="rect">
                      <a:avLst/>
                    </a:prstGeom>
                  </pic:spPr>
                </pic:pic>
              </a:graphicData>
            </a:graphic>
          </wp:inline>
        </w:drawing>
      </w:r>
    </w:p>
    <w:p>
      <w:pPr>
        <w:ind w:firstLine="0" w:firstLineChars="0"/>
        <w:jc w:val="center"/>
      </w:pPr>
      <w:r>
        <w:drawing>
          <wp:inline distT="0" distB="0" distL="0" distR="0">
            <wp:extent cx="5274310" cy="2315210"/>
            <wp:effectExtent l="0" t="0" r="2540" b="8890"/>
            <wp:docPr id="86"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86"/>
                    <pic:cNvPicPr>
                      <a:picLocks noChangeAspect="1"/>
                    </pic:cNvPicPr>
                  </pic:nvPicPr>
                  <pic:blipFill>
                    <a:blip r:embed="rId67"/>
                    <a:stretch>
                      <a:fillRect/>
                    </a:stretch>
                  </pic:blipFill>
                  <pic:spPr>
                    <a:xfrm>
                      <a:off x="0" y="0"/>
                      <a:ext cx="5274310" cy="2315210"/>
                    </a:xfrm>
                    <a:prstGeom prst="rect">
                      <a:avLst/>
                    </a:prstGeom>
                  </pic:spPr>
                </pic:pic>
              </a:graphicData>
            </a:graphic>
          </wp:inline>
        </w:drawing>
      </w:r>
    </w:p>
    <w:p>
      <w:pPr>
        <w:pStyle w:val="34"/>
        <w:numPr>
          <w:ilvl w:val="0"/>
          <w:numId w:val="13"/>
        </w:numPr>
        <w:ind w:firstLineChars="0"/>
      </w:pPr>
      <w:r>
        <w:rPr>
          <w:rFonts w:hint="eastAsia"/>
        </w:rPr>
        <w:t>添加好人员，并在【被分配的工作量（%）】列录入分配的工作量百分比。系统默认显示需要分配的全部人员。分配人员可以点【新增】添加其他人员，也可以点 【删除】按钮删除人员。</w:t>
      </w:r>
    </w:p>
    <w:p>
      <w:pPr>
        <w:ind w:firstLine="0" w:firstLineChars="0"/>
        <w:jc w:val="center"/>
      </w:pPr>
      <w:r>
        <w:drawing>
          <wp:inline distT="0" distB="0" distL="0" distR="0">
            <wp:extent cx="5274310" cy="2404745"/>
            <wp:effectExtent l="0" t="0" r="2540" b="14605"/>
            <wp:docPr id="92"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图片 92"/>
                    <pic:cNvPicPr>
                      <a:picLocks noChangeAspect="1"/>
                    </pic:cNvPicPr>
                  </pic:nvPicPr>
                  <pic:blipFill>
                    <a:blip r:embed="rId68"/>
                    <a:stretch>
                      <a:fillRect/>
                    </a:stretch>
                  </pic:blipFill>
                  <pic:spPr>
                    <a:xfrm>
                      <a:off x="0" y="0"/>
                      <a:ext cx="5274310" cy="2404745"/>
                    </a:xfrm>
                    <a:prstGeom prst="rect">
                      <a:avLst/>
                    </a:prstGeom>
                  </pic:spPr>
                </pic:pic>
              </a:graphicData>
            </a:graphic>
          </wp:inline>
        </w:drawing>
      </w:r>
    </w:p>
    <w:p>
      <w:pPr>
        <w:pStyle w:val="34"/>
        <w:numPr>
          <w:ilvl w:val="0"/>
          <w:numId w:val="13"/>
        </w:numPr>
        <w:ind w:firstLineChars="0"/>
      </w:pPr>
      <w:r>
        <w:rPr>
          <w:rFonts w:hint="eastAsia"/>
        </w:rPr>
        <w:t>完成步骤3后点暂存按钮，系统返回数据列表页。暂存数据的数据状态显示为【暂存】，操作列还有【分配】按钮，可再次进行分配操作。</w:t>
      </w:r>
    </w:p>
    <w:p>
      <w:pPr>
        <w:ind w:firstLine="0" w:firstLineChars="0"/>
        <w:jc w:val="center"/>
      </w:pPr>
      <w:r>
        <w:drawing>
          <wp:inline distT="0" distB="0" distL="0" distR="0">
            <wp:extent cx="5274310" cy="2457450"/>
            <wp:effectExtent l="0" t="0" r="2540" b="0"/>
            <wp:docPr id="94"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94"/>
                    <pic:cNvPicPr>
                      <a:picLocks noChangeAspect="1"/>
                    </pic:cNvPicPr>
                  </pic:nvPicPr>
                  <pic:blipFill>
                    <a:blip r:embed="rId69"/>
                    <a:stretch>
                      <a:fillRect/>
                    </a:stretch>
                  </pic:blipFill>
                  <pic:spPr>
                    <a:xfrm>
                      <a:off x="0" y="0"/>
                      <a:ext cx="5274310" cy="2457450"/>
                    </a:xfrm>
                    <a:prstGeom prst="rect">
                      <a:avLst/>
                    </a:prstGeom>
                  </pic:spPr>
                </pic:pic>
              </a:graphicData>
            </a:graphic>
          </wp:inline>
        </w:drawing>
      </w:r>
    </w:p>
    <w:p>
      <w:pPr>
        <w:ind w:firstLine="0" w:firstLineChars="0"/>
        <w:jc w:val="center"/>
      </w:pPr>
      <w:r>
        <w:drawing>
          <wp:inline distT="0" distB="0" distL="0" distR="0">
            <wp:extent cx="5274310" cy="1971040"/>
            <wp:effectExtent l="0" t="0" r="2540" b="10160"/>
            <wp:docPr id="93"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93"/>
                    <pic:cNvPicPr>
                      <a:picLocks noChangeAspect="1"/>
                    </pic:cNvPicPr>
                  </pic:nvPicPr>
                  <pic:blipFill>
                    <a:blip r:embed="rId70"/>
                    <a:stretch>
                      <a:fillRect/>
                    </a:stretch>
                  </pic:blipFill>
                  <pic:spPr>
                    <a:xfrm>
                      <a:off x="0" y="0"/>
                      <a:ext cx="5274310" cy="1971040"/>
                    </a:xfrm>
                    <a:prstGeom prst="rect">
                      <a:avLst/>
                    </a:prstGeom>
                  </pic:spPr>
                </pic:pic>
              </a:graphicData>
            </a:graphic>
          </wp:inline>
        </w:drawing>
      </w:r>
    </w:p>
    <w:p>
      <w:pPr>
        <w:pStyle w:val="34"/>
        <w:numPr>
          <w:ilvl w:val="0"/>
          <w:numId w:val="13"/>
        </w:numPr>
        <w:ind w:firstLineChars="0"/>
      </w:pPr>
      <w:r>
        <w:rPr>
          <w:rFonts w:hint="eastAsia"/>
        </w:rPr>
        <w:t>完成步骤</w:t>
      </w:r>
      <w:r>
        <w:t>3</w:t>
      </w:r>
      <w:r>
        <w:rPr>
          <w:rFonts w:hint="eastAsia"/>
        </w:rPr>
        <w:t>后点【提交】按钮，系统返回至数据列表页。提交数据的数据状态为【待审核】，不可再进行分配，只能查看详细或查看审核记录。管理人员审核后数据状态会变为【已审核】。</w:t>
      </w:r>
    </w:p>
    <w:p>
      <w:pPr>
        <w:ind w:firstLine="0" w:firstLineChars="0"/>
        <w:jc w:val="center"/>
      </w:pPr>
      <w:r>
        <w:drawing>
          <wp:inline distT="0" distB="0" distL="0" distR="0">
            <wp:extent cx="5274310" cy="2473960"/>
            <wp:effectExtent l="0" t="0" r="2540" b="2540"/>
            <wp:docPr id="95"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95"/>
                    <pic:cNvPicPr>
                      <a:picLocks noChangeAspect="1"/>
                    </pic:cNvPicPr>
                  </pic:nvPicPr>
                  <pic:blipFill>
                    <a:blip r:embed="rId71"/>
                    <a:stretch>
                      <a:fillRect/>
                    </a:stretch>
                  </pic:blipFill>
                  <pic:spPr>
                    <a:xfrm>
                      <a:off x="0" y="0"/>
                      <a:ext cx="5274310" cy="2473960"/>
                    </a:xfrm>
                    <a:prstGeom prst="rect">
                      <a:avLst/>
                    </a:prstGeom>
                  </pic:spPr>
                </pic:pic>
              </a:graphicData>
            </a:graphic>
          </wp:inline>
        </w:drawing>
      </w:r>
    </w:p>
    <w:p>
      <w:pPr>
        <w:ind w:firstLine="0" w:firstLineChars="0"/>
        <w:jc w:val="center"/>
      </w:pPr>
      <w:r>
        <w:drawing>
          <wp:inline distT="0" distB="0" distL="0" distR="0">
            <wp:extent cx="5274310" cy="1906905"/>
            <wp:effectExtent l="0" t="0" r="2540" b="17145"/>
            <wp:docPr id="96"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图片 96"/>
                    <pic:cNvPicPr>
                      <a:picLocks noChangeAspect="1"/>
                    </pic:cNvPicPr>
                  </pic:nvPicPr>
                  <pic:blipFill>
                    <a:blip r:embed="rId72"/>
                    <a:stretch>
                      <a:fillRect/>
                    </a:stretch>
                  </pic:blipFill>
                  <pic:spPr>
                    <a:xfrm>
                      <a:off x="0" y="0"/>
                      <a:ext cx="5274310" cy="1906905"/>
                    </a:xfrm>
                    <a:prstGeom prst="rect">
                      <a:avLst/>
                    </a:prstGeom>
                  </pic:spPr>
                </pic:pic>
              </a:graphicData>
            </a:graphic>
          </wp:inline>
        </w:drawing>
      </w:r>
    </w:p>
    <w:p>
      <w:pPr>
        <w:pStyle w:val="6"/>
        <w:ind w:firstLine="562"/>
      </w:pPr>
      <w:r>
        <w:rPr>
          <w:rFonts w:hint="eastAsia"/>
        </w:rPr>
        <w:t>导出</w:t>
      </w:r>
    </w:p>
    <w:p>
      <w:pPr>
        <w:ind w:firstLine="480"/>
      </w:pPr>
      <w:r>
        <w:rPr>
          <w:rFonts w:hint="eastAsia"/>
        </w:rPr>
        <w:t>请参考</w:t>
      </w:r>
      <w:r>
        <w:fldChar w:fldCharType="begin"/>
      </w:r>
      <w:r>
        <w:instrText xml:space="preserve"> HYPERLINK \l "_导出" </w:instrText>
      </w:r>
      <w:r>
        <w:fldChar w:fldCharType="separate"/>
      </w:r>
      <w:r>
        <w:rPr>
          <w:rStyle w:val="23"/>
          <w:rFonts w:hint="eastAsia"/>
        </w:rPr>
        <w:t>3</w:t>
      </w:r>
      <w:r>
        <w:rPr>
          <w:rStyle w:val="23"/>
        </w:rPr>
        <w:t>.</w:t>
      </w:r>
      <w:r>
        <w:rPr>
          <w:rStyle w:val="23"/>
          <w:rFonts w:hint="eastAsia"/>
        </w:rPr>
        <w:t>2</w:t>
      </w:r>
      <w:r>
        <w:rPr>
          <w:rStyle w:val="23"/>
        </w:rPr>
        <w:t>.1</w:t>
      </w:r>
      <w:r>
        <w:rPr>
          <w:rStyle w:val="23"/>
        </w:rPr>
        <w:fldChar w:fldCharType="end"/>
      </w:r>
      <w:r>
        <w:rPr>
          <w:rFonts w:hint="eastAsia"/>
        </w:rPr>
        <w:t>本科教学数据导出说明，此处不再重复说明。</w:t>
      </w:r>
    </w:p>
    <w:p>
      <w:pPr>
        <w:pStyle w:val="4"/>
        <w:numPr>
          <w:ilvl w:val="2"/>
          <w:numId w:val="2"/>
        </w:numPr>
      </w:pPr>
      <w:bookmarkStart w:id="58" w:name="_Toc13841"/>
      <w:r>
        <w:rPr>
          <w:rFonts w:hint="eastAsia"/>
        </w:rPr>
        <w:t>指导本科生创新创业项目</w:t>
      </w:r>
      <w:bookmarkEnd w:id="58"/>
    </w:p>
    <w:p>
      <w:pPr>
        <w:pStyle w:val="5"/>
        <w:ind w:left="425" w:right="0" w:rightChars="0"/>
      </w:pPr>
      <w:r>
        <w:rPr>
          <w:rFonts w:hint="eastAsia"/>
        </w:rPr>
        <w:t>数据说明:</w:t>
      </w:r>
    </w:p>
    <w:p>
      <w:pPr>
        <w:ind w:left="425" w:firstLine="440"/>
      </w:pPr>
      <w:r>
        <w:rPr>
          <w:color w:val="000000"/>
          <w:sz w:val="22"/>
          <w:szCs w:val="22"/>
          <w:shd w:val="clear" w:color="auto" w:fill="FFFFFF"/>
        </w:rPr>
        <w:tab/>
      </w:r>
      <w:r>
        <w:t>指导本科生创新创业项目</w:t>
      </w:r>
      <w:r>
        <w:rPr>
          <w:rFonts w:hint="eastAsia"/>
        </w:rPr>
        <w:t>数据中，国家级、省级创新创业项目和2019年起的校级创新创业项目数据来源于实践教学综合管理平台；2019年以前的校级项目数据来源于教务处提供的线下数据；</w:t>
      </w:r>
      <w:r>
        <w:rPr>
          <w:rFonts w:hint="eastAsia"/>
          <w:color w:val="FF0000"/>
        </w:rPr>
        <w:t>院级和2018年以前的百步梯攀登计划的项目数据需要教师自己在一张表平台添加</w:t>
      </w:r>
      <w:r>
        <w:rPr>
          <w:rFonts w:hint="eastAsia"/>
        </w:rPr>
        <w:t>；</w:t>
      </w:r>
      <w:r>
        <w:t>华南理工大学研究生社会实践调研项目</w:t>
      </w:r>
      <w:r>
        <w:rPr>
          <w:rFonts w:hint="eastAsia"/>
        </w:rPr>
        <w:t>、</w:t>
      </w:r>
      <w:r>
        <w:t>华南理工大学研究生专业竞赛项目</w:t>
      </w:r>
      <w:r>
        <w:rPr>
          <w:rFonts w:hint="eastAsia"/>
        </w:rPr>
        <w:t>、</w:t>
      </w:r>
      <w:r>
        <w:t>攀登计划广东大学生科技创新培育专项</w:t>
      </w:r>
      <w:r>
        <w:rPr>
          <w:rFonts w:hint="eastAsia"/>
        </w:rPr>
        <w:t>、</w:t>
      </w:r>
      <w:r>
        <w:t>2018</w:t>
      </w:r>
      <w:r>
        <w:rPr>
          <w:rFonts w:hint="eastAsia"/>
        </w:rPr>
        <w:t>年起的</w:t>
      </w:r>
      <w:r>
        <w:t>百步梯攀登计划</w:t>
      </w:r>
      <w:r>
        <w:rPr>
          <w:rFonts w:hint="eastAsia"/>
        </w:rPr>
        <w:t>项目数据来源于校团委提供的线下数据；</w:t>
      </w:r>
      <w:r>
        <w:t>中央高校基本科研业务费本科生自主选题项目</w:t>
      </w:r>
      <w:r>
        <w:rPr>
          <w:rFonts w:hint="eastAsia"/>
        </w:rPr>
        <w:t>数据来源于教务处提供的线下数据。添加的数据由本科教务员审核，审核通过的数据才有效。</w:t>
      </w:r>
    </w:p>
    <w:p>
      <w:pPr>
        <w:ind w:left="425" w:firstLine="440"/>
      </w:pPr>
      <w:r>
        <w:rPr>
          <w:color w:val="000000"/>
          <w:sz w:val="22"/>
          <w:szCs w:val="22"/>
          <w:shd w:val="clear" w:color="auto" w:fill="FFFFFF"/>
        </w:rPr>
        <w:tab/>
      </w:r>
      <w:r>
        <w:t>数据问题联系人：</w:t>
      </w:r>
      <w:r>
        <w:rPr>
          <w:rFonts w:hint="eastAsia"/>
        </w:rPr>
        <w:t>教务处郑相宇老师，87111436，cyzxy@scut.edu.cn</w:t>
      </w:r>
    </w:p>
    <w:p>
      <w:pPr>
        <w:pStyle w:val="5"/>
        <w:ind w:left="425" w:right="0" w:rightChars="0"/>
      </w:pPr>
      <w:r>
        <w:rPr>
          <w:rFonts w:hint="eastAsia"/>
        </w:rPr>
        <w:t>操作说明：</w:t>
      </w:r>
    </w:p>
    <w:p>
      <w:pPr>
        <w:pStyle w:val="6"/>
        <w:ind w:firstLine="562"/>
      </w:pPr>
      <w:r>
        <w:rPr>
          <w:rFonts w:hint="eastAsia"/>
        </w:rPr>
        <w:t>新增</w:t>
      </w:r>
    </w:p>
    <w:p>
      <w:pPr>
        <w:pStyle w:val="34"/>
        <w:numPr>
          <w:ilvl w:val="0"/>
          <w:numId w:val="14"/>
        </w:numPr>
        <w:ind w:firstLineChars="0"/>
      </w:pPr>
      <w:r>
        <w:rPr>
          <w:rFonts w:hint="eastAsia"/>
        </w:rPr>
        <w:t xml:space="preserve">在【教学】分类下点【指导本科生创新创业项目】数据项，系统跳转至指导本科生创新创业项目数据列表。 </w:t>
      </w:r>
    </w:p>
    <w:p>
      <w:pPr>
        <w:ind w:firstLine="0" w:firstLineChars="0"/>
        <w:jc w:val="center"/>
      </w:pPr>
      <w:r>
        <w:drawing>
          <wp:inline distT="0" distB="0" distL="0" distR="0">
            <wp:extent cx="5274310" cy="561340"/>
            <wp:effectExtent l="0" t="0" r="2540" b="0"/>
            <wp:docPr id="218" name="图片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 name="图片 218"/>
                    <pic:cNvPicPr>
                      <a:picLocks noChangeAspect="1"/>
                    </pic:cNvPicPr>
                  </pic:nvPicPr>
                  <pic:blipFill>
                    <a:blip r:embed="rId73"/>
                    <a:stretch>
                      <a:fillRect/>
                    </a:stretch>
                  </pic:blipFill>
                  <pic:spPr>
                    <a:xfrm>
                      <a:off x="0" y="0"/>
                      <a:ext cx="5274310" cy="561340"/>
                    </a:xfrm>
                    <a:prstGeom prst="rect">
                      <a:avLst/>
                    </a:prstGeom>
                  </pic:spPr>
                </pic:pic>
              </a:graphicData>
            </a:graphic>
          </wp:inline>
        </w:drawing>
      </w:r>
    </w:p>
    <w:p>
      <w:pPr>
        <w:ind w:firstLine="0" w:firstLineChars="0"/>
        <w:jc w:val="center"/>
      </w:pPr>
      <w:r>
        <w:drawing>
          <wp:inline distT="0" distB="0" distL="0" distR="0">
            <wp:extent cx="5274310" cy="2040255"/>
            <wp:effectExtent l="0" t="0" r="254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74"/>
                    <a:stretch>
                      <a:fillRect/>
                    </a:stretch>
                  </pic:blipFill>
                  <pic:spPr>
                    <a:xfrm>
                      <a:off x="0" y="0"/>
                      <a:ext cx="5274310" cy="2040255"/>
                    </a:xfrm>
                    <a:prstGeom prst="rect">
                      <a:avLst/>
                    </a:prstGeom>
                  </pic:spPr>
                </pic:pic>
              </a:graphicData>
            </a:graphic>
          </wp:inline>
        </w:drawing>
      </w:r>
    </w:p>
    <w:p>
      <w:pPr>
        <w:pStyle w:val="34"/>
        <w:numPr>
          <w:ilvl w:val="0"/>
          <w:numId w:val="14"/>
        </w:numPr>
        <w:ind w:firstLineChars="0"/>
      </w:pPr>
      <w:r>
        <w:rPr>
          <w:rFonts w:hint="eastAsia"/>
        </w:rPr>
        <w:t>点击列表左上角【新增】按钮，系统弹出新增页面。教师只需要添加院级或百步梯攀登计划的项目数据。</w:t>
      </w:r>
    </w:p>
    <w:p>
      <w:pPr>
        <w:ind w:firstLine="0" w:firstLineChars="0"/>
        <w:jc w:val="center"/>
      </w:pPr>
      <w:r>
        <w:drawing>
          <wp:inline distT="0" distB="0" distL="0" distR="0">
            <wp:extent cx="5274310" cy="2021205"/>
            <wp:effectExtent l="0" t="0" r="254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75"/>
                    <a:stretch>
                      <a:fillRect/>
                    </a:stretch>
                  </pic:blipFill>
                  <pic:spPr>
                    <a:xfrm>
                      <a:off x="0" y="0"/>
                      <a:ext cx="5274310" cy="2021205"/>
                    </a:xfrm>
                    <a:prstGeom prst="rect">
                      <a:avLst/>
                    </a:prstGeom>
                  </pic:spPr>
                </pic:pic>
              </a:graphicData>
            </a:graphic>
          </wp:inline>
        </w:drawing>
      </w:r>
    </w:p>
    <w:p>
      <w:pPr>
        <w:ind w:firstLine="0" w:firstLineChars="0"/>
        <w:jc w:val="center"/>
      </w:pPr>
      <w:r>
        <w:drawing>
          <wp:inline distT="0" distB="0" distL="0" distR="0">
            <wp:extent cx="5274310" cy="1327150"/>
            <wp:effectExtent l="0" t="0" r="2540" b="635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76"/>
                    <a:stretch>
                      <a:fillRect/>
                    </a:stretch>
                  </pic:blipFill>
                  <pic:spPr>
                    <a:xfrm>
                      <a:off x="0" y="0"/>
                      <a:ext cx="5274310" cy="1327150"/>
                    </a:xfrm>
                    <a:prstGeom prst="rect">
                      <a:avLst/>
                    </a:prstGeom>
                  </pic:spPr>
                </pic:pic>
              </a:graphicData>
            </a:graphic>
          </wp:inline>
        </w:drawing>
      </w:r>
    </w:p>
    <w:p>
      <w:pPr>
        <w:pStyle w:val="34"/>
        <w:numPr>
          <w:ilvl w:val="0"/>
          <w:numId w:val="14"/>
        </w:numPr>
        <w:ind w:firstLineChars="0"/>
      </w:pPr>
      <w:r>
        <w:rPr>
          <w:rFonts w:hint="eastAsia"/>
        </w:rPr>
        <w:t>在新增页面填写项目信息，点【暂存】按钮，保存项目信息。</w:t>
      </w:r>
    </w:p>
    <w:p>
      <w:pPr>
        <w:ind w:firstLine="0" w:firstLineChars="0"/>
        <w:jc w:val="center"/>
      </w:pPr>
      <w:r>
        <w:drawing>
          <wp:inline distT="0" distB="0" distL="0" distR="0">
            <wp:extent cx="5274310" cy="1341755"/>
            <wp:effectExtent l="0" t="0" r="254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77"/>
                    <a:stretch>
                      <a:fillRect/>
                    </a:stretch>
                  </pic:blipFill>
                  <pic:spPr>
                    <a:xfrm>
                      <a:off x="0" y="0"/>
                      <a:ext cx="5274310" cy="1341755"/>
                    </a:xfrm>
                    <a:prstGeom prst="rect">
                      <a:avLst/>
                    </a:prstGeom>
                  </pic:spPr>
                </pic:pic>
              </a:graphicData>
            </a:graphic>
          </wp:inline>
        </w:drawing>
      </w:r>
    </w:p>
    <w:p>
      <w:pPr>
        <w:pStyle w:val="34"/>
        <w:numPr>
          <w:ilvl w:val="0"/>
          <w:numId w:val="14"/>
        </w:numPr>
        <w:ind w:firstLineChars="0"/>
      </w:pPr>
      <w:r>
        <w:rPr>
          <w:rFonts w:hint="eastAsia"/>
        </w:rPr>
        <w:t>系统返回数据列表页，并显示暂存的项目数据。暂存的数据可以进行修改、删除。</w:t>
      </w:r>
    </w:p>
    <w:p>
      <w:pPr>
        <w:ind w:firstLine="0" w:firstLineChars="0"/>
        <w:jc w:val="center"/>
      </w:pPr>
      <w:r>
        <w:drawing>
          <wp:inline distT="0" distB="0" distL="0" distR="0">
            <wp:extent cx="5274310" cy="2228850"/>
            <wp:effectExtent l="0" t="0" r="254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78"/>
                    <a:stretch>
                      <a:fillRect/>
                    </a:stretch>
                  </pic:blipFill>
                  <pic:spPr>
                    <a:xfrm>
                      <a:off x="0" y="0"/>
                      <a:ext cx="5274310" cy="2228850"/>
                    </a:xfrm>
                    <a:prstGeom prst="rect">
                      <a:avLst/>
                    </a:prstGeom>
                  </pic:spPr>
                </pic:pic>
              </a:graphicData>
            </a:graphic>
          </wp:inline>
        </w:drawing>
      </w:r>
    </w:p>
    <w:p>
      <w:pPr>
        <w:pStyle w:val="34"/>
        <w:numPr>
          <w:ilvl w:val="0"/>
          <w:numId w:val="14"/>
        </w:numPr>
        <w:ind w:firstLineChars="0"/>
      </w:pPr>
      <w:r>
        <w:rPr>
          <w:rFonts w:hint="eastAsia"/>
        </w:rPr>
        <w:t>在步骤3中添加完数据后，点【提交】按钮，提交项目数据。</w:t>
      </w:r>
    </w:p>
    <w:p>
      <w:pPr>
        <w:ind w:firstLine="0" w:firstLineChars="0"/>
        <w:jc w:val="center"/>
      </w:pPr>
      <w:r>
        <w:drawing>
          <wp:inline distT="0" distB="0" distL="0" distR="0">
            <wp:extent cx="5274310" cy="1329055"/>
            <wp:effectExtent l="0" t="0" r="2540" b="444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pic:cNvPicPr>
                  </pic:nvPicPr>
                  <pic:blipFill>
                    <a:blip r:embed="rId79"/>
                    <a:stretch>
                      <a:fillRect/>
                    </a:stretch>
                  </pic:blipFill>
                  <pic:spPr>
                    <a:xfrm>
                      <a:off x="0" y="0"/>
                      <a:ext cx="5274310" cy="1329055"/>
                    </a:xfrm>
                    <a:prstGeom prst="rect">
                      <a:avLst/>
                    </a:prstGeom>
                  </pic:spPr>
                </pic:pic>
              </a:graphicData>
            </a:graphic>
          </wp:inline>
        </w:drawing>
      </w:r>
    </w:p>
    <w:p>
      <w:pPr>
        <w:pStyle w:val="34"/>
        <w:numPr>
          <w:ilvl w:val="0"/>
          <w:numId w:val="14"/>
        </w:numPr>
        <w:ind w:firstLineChars="0"/>
      </w:pPr>
      <w:r>
        <w:rPr>
          <w:rFonts w:hint="eastAsia"/>
        </w:rPr>
        <w:t>系统返回数据列表页，并显示提交的项目数据。提交后的数据状态为【待审核】，管理人员审核后数据状态为【已审核】。待审核、已审核的数据均不可以进行修改、删除，教师可点【审核记录】按钮查看审核情况。</w:t>
      </w:r>
    </w:p>
    <w:p>
      <w:pPr>
        <w:ind w:firstLine="0" w:firstLineChars="0"/>
        <w:jc w:val="center"/>
      </w:pPr>
      <w:r>
        <w:drawing>
          <wp:inline distT="0" distB="0" distL="0" distR="0">
            <wp:extent cx="5274310" cy="2234565"/>
            <wp:effectExtent l="0" t="0" r="254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pic:cNvPicPr>
                  </pic:nvPicPr>
                  <pic:blipFill>
                    <a:blip r:embed="rId80"/>
                    <a:stretch>
                      <a:fillRect/>
                    </a:stretch>
                  </pic:blipFill>
                  <pic:spPr>
                    <a:xfrm>
                      <a:off x="0" y="0"/>
                      <a:ext cx="5274310" cy="2234565"/>
                    </a:xfrm>
                    <a:prstGeom prst="rect">
                      <a:avLst/>
                    </a:prstGeom>
                  </pic:spPr>
                </pic:pic>
              </a:graphicData>
            </a:graphic>
          </wp:inline>
        </w:drawing>
      </w:r>
    </w:p>
    <w:p>
      <w:pPr>
        <w:ind w:firstLine="0" w:firstLineChars="0"/>
        <w:jc w:val="center"/>
      </w:pPr>
      <w:r>
        <w:drawing>
          <wp:inline distT="0" distB="0" distL="0" distR="0">
            <wp:extent cx="5274310" cy="1391285"/>
            <wp:effectExtent l="0" t="0" r="254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a:picLocks noChangeAspect="1"/>
                    </pic:cNvPicPr>
                  </pic:nvPicPr>
                  <pic:blipFill>
                    <a:blip r:embed="rId81"/>
                    <a:stretch>
                      <a:fillRect/>
                    </a:stretch>
                  </pic:blipFill>
                  <pic:spPr>
                    <a:xfrm>
                      <a:off x="0" y="0"/>
                      <a:ext cx="5274310" cy="1391285"/>
                    </a:xfrm>
                    <a:prstGeom prst="rect">
                      <a:avLst/>
                    </a:prstGeom>
                  </pic:spPr>
                </pic:pic>
              </a:graphicData>
            </a:graphic>
          </wp:inline>
        </w:drawing>
      </w:r>
    </w:p>
    <w:p>
      <w:pPr>
        <w:pStyle w:val="6"/>
        <w:ind w:firstLine="562"/>
      </w:pPr>
      <w:r>
        <w:rPr>
          <w:rFonts w:hint="eastAsia"/>
        </w:rPr>
        <w:t>查询</w:t>
      </w:r>
    </w:p>
    <w:p>
      <w:pPr>
        <w:ind w:firstLine="480"/>
      </w:pPr>
      <w:r>
        <w:rPr>
          <w:rFonts w:hint="eastAsia"/>
        </w:rPr>
        <w:t>请参考</w:t>
      </w:r>
      <w:r>
        <w:fldChar w:fldCharType="begin"/>
      </w:r>
      <w:r>
        <w:instrText xml:space="preserve"> HYPERLINK \l "_查询" </w:instrText>
      </w:r>
      <w:r>
        <w:fldChar w:fldCharType="separate"/>
      </w:r>
      <w:r>
        <w:rPr>
          <w:rStyle w:val="23"/>
          <w:rFonts w:hint="eastAsia"/>
        </w:rPr>
        <w:t>3</w:t>
      </w:r>
      <w:r>
        <w:rPr>
          <w:rStyle w:val="23"/>
        </w:rPr>
        <w:t>.</w:t>
      </w:r>
      <w:r>
        <w:rPr>
          <w:rStyle w:val="23"/>
          <w:rFonts w:hint="eastAsia"/>
        </w:rPr>
        <w:t>2</w:t>
      </w:r>
      <w:r>
        <w:rPr>
          <w:rStyle w:val="23"/>
        </w:rPr>
        <w:t>.1</w:t>
      </w:r>
      <w:r>
        <w:rPr>
          <w:rStyle w:val="23"/>
        </w:rPr>
        <w:fldChar w:fldCharType="end"/>
      </w:r>
      <w:r>
        <w:rPr>
          <w:rFonts w:hint="eastAsia"/>
        </w:rPr>
        <w:t>本科教学数据查询说明，此处不再重复说明。</w:t>
      </w:r>
    </w:p>
    <w:p>
      <w:pPr>
        <w:pStyle w:val="6"/>
        <w:ind w:firstLine="562"/>
      </w:pPr>
      <w:r>
        <w:rPr>
          <w:rFonts w:hint="eastAsia"/>
        </w:rPr>
        <w:t>修改</w:t>
      </w:r>
    </w:p>
    <w:p>
      <w:pPr>
        <w:pStyle w:val="34"/>
        <w:numPr>
          <w:ilvl w:val="0"/>
          <w:numId w:val="15"/>
        </w:numPr>
        <w:ind w:firstLineChars="0"/>
      </w:pPr>
      <w:r>
        <w:rPr>
          <w:rFonts w:hint="eastAsia"/>
        </w:rPr>
        <w:t>在指导本科生创新创业项目数据列表中点击需要修改的数据项的 【修改】按钮。只能修改教师自己新增的未审核的记录。</w:t>
      </w:r>
    </w:p>
    <w:p>
      <w:pPr>
        <w:ind w:firstLine="0" w:firstLineChars="0"/>
        <w:jc w:val="center"/>
      </w:pPr>
      <w:r>
        <w:drawing>
          <wp:inline distT="0" distB="0" distL="0" distR="0">
            <wp:extent cx="5274310" cy="2141220"/>
            <wp:effectExtent l="0" t="0" r="254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pic:cNvPicPr>
                  </pic:nvPicPr>
                  <pic:blipFill>
                    <a:blip r:embed="rId82"/>
                    <a:stretch>
                      <a:fillRect/>
                    </a:stretch>
                  </pic:blipFill>
                  <pic:spPr>
                    <a:xfrm>
                      <a:off x="0" y="0"/>
                      <a:ext cx="5274310" cy="2141220"/>
                    </a:xfrm>
                    <a:prstGeom prst="rect">
                      <a:avLst/>
                    </a:prstGeom>
                  </pic:spPr>
                </pic:pic>
              </a:graphicData>
            </a:graphic>
          </wp:inline>
        </w:drawing>
      </w:r>
    </w:p>
    <w:p>
      <w:pPr>
        <w:pStyle w:val="34"/>
        <w:numPr>
          <w:ilvl w:val="0"/>
          <w:numId w:val="15"/>
        </w:numPr>
        <w:ind w:firstLineChars="0"/>
      </w:pPr>
      <w:r>
        <w:rPr>
          <w:rFonts w:hint="eastAsia"/>
        </w:rPr>
        <w:t>系统跳转至修改页面。</w:t>
      </w:r>
    </w:p>
    <w:p>
      <w:pPr>
        <w:ind w:firstLine="0" w:firstLineChars="0"/>
        <w:jc w:val="center"/>
      </w:pPr>
      <w:r>
        <w:drawing>
          <wp:inline distT="0" distB="0" distL="0" distR="0">
            <wp:extent cx="5274310" cy="1352550"/>
            <wp:effectExtent l="0" t="0" r="254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pic:cNvPicPr>
                  </pic:nvPicPr>
                  <pic:blipFill>
                    <a:blip r:embed="rId83"/>
                    <a:stretch>
                      <a:fillRect/>
                    </a:stretch>
                  </pic:blipFill>
                  <pic:spPr>
                    <a:xfrm>
                      <a:off x="0" y="0"/>
                      <a:ext cx="5274310" cy="1352550"/>
                    </a:xfrm>
                    <a:prstGeom prst="rect">
                      <a:avLst/>
                    </a:prstGeom>
                  </pic:spPr>
                </pic:pic>
              </a:graphicData>
            </a:graphic>
          </wp:inline>
        </w:drawing>
      </w:r>
    </w:p>
    <w:p>
      <w:pPr>
        <w:pStyle w:val="34"/>
        <w:numPr>
          <w:ilvl w:val="0"/>
          <w:numId w:val="15"/>
        </w:numPr>
        <w:ind w:firstLineChars="0"/>
      </w:pPr>
      <w:r>
        <w:rPr>
          <w:rFonts w:hint="eastAsia"/>
        </w:rPr>
        <w:t>修改完成后点【暂存】按钮保存数据，或者点【提交】按钮提交数据进行审核。</w:t>
      </w:r>
    </w:p>
    <w:p>
      <w:pPr>
        <w:ind w:firstLine="0" w:firstLineChars="0"/>
        <w:jc w:val="center"/>
      </w:pPr>
      <w:r>
        <w:drawing>
          <wp:inline distT="0" distB="0" distL="0" distR="0">
            <wp:extent cx="5274310" cy="1300480"/>
            <wp:effectExtent l="0" t="0" r="254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pic:cNvPicPr>
                  </pic:nvPicPr>
                  <pic:blipFill>
                    <a:blip r:embed="rId84"/>
                    <a:stretch>
                      <a:fillRect/>
                    </a:stretch>
                  </pic:blipFill>
                  <pic:spPr>
                    <a:xfrm>
                      <a:off x="0" y="0"/>
                      <a:ext cx="5274310" cy="1300480"/>
                    </a:xfrm>
                    <a:prstGeom prst="rect">
                      <a:avLst/>
                    </a:prstGeom>
                  </pic:spPr>
                </pic:pic>
              </a:graphicData>
            </a:graphic>
          </wp:inline>
        </w:drawing>
      </w:r>
    </w:p>
    <w:p>
      <w:pPr>
        <w:pStyle w:val="6"/>
        <w:ind w:firstLine="562"/>
      </w:pPr>
      <w:r>
        <w:rPr>
          <w:rFonts w:hint="eastAsia"/>
        </w:rPr>
        <w:t>删除</w:t>
      </w:r>
    </w:p>
    <w:p>
      <w:pPr>
        <w:pStyle w:val="34"/>
        <w:numPr>
          <w:ilvl w:val="0"/>
          <w:numId w:val="16"/>
        </w:numPr>
        <w:ind w:firstLineChars="0"/>
      </w:pPr>
      <w:r>
        <w:rPr>
          <w:rFonts w:hint="eastAsia"/>
        </w:rPr>
        <w:t>在指导本科生创新创业项目数据列表选中需要删除的数据项（只能删除暂存的数据），选中后数据项会变蓝色，再点 【删除】按钮。</w:t>
      </w:r>
    </w:p>
    <w:p>
      <w:pPr>
        <w:ind w:firstLine="0" w:firstLineChars="0"/>
        <w:jc w:val="center"/>
      </w:pPr>
      <w:r>
        <w:drawing>
          <wp:inline distT="0" distB="0" distL="0" distR="0">
            <wp:extent cx="5274310" cy="2181225"/>
            <wp:effectExtent l="0" t="0" r="2540" b="952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pic:cNvPicPr>
                  </pic:nvPicPr>
                  <pic:blipFill>
                    <a:blip r:embed="rId85"/>
                    <a:stretch>
                      <a:fillRect/>
                    </a:stretch>
                  </pic:blipFill>
                  <pic:spPr>
                    <a:xfrm>
                      <a:off x="0" y="0"/>
                      <a:ext cx="5274310" cy="2181225"/>
                    </a:xfrm>
                    <a:prstGeom prst="rect">
                      <a:avLst/>
                    </a:prstGeom>
                  </pic:spPr>
                </pic:pic>
              </a:graphicData>
            </a:graphic>
          </wp:inline>
        </w:drawing>
      </w:r>
    </w:p>
    <w:p>
      <w:pPr>
        <w:pStyle w:val="34"/>
        <w:numPr>
          <w:ilvl w:val="0"/>
          <w:numId w:val="16"/>
        </w:numPr>
        <w:ind w:firstLineChars="0"/>
      </w:pPr>
      <w:r>
        <w:rPr>
          <w:rFonts w:hint="eastAsia"/>
        </w:rPr>
        <w:t>系统弹出删除窗口，点【确认】按钮完成删除操作。</w:t>
      </w:r>
    </w:p>
    <w:p>
      <w:pPr>
        <w:ind w:firstLine="0" w:firstLineChars="0"/>
        <w:jc w:val="center"/>
      </w:pPr>
      <w:r>
        <w:drawing>
          <wp:inline distT="0" distB="0" distL="0" distR="0">
            <wp:extent cx="2304415" cy="1504315"/>
            <wp:effectExtent l="0" t="0" r="635" b="635"/>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pic:cNvPicPr>
                  </pic:nvPicPr>
                  <pic:blipFill>
                    <a:blip r:embed="rId86"/>
                    <a:stretch>
                      <a:fillRect/>
                    </a:stretch>
                  </pic:blipFill>
                  <pic:spPr>
                    <a:xfrm>
                      <a:off x="0" y="0"/>
                      <a:ext cx="2304762" cy="1504762"/>
                    </a:xfrm>
                    <a:prstGeom prst="rect">
                      <a:avLst/>
                    </a:prstGeom>
                  </pic:spPr>
                </pic:pic>
              </a:graphicData>
            </a:graphic>
          </wp:inline>
        </w:drawing>
      </w:r>
    </w:p>
    <w:p>
      <w:pPr>
        <w:pStyle w:val="6"/>
        <w:ind w:firstLine="562"/>
      </w:pPr>
      <w:r>
        <w:rPr>
          <w:rFonts w:hint="eastAsia"/>
        </w:rPr>
        <w:t>导出</w:t>
      </w:r>
    </w:p>
    <w:p>
      <w:pPr>
        <w:ind w:firstLine="480"/>
      </w:pPr>
      <w:r>
        <w:rPr>
          <w:rFonts w:hint="eastAsia"/>
        </w:rPr>
        <w:t>请参考</w:t>
      </w:r>
      <w:r>
        <w:fldChar w:fldCharType="begin"/>
      </w:r>
      <w:r>
        <w:instrText xml:space="preserve"> HYPERLINK \l "_导出" </w:instrText>
      </w:r>
      <w:r>
        <w:fldChar w:fldCharType="separate"/>
      </w:r>
      <w:r>
        <w:rPr>
          <w:rStyle w:val="23"/>
          <w:rFonts w:hint="eastAsia"/>
        </w:rPr>
        <w:t>3</w:t>
      </w:r>
      <w:r>
        <w:rPr>
          <w:rStyle w:val="23"/>
        </w:rPr>
        <w:t>.</w:t>
      </w:r>
      <w:r>
        <w:rPr>
          <w:rStyle w:val="23"/>
          <w:rFonts w:hint="eastAsia"/>
        </w:rPr>
        <w:t>2</w:t>
      </w:r>
      <w:r>
        <w:rPr>
          <w:rStyle w:val="23"/>
        </w:rPr>
        <w:t>.1</w:t>
      </w:r>
      <w:r>
        <w:rPr>
          <w:rStyle w:val="23"/>
        </w:rPr>
        <w:fldChar w:fldCharType="end"/>
      </w:r>
      <w:r>
        <w:rPr>
          <w:rFonts w:hint="eastAsia"/>
        </w:rPr>
        <w:t>本科教学数据导出说明，此处不再重复说明。</w:t>
      </w:r>
    </w:p>
    <w:p>
      <w:pPr>
        <w:ind w:firstLine="480"/>
      </w:pPr>
    </w:p>
    <w:p>
      <w:pPr>
        <w:pStyle w:val="4"/>
        <w:numPr>
          <w:ilvl w:val="2"/>
          <w:numId w:val="2"/>
        </w:numPr>
      </w:pPr>
      <w:bookmarkStart w:id="59" w:name="_Toc26981"/>
      <w:r>
        <w:rPr>
          <w:rFonts w:hint="eastAsia"/>
        </w:rPr>
        <w:t>研究生教学（研究生系统来源）</w:t>
      </w:r>
      <w:bookmarkEnd w:id="59"/>
    </w:p>
    <w:p>
      <w:pPr>
        <w:pStyle w:val="5"/>
        <w:ind w:left="425" w:right="0" w:rightChars="0"/>
      </w:pPr>
      <w:r>
        <w:rPr>
          <w:rFonts w:hint="eastAsia"/>
        </w:rPr>
        <w:t>数据说明:</w:t>
      </w:r>
    </w:p>
    <w:p>
      <w:pPr>
        <w:ind w:left="120" w:leftChars="50" w:firstLine="480"/>
        <w:rPr>
          <w:color w:val="FF0000"/>
        </w:rPr>
      </w:pPr>
      <w:r>
        <w:rPr>
          <w:rFonts w:hint="eastAsia"/>
        </w:rPr>
        <w:t>研究生教学（研究生系统来源）数据来源于研究生系统，教师可查看到本人所上的课程数据，并可对教学数据进行查询、分配课时、导出操作。</w:t>
      </w:r>
      <w:r>
        <w:rPr>
          <w:rFonts w:hint="eastAsia"/>
          <w:color w:val="FF0000"/>
        </w:rPr>
        <w:t>如果多位教师上同一班级的同一门课程时，每位教师都可看到此条教学数据，课时默认平均分配，教师可修改；当其中一位教师分配了课时后，其他教师则不能再进行分配，只能查看此条教学数据。分配了课时的数据需要研究生教务管理人员审核完成后才生效。</w:t>
      </w:r>
    </w:p>
    <w:p>
      <w:pPr>
        <w:ind w:left="120" w:leftChars="50" w:firstLine="480"/>
      </w:pPr>
      <w:r>
        <w:rPr>
          <w:rFonts w:hint="eastAsia"/>
        </w:rPr>
        <w:t>数据问题联系人：</w:t>
      </w:r>
      <w:r>
        <w:t>请联系学院研究生教务员（专业课）或者研究生院（公共课，电话87110589）</w:t>
      </w:r>
      <w:r>
        <w:rPr>
          <w:rFonts w:hint="eastAsia"/>
        </w:rPr>
        <w:t>。</w:t>
      </w:r>
    </w:p>
    <w:p>
      <w:pPr>
        <w:pStyle w:val="5"/>
        <w:ind w:left="425" w:right="0" w:rightChars="0"/>
      </w:pPr>
      <w:r>
        <w:rPr>
          <w:rFonts w:hint="eastAsia"/>
        </w:rPr>
        <w:t>操作说明：</w:t>
      </w:r>
    </w:p>
    <w:p>
      <w:pPr>
        <w:pStyle w:val="6"/>
        <w:ind w:firstLine="562"/>
      </w:pPr>
      <w:r>
        <w:rPr>
          <w:rFonts w:hint="eastAsia"/>
        </w:rPr>
        <w:t>查询</w:t>
      </w:r>
    </w:p>
    <w:p>
      <w:pPr>
        <w:ind w:firstLine="480"/>
      </w:pPr>
      <w:r>
        <w:rPr>
          <w:rFonts w:hint="eastAsia"/>
        </w:rPr>
        <w:t>请参考</w:t>
      </w:r>
      <w:r>
        <w:fldChar w:fldCharType="begin"/>
      </w:r>
      <w:r>
        <w:instrText xml:space="preserve"> HYPERLINK \l "_查询" </w:instrText>
      </w:r>
      <w:r>
        <w:fldChar w:fldCharType="separate"/>
      </w:r>
      <w:r>
        <w:rPr>
          <w:rStyle w:val="23"/>
          <w:rFonts w:hint="eastAsia"/>
        </w:rPr>
        <w:t>3</w:t>
      </w:r>
      <w:r>
        <w:rPr>
          <w:rStyle w:val="23"/>
        </w:rPr>
        <w:t>.</w:t>
      </w:r>
      <w:r>
        <w:rPr>
          <w:rStyle w:val="23"/>
          <w:rFonts w:hint="eastAsia"/>
        </w:rPr>
        <w:t>2</w:t>
      </w:r>
      <w:r>
        <w:rPr>
          <w:rStyle w:val="23"/>
        </w:rPr>
        <w:t>.1</w:t>
      </w:r>
      <w:r>
        <w:rPr>
          <w:rStyle w:val="23"/>
        </w:rPr>
        <w:fldChar w:fldCharType="end"/>
      </w:r>
      <w:r>
        <w:rPr>
          <w:rFonts w:hint="eastAsia"/>
        </w:rPr>
        <w:t>本科教学数据查询说明，此处不再重复说明。</w:t>
      </w:r>
    </w:p>
    <w:p>
      <w:pPr>
        <w:pStyle w:val="6"/>
        <w:ind w:firstLine="562"/>
      </w:pPr>
      <w:r>
        <w:rPr>
          <w:rFonts w:hint="eastAsia"/>
        </w:rPr>
        <w:t>修改</w:t>
      </w:r>
    </w:p>
    <w:p>
      <w:pPr>
        <w:pStyle w:val="34"/>
        <w:numPr>
          <w:ilvl w:val="0"/>
          <w:numId w:val="17"/>
        </w:numPr>
        <w:ind w:firstLineChars="0"/>
      </w:pPr>
      <w:r>
        <w:t>在【教学】分类下点【</w:t>
      </w:r>
      <w:r>
        <w:rPr>
          <w:rFonts w:hint="eastAsia"/>
        </w:rPr>
        <w:t>研究生</w:t>
      </w:r>
      <w:r>
        <w:t>教学】数据项。</w:t>
      </w:r>
    </w:p>
    <w:p>
      <w:pPr>
        <w:ind w:firstLine="0" w:firstLineChars="0"/>
        <w:jc w:val="center"/>
      </w:pPr>
      <w:r>
        <w:drawing>
          <wp:inline distT="0" distB="0" distL="0" distR="0">
            <wp:extent cx="5274310" cy="547370"/>
            <wp:effectExtent l="0" t="0" r="2540" b="5080"/>
            <wp:docPr id="217" name="图片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 name="图片 217"/>
                    <pic:cNvPicPr>
                      <a:picLocks noChangeAspect="1"/>
                    </pic:cNvPicPr>
                  </pic:nvPicPr>
                  <pic:blipFill>
                    <a:blip r:embed="rId87"/>
                    <a:stretch>
                      <a:fillRect/>
                    </a:stretch>
                  </pic:blipFill>
                  <pic:spPr>
                    <a:xfrm>
                      <a:off x="0" y="0"/>
                      <a:ext cx="5274310" cy="547370"/>
                    </a:xfrm>
                    <a:prstGeom prst="rect">
                      <a:avLst/>
                    </a:prstGeom>
                  </pic:spPr>
                </pic:pic>
              </a:graphicData>
            </a:graphic>
          </wp:inline>
        </w:drawing>
      </w:r>
    </w:p>
    <w:p>
      <w:pPr>
        <w:pStyle w:val="34"/>
        <w:numPr>
          <w:ilvl w:val="0"/>
          <w:numId w:val="17"/>
        </w:numPr>
        <w:ind w:firstLineChars="0"/>
      </w:pPr>
      <w:r>
        <w:rPr>
          <w:rFonts w:hint="eastAsia"/>
        </w:rPr>
        <w:t>系统跳转至研究生教学列表页面。</w:t>
      </w:r>
    </w:p>
    <w:p>
      <w:pPr>
        <w:ind w:firstLine="0" w:firstLineChars="0"/>
        <w:jc w:val="center"/>
      </w:pPr>
      <w:r>
        <w:drawing>
          <wp:inline distT="0" distB="0" distL="0" distR="0">
            <wp:extent cx="5274310" cy="2440940"/>
            <wp:effectExtent l="0" t="0" r="2540" b="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3"/>
                    <pic:cNvPicPr>
                      <a:picLocks noChangeAspect="1"/>
                    </pic:cNvPicPr>
                  </pic:nvPicPr>
                  <pic:blipFill>
                    <a:blip r:embed="rId88"/>
                    <a:stretch>
                      <a:fillRect/>
                    </a:stretch>
                  </pic:blipFill>
                  <pic:spPr>
                    <a:xfrm>
                      <a:off x="0" y="0"/>
                      <a:ext cx="5274310" cy="2440940"/>
                    </a:xfrm>
                    <a:prstGeom prst="rect">
                      <a:avLst/>
                    </a:prstGeom>
                  </pic:spPr>
                </pic:pic>
              </a:graphicData>
            </a:graphic>
          </wp:inline>
        </w:drawing>
      </w:r>
    </w:p>
    <w:p>
      <w:pPr>
        <w:pStyle w:val="34"/>
        <w:numPr>
          <w:ilvl w:val="0"/>
          <w:numId w:val="17"/>
        </w:numPr>
        <w:ind w:firstLineChars="0"/>
      </w:pPr>
      <w:r>
        <w:rPr>
          <w:rFonts w:hint="eastAsia"/>
        </w:rPr>
        <w:t>点击【查看详细】按钮，可查看该教学数据详细情况。</w:t>
      </w:r>
    </w:p>
    <w:p>
      <w:pPr>
        <w:ind w:firstLine="0" w:firstLineChars="0"/>
        <w:jc w:val="center"/>
      </w:pPr>
      <w:r>
        <w:drawing>
          <wp:inline distT="0" distB="0" distL="0" distR="0">
            <wp:extent cx="5274310" cy="1254125"/>
            <wp:effectExtent l="0" t="0" r="2540" b="3175"/>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5"/>
                    <pic:cNvPicPr>
                      <a:picLocks noChangeAspect="1"/>
                    </pic:cNvPicPr>
                  </pic:nvPicPr>
                  <pic:blipFill>
                    <a:blip r:embed="rId89"/>
                    <a:stretch>
                      <a:fillRect/>
                    </a:stretch>
                  </pic:blipFill>
                  <pic:spPr>
                    <a:xfrm>
                      <a:off x="0" y="0"/>
                      <a:ext cx="5274310" cy="1254125"/>
                    </a:xfrm>
                    <a:prstGeom prst="rect">
                      <a:avLst/>
                    </a:prstGeom>
                  </pic:spPr>
                </pic:pic>
              </a:graphicData>
            </a:graphic>
          </wp:inline>
        </w:drawing>
      </w:r>
    </w:p>
    <w:p>
      <w:pPr>
        <w:ind w:firstLine="0" w:firstLineChars="0"/>
        <w:jc w:val="center"/>
      </w:pPr>
      <w:r>
        <w:drawing>
          <wp:inline distT="0" distB="0" distL="0" distR="0">
            <wp:extent cx="5274310" cy="2266315"/>
            <wp:effectExtent l="0" t="0" r="2540" b="635"/>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59"/>
                    <pic:cNvPicPr>
                      <a:picLocks noChangeAspect="1"/>
                    </pic:cNvPicPr>
                  </pic:nvPicPr>
                  <pic:blipFill>
                    <a:blip r:embed="rId90"/>
                    <a:stretch>
                      <a:fillRect/>
                    </a:stretch>
                  </pic:blipFill>
                  <pic:spPr>
                    <a:xfrm>
                      <a:off x="0" y="0"/>
                      <a:ext cx="5274310" cy="2266315"/>
                    </a:xfrm>
                    <a:prstGeom prst="rect">
                      <a:avLst/>
                    </a:prstGeom>
                  </pic:spPr>
                </pic:pic>
              </a:graphicData>
            </a:graphic>
          </wp:inline>
        </w:drawing>
      </w:r>
    </w:p>
    <w:p>
      <w:pPr>
        <w:pStyle w:val="34"/>
        <w:numPr>
          <w:ilvl w:val="0"/>
          <w:numId w:val="17"/>
        </w:numPr>
        <w:ind w:firstLineChars="0"/>
      </w:pPr>
      <w:r>
        <w:rPr>
          <w:rFonts w:hint="eastAsia"/>
        </w:rPr>
        <w:t>点击【分配课时】按钮，系统跳转至分配课时页面。</w:t>
      </w:r>
    </w:p>
    <w:p>
      <w:pPr>
        <w:ind w:firstLine="0" w:firstLineChars="0"/>
        <w:jc w:val="center"/>
      </w:pPr>
      <w:r>
        <w:drawing>
          <wp:inline distT="0" distB="0" distL="0" distR="0">
            <wp:extent cx="5274310" cy="1569085"/>
            <wp:effectExtent l="0" t="0" r="2540" b="0"/>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60"/>
                    <pic:cNvPicPr>
                      <a:picLocks noChangeAspect="1"/>
                    </pic:cNvPicPr>
                  </pic:nvPicPr>
                  <pic:blipFill>
                    <a:blip r:embed="rId91"/>
                    <a:stretch>
                      <a:fillRect/>
                    </a:stretch>
                  </pic:blipFill>
                  <pic:spPr>
                    <a:xfrm>
                      <a:off x="0" y="0"/>
                      <a:ext cx="5274310" cy="1569085"/>
                    </a:xfrm>
                    <a:prstGeom prst="rect">
                      <a:avLst/>
                    </a:prstGeom>
                  </pic:spPr>
                </pic:pic>
              </a:graphicData>
            </a:graphic>
          </wp:inline>
        </w:drawing>
      </w:r>
    </w:p>
    <w:p>
      <w:pPr>
        <w:pStyle w:val="34"/>
        <w:ind w:left="840" w:firstLine="0" w:firstLineChars="0"/>
      </w:pPr>
    </w:p>
    <w:p>
      <w:pPr>
        <w:ind w:firstLine="0" w:firstLineChars="0"/>
        <w:jc w:val="center"/>
      </w:pPr>
      <w:r>
        <w:drawing>
          <wp:inline distT="0" distB="0" distL="0" distR="0">
            <wp:extent cx="5274310" cy="2352040"/>
            <wp:effectExtent l="0" t="0" r="2540" b="0"/>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61"/>
                    <pic:cNvPicPr>
                      <a:picLocks noChangeAspect="1"/>
                    </pic:cNvPicPr>
                  </pic:nvPicPr>
                  <pic:blipFill>
                    <a:blip r:embed="rId92"/>
                    <a:stretch>
                      <a:fillRect/>
                    </a:stretch>
                  </pic:blipFill>
                  <pic:spPr>
                    <a:xfrm>
                      <a:off x="0" y="0"/>
                      <a:ext cx="5274310" cy="2352040"/>
                    </a:xfrm>
                    <a:prstGeom prst="rect">
                      <a:avLst/>
                    </a:prstGeom>
                  </pic:spPr>
                </pic:pic>
              </a:graphicData>
            </a:graphic>
          </wp:inline>
        </w:drawing>
      </w:r>
    </w:p>
    <w:p>
      <w:pPr>
        <w:pStyle w:val="34"/>
        <w:numPr>
          <w:ilvl w:val="0"/>
          <w:numId w:val="17"/>
        </w:numPr>
        <w:ind w:firstLine="0" w:firstLineChars="0"/>
      </w:pPr>
      <w:r>
        <w:rPr>
          <w:rFonts w:hint="eastAsia"/>
        </w:rPr>
        <w:t>点【新增】按钮，输入授课人、授课学时，同时修改自己的授课学时，授课学时合计不可超过课程总学时，否则无法提交。</w:t>
      </w:r>
    </w:p>
    <w:p>
      <w:pPr>
        <w:ind w:firstLine="0" w:firstLineChars="0"/>
        <w:jc w:val="center"/>
      </w:pPr>
      <w:r>
        <w:drawing>
          <wp:inline distT="0" distB="0" distL="0" distR="0">
            <wp:extent cx="5274310" cy="1123315"/>
            <wp:effectExtent l="0" t="0" r="2540" b="635"/>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62"/>
                    <pic:cNvPicPr>
                      <a:picLocks noChangeAspect="1"/>
                    </pic:cNvPicPr>
                  </pic:nvPicPr>
                  <pic:blipFill>
                    <a:blip r:embed="rId93"/>
                    <a:stretch>
                      <a:fillRect/>
                    </a:stretch>
                  </pic:blipFill>
                  <pic:spPr>
                    <a:xfrm>
                      <a:off x="0" y="0"/>
                      <a:ext cx="5274310" cy="1123315"/>
                    </a:xfrm>
                    <a:prstGeom prst="rect">
                      <a:avLst/>
                    </a:prstGeom>
                  </pic:spPr>
                </pic:pic>
              </a:graphicData>
            </a:graphic>
          </wp:inline>
        </w:drawing>
      </w:r>
    </w:p>
    <w:p>
      <w:pPr>
        <w:pStyle w:val="34"/>
        <w:numPr>
          <w:ilvl w:val="0"/>
          <w:numId w:val="17"/>
        </w:numPr>
        <w:ind w:firstLine="0" w:firstLineChars="0"/>
      </w:pPr>
      <w:r>
        <w:rPr>
          <w:rFonts w:hint="eastAsia"/>
        </w:rPr>
        <w:t>分配完成后点【提交】按钮，系统跳转回数据列表页面。该条数据的状态变为【待审核】。分配完成后也可以点【暂存】按钮保存数据，暂存后该数据还可以继续分配课时。</w:t>
      </w:r>
    </w:p>
    <w:p>
      <w:pPr>
        <w:ind w:firstLine="0" w:firstLineChars="0"/>
        <w:jc w:val="center"/>
      </w:pPr>
      <w:r>
        <w:drawing>
          <wp:inline distT="0" distB="0" distL="0" distR="0">
            <wp:extent cx="5274310" cy="1402715"/>
            <wp:effectExtent l="0" t="0" r="2540" b="6985"/>
            <wp:docPr id="64"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64"/>
                    <pic:cNvPicPr>
                      <a:picLocks noChangeAspect="1"/>
                    </pic:cNvPicPr>
                  </pic:nvPicPr>
                  <pic:blipFill>
                    <a:blip r:embed="rId94"/>
                    <a:stretch>
                      <a:fillRect/>
                    </a:stretch>
                  </pic:blipFill>
                  <pic:spPr>
                    <a:xfrm>
                      <a:off x="0" y="0"/>
                      <a:ext cx="5274310" cy="1402715"/>
                    </a:xfrm>
                    <a:prstGeom prst="rect">
                      <a:avLst/>
                    </a:prstGeom>
                  </pic:spPr>
                </pic:pic>
              </a:graphicData>
            </a:graphic>
          </wp:inline>
        </w:drawing>
      </w:r>
    </w:p>
    <w:p>
      <w:pPr>
        <w:pStyle w:val="6"/>
        <w:ind w:firstLine="562"/>
      </w:pPr>
      <w:r>
        <w:rPr>
          <w:rFonts w:hint="eastAsia"/>
        </w:rPr>
        <w:t>导出</w:t>
      </w:r>
    </w:p>
    <w:p>
      <w:pPr>
        <w:ind w:firstLine="480"/>
      </w:pPr>
      <w:r>
        <w:rPr>
          <w:rFonts w:hint="eastAsia"/>
        </w:rPr>
        <w:t>请参考本文档</w:t>
      </w:r>
      <w:r>
        <w:fldChar w:fldCharType="begin"/>
      </w:r>
      <w:r>
        <w:instrText xml:space="preserve"> HYPERLINK \l "_导出" </w:instrText>
      </w:r>
      <w:r>
        <w:fldChar w:fldCharType="separate"/>
      </w:r>
      <w:r>
        <w:rPr>
          <w:rStyle w:val="23"/>
          <w:rFonts w:hint="eastAsia"/>
        </w:rPr>
        <w:t>3</w:t>
      </w:r>
      <w:r>
        <w:rPr>
          <w:rStyle w:val="23"/>
        </w:rPr>
        <w:t>.</w:t>
      </w:r>
      <w:r>
        <w:rPr>
          <w:rStyle w:val="23"/>
          <w:rFonts w:hint="eastAsia"/>
        </w:rPr>
        <w:t>2</w:t>
      </w:r>
      <w:r>
        <w:rPr>
          <w:rStyle w:val="23"/>
        </w:rPr>
        <w:t>.1</w:t>
      </w:r>
      <w:r>
        <w:rPr>
          <w:rStyle w:val="23"/>
        </w:rPr>
        <w:fldChar w:fldCharType="end"/>
      </w:r>
      <w:r>
        <w:rPr>
          <w:rFonts w:hint="eastAsia"/>
        </w:rPr>
        <w:t>本科教学数据导出说明，此处不再重复说明。</w:t>
      </w:r>
    </w:p>
    <w:p>
      <w:pPr>
        <w:pStyle w:val="4"/>
        <w:numPr>
          <w:ilvl w:val="2"/>
          <w:numId w:val="2"/>
        </w:numPr>
      </w:pPr>
      <w:bookmarkStart w:id="60" w:name="_Toc23475"/>
      <w:r>
        <w:rPr>
          <w:rFonts w:hint="eastAsia"/>
        </w:rPr>
        <w:t>研究生教学（自填）</w:t>
      </w:r>
      <w:bookmarkEnd w:id="60"/>
    </w:p>
    <w:p>
      <w:pPr>
        <w:pStyle w:val="5"/>
        <w:ind w:left="425" w:right="0" w:rightChars="0"/>
      </w:pPr>
      <w:r>
        <w:rPr>
          <w:rFonts w:hint="eastAsia"/>
        </w:rPr>
        <w:t>数据说明:</w:t>
      </w:r>
    </w:p>
    <w:p>
      <w:pPr>
        <w:ind w:left="120" w:leftChars="50" w:firstLine="480"/>
      </w:pPr>
      <w:r>
        <w:rPr>
          <w:rFonts w:hint="eastAsia"/>
        </w:rPr>
        <w:t>不纳入研究生系统管理的其他教学工作量数据，以及其他单位的教学工作量数据，由教师自行添加</w:t>
      </w:r>
    </w:p>
    <w:p>
      <w:pPr>
        <w:pStyle w:val="5"/>
        <w:ind w:left="425" w:right="0" w:rightChars="0"/>
      </w:pPr>
      <w:r>
        <w:rPr>
          <w:rFonts w:hint="eastAsia"/>
        </w:rPr>
        <w:t>操作说明：</w:t>
      </w:r>
    </w:p>
    <w:p>
      <w:pPr>
        <w:pStyle w:val="6"/>
        <w:ind w:firstLine="562"/>
      </w:pPr>
      <w:r>
        <w:rPr>
          <w:rFonts w:hint="eastAsia"/>
        </w:rPr>
        <w:t>新增</w:t>
      </w:r>
    </w:p>
    <w:p>
      <w:pPr>
        <w:pStyle w:val="34"/>
        <w:numPr>
          <w:ilvl w:val="0"/>
          <w:numId w:val="18"/>
        </w:numPr>
        <w:ind w:firstLineChars="0"/>
      </w:pPr>
      <w:r>
        <w:rPr>
          <w:rFonts w:hint="eastAsia"/>
        </w:rPr>
        <w:t>在【教学】分类右侧点【展开数据】，再点【研究生教学（自填）】，进入研究生教学（自填）数据列表。</w:t>
      </w:r>
    </w:p>
    <w:p>
      <w:pPr>
        <w:ind w:firstLine="0" w:firstLineChars="0"/>
        <w:jc w:val="center"/>
      </w:pPr>
      <w:r>
        <w:drawing>
          <wp:inline distT="0" distB="0" distL="0" distR="0">
            <wp:extent cx="5274310" cy="532130"/>
            <wp:effectExtent l="0" t="0" r="2540" b="127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57"/>
                    <pic:cNvPicPr>
                      <a:picLocks noChangeAspect="1"/>
                    </pic:cNvPicPr>
                  </pic:nvPicPr>
                  <pic:blipFill>
                    <a:blip r:embed="rId52"/>
                    <a:stretch>
                      <a:fillRect/>
                    </a:stretch>
                  </pic:blipFill>
                  <pic:spPr>
                    <a:xfrm>
                      <a:off x="0" y="0"/>
                      <a:ext cx="5274310" cy="532130"/>
                    </a:xfrm>
                    <a:prstGeom prst="rect">
                      <a:avLst/>
                    </a:prstGeom>
                  </pic:spPr>
                </pic:pic>
              </a:graphicData>
            </a:graphic>
          </wp:inline>
        </w:drawing>
      </w:r>
    </w:p>
    <w:p>
      <w:pPr>
        <w:ind w:firstLine="0" w:firstLineChars="0"/>
        <w:jc w:val="center"/>
      </w:pPr>
      <w:r>
        <w:drawing>
          <wp:inline distT="0" distB="0" distL="114300" distR="114300">
            <wp:extent cx="5270500" cy="1092835"/>
            <wp:effectExtent l="0" t="0" r="6350" b="12065"/>
            <wp:docPr id="32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8" name="图片 1"/>
                    <pic:cNvPicPr>
                      <a:picLocks noChangeAspect="1"/>
                    </pic:cNvPicPr>
                  </pic:nvPicPr>
                  <pic:blipFill>
                    <a:blip r:embed="rId95"/>
                    <a:stretch>
                      <a:fillRect/>
                    </a:stretch>
                  </pic:blipFill>
                  <pic:spPr>
                    <a:xfrm>
                      <a:off x="0" y="0"/>
                      <a:ext cx="5270500" cy="1092835"/>
                    </a:xfrm>
                    <a:prstGeom prst="rect">
                      <a:avLst/>
                    </a:prstGeom>
                    <a:noFill/>
                    <a:ln>
                      <a:noFill/>
                    </a:ln>
                  </pic:spPr>
                </pic:pic>
              </a:graphicData>
            </a:graphic>
          </wp:inline>
        </w:drawing>
      </w:r>
    </w:p>
    <w:p>
      <w:pPr>
        <w:ind w:firstLine="0" w:firstLineChars="0"/>
        <w:jc w:val="center"/>
      </w:pPr>
      <w:r>
        <w:drawing>
          <wp:inline distT="0" distB="0" distL="114300" distR="114300">
            <wp:extent cx="5265420" cy="1086485"/>
            <wp:effectExtent l="0" t="0" r="11430" b="18415"/>
            <wp:docPr id="32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9" name="图片 2"/>
                    <pic:cNvPicPr>
                      <a:picLocks noChangeAspect="1"/>
                    </pic:cNvPicPr>
                  </pic:nvPicPr>
                  <pic:blipFill>
                    <a:blip r:embed="rId96"/>
                    <a:stretch>
                      <a:fillRect/>
                    </a:stretch>
                  </pic:blipFill>
                  <pic:spPr>
                    <a:xfrm>
                      <a:off x="0" y="0"/>
                      <a:ext cx="5265420" cy="1086485"/>
                    </a:xfrm>
                    <a:prstGeom prst="rect">
                      <a:avLst/>
                    </a:prstGeom>
                    <a:noFill/>
                    <a:ln>
                      <a:noFill/>
                    </a:ln>
                  </pic:spPr>
                </pic:pic>
              </a:graphicData>
            </a:graphic>
          </wp:inline>
        </w:drawing>
      </w:r>
    </w:p>
    <w:p>
      <w:pPr>
        <w:pStyle w:val="34"/>
        <w:numPr>
          <w:ilvl w:val="0"/>
          <w:numId w:val="18"/>
        </w:numPr>
        <w:ind w:firstLineChars="0"/>
      </w:pPr>
      <w:r>
        <w:rPr>
          <w:rFonts w:hint="eastAsia"/>
        </w:rPr>
        <w:t>在研究生教学（自填）列表页点【新增】按钮。</w:t>
      </w:r>
    </w:p>
    <w:p>
      <w:pPr>
        <w:ind w:firstLine="0" w:firstLineChars="0"/>
        <w:jc w:val="center"/>
      </w:pPr>
      <w:r>
        <w:drawing>
          <wp:inline distT="0" distB="0" distL="114300" distR="114300">
            <wp:extent cx="5265420" cy="1051560"/>
            <wp:effectExtent l="0" t="0" r="11430" b="15240"/>
            <wp:docPr id="33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0" name="图片 3"/>
                    <pic:cNvPicPr>
                      <a:picLocks noChangeAspect="1"/>
                    </pic:cNvPicPr>
                  </pic:nvPicPr>
                  <pic:blipFill>
                    <a:blip r:embed="rId97"/>
                    <a:stretch>
                      <a:fillRect/>
                    </a:stretch>
                  </pic:blipFill>
                  <pic:spPr>
                    <a:xfrm>
                      <a:off x="0" y="0"/>
                      <a:ext cx="5265420" cy="1051560"/>
                    </a:xfrm>
                    <a:prstGeom prst="rect">
                      <a:avLst/>
                    </a:prstGeom>
                    <a:noFill/>
                    <a:ln>
                      <a:noFill/>
                    </a:ln>
                  </pic:spPr>
                </pic:pic>
              </a:graphicData>
            </a:graphic>
          </wp:inline>
        </w:drawing>
      </w:r>
    </w:p>
    <w:p>
      <w:pPr>
        <w:pStyle w:val="34"/>
        <w:numPr>
          <w:ilvl w:val="0"/>
          <w:numId w:val="18"/>
        </w:numPr>
        <w:ind w:firstLineChars="0"/>
      </w:pPr>
      <w:r>
        <w:rPr>
          <w:rFonts w:hint="eastAsia"/>
        </w:rPr>
        <w:t>系统跳转至新增页面。</w:t>
      </w:r>
    </w:p>
    <w:p>
      <w:pPr>
        <w:ind w:firstLine="0" w:firstLineChars="0"/>
        <w:jc w:val="center"/>
      </w:pPr>
      <w:r>
        <w:drawing>
          <wp:inline distT="0" distB="0" distL="114300" distR="114300">
            <wp:extent cx="5269865" cy="2094230"/>
            <wp:effectExtent l="0" t="0" r="6985" b="1270"/>
            <wp:docPr id="33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3" name="图片 6"/>
                    <pic:cNvPicPr>
                      <a:picLocks noChangeAspect="1"/>
                    </pic:cNvPicPr>
                  </pic:nvPicPr>
                  <pic:blipFill>
                    <a:blip r:embed="rId98"/>
                    <a:stretch>
                      <a:fillRect/>
                    </a:stretch>
                  </pic:blipFill>
                  <pic:spPr>
                    <a:xfrm>
                      <a:off x="0" y="0"/>
                      <a:ext cx="5269865" cy="2094230"/>
                    </a:xfrm>
                    <a:prstGeom prst="rect">
                      <a:avLst/>
                    </a:prstGeom>
                    <a:noFill/>
                    <a:ln>
                      <a:noFill/>
                    </a:ln>
                  </pic:spPr>
                </pic:pic>
              </a:graphicData>
            </a:graphic>
          </wp:inline>
        </w:drawing>
      </w:r>
    </w:p>
    <w:p>
      <w:pPr>
        <w:pStyle w:val="34"/>
        <w:numPr>
          <w:ilvl w:val="0"/>
          <w:numId w:val="18"/>
        </w:numPr>
        <w:ind w:firstLineChars="0"/>
      </w:pPr>
      <w:r>
        <w:rPr>
          <w:rFonts w:hint="eastAsia"/>
        </w:rPr>
        <w:t>输入教学数据信息，其中带【*】的项为必填项。</w:t>
      </w:r>
    </w:p>
    <w:p>
      <w:pPr>
        <w:ind w:firstLine="0" w:firstLineChars="0"/>
        <w:jc w:val="center"/>
      </w:pPr>
      <w:r>
        <w:drawing>
          <wp:inline distT="0" distB="0" distL="114300" distR="114300">
            <wp:extent cx="5265420" cy="2125345"/>
            <wp:effectExtent l="0" t="0" r="11430" b="8255"/>
            <wp:docPr id="33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 name="图片 5"/>
                    <pic:cNvPicPr>
                      <a:picLocks noChangeAspect="1"/>
                    </pic:cNvPicPr>
                  </pic:nvPicPr>
                  <pic:blipFill>
                    <a:blip r:embed="rId99"/>
                    <a:stretch>
                      <a:fillRect/>
                    </a:stretch>
                  </pic:blipFill>
                  <pic:spPr>
                    <a:xfrm>
                      <a:off x="0" y="0"/>
                      <a:ext cx="5265420" cy="2125345"/>
                    </a:xfrm>
                    <a:prstGeom prst="rect">
                      <a:avLst/>
                    </a:prstGeom>
                    <a:noFill/>
                    <a:ln>
                      <a:noFill/>
                    </a:ln>
                  </pic:spPr>
                </pic:pic>
              </a:graphicData>
            </a:graphic>
          </wp:inline>
        </w:drawing>
      </w:r>
    </w:p>
    <w:p>
      <w:pPr>
        <w:pStyle w:val="34"/>
        <w:numPr>
          <w:ilvl w:val="0"/>
          <w:numId w:val="18"/>
        </w:numPr>
        <w:ind w:firstLineChars="0"/>
      </w:pPr>
      <w:r>
        <w:rPr>
          <w:rFonts w:hint="eastAsia"/>
        </w:rPr>
        <w:t>完成步骤4后点【暂存】按钮，系统返回数据列表页。暂存数据的数据状态显示为【暂存】，操作列还有【修改】按钮，可进行修改、删除操作。</w:t>
      </w:r>
    </w:p>
    <w:p>
      <w:pPr>
        <w:ind w:firstLine="0" w:firstLineChars="0"/>
        <w:jc w:val="center"/>
      </w:pPr>
      <w:r>
        <w:drawing>
          <wp:inline distT="0" distB="0" distL="114300" distR="114300">
            <wp:extent cx="5272405" cy="1328420"/>
            <wp:effectExtent l="0" t="0" r="4445" b="5080"/>
            <wp:docPr id="33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4" name="图片 7"/>
                    <pic:cNvPicPr>
                      <a:picLocks noChangeAspect="1"/>
                    </pic:cNvPicPr>
                  </pic:nvPicPr>
                  <pic:blipFill>
                    <a:blip r:embed="rId100"/>
                    <a:stretch>
                      <a:fillRect/>
                    </a:stretch>
                  </pic:blipFill>
                  <pic:spPr>
                    <a:xfrm>
                      <a:off x="0" y="0"/>
                      <a:ext cx="5272405" cy="1328420"/>
                    </a:xfrm>
                    <a:prstGeom prst="rect">
                      <a:avLst/>
                    </a:prstGeom>
                    <a:noFill/>
                    <a:ln>
                      <a:noFill/>
                    </a:ln>
                  </pic:spPr>
                </pic:pic>
              </a:graphicData>
            </a:graphic>
          </wp:inline>
        </w:drawing>
      </w:r>
    </w:p>
    <w:p>
      <w:pPr>
        <w:pStyle w:val="34"/>
        <w:numPr>
          <w:ilvl w:val="0"/>
          <w:numId w:val="18"/>
        </w:numPr>
        <w:ind w:firstLineChars="0"/>
      </w:pPr>
      <w:r>
        <w:rPr>
          <w:rFonts w:hint="eastAsia"/>
        </w:rPr>
        <w:t>完成步骤4后点【提交】按钮，系统返回至数据列表页。提交数据的数据状态为【待审核】，不可再修改，只能查看详细或查看审核记录。管理人员审核后数据状态会变为【已审核】。</w:t>
      </w:r>
    </w:p>
    <w:p>
      <w:pPr>
        <w:ind w:firstLine="0" w:firstLineChars="0"/>
        <w:jc w:val="center"/>
      </w:pPr>
      <w:r>
        <w:drawing>
          <wp:inline distT="0" distB="0" distL="114300" distR="114300">
            <wp:extent cx="5271135" cy="1285875"/>
            <wp:effectExtent l="0" t="0" r="5715" b="9525"/>
            <wp:docPr id="339"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9" name="图片 12"/>
                    <pic:cNvPicPr>
                      <a:picLocks noChangeAspect="1"/>
                    </pic:cNvPicPr>
                  </pic:nvPicPr>
                  <pic:blipFill>
                    <a:blip r:embed="rId101"/>
                    <a:stretch>
                      <a:fillRect/>
                    </a:stretch>
                  </pic:blipFill>
                  <pic:spPr>
                    <a:xfrm>
                      <a:off x="0" y="0"/>
                      <a:ext cx="5271135" cy="1285875"/>
                    </a:xfrm>
                    <a:prstGeom prst="rect">
                      <a:avLst/>
                    </a:prstGeom>
                    <a:noFill/>
                    <a:ln>
                      <a:noFill/>
                    </a:ln>
                  </pic:spPr>
                </pic:pic>
              </a:graphicData>
            </a:graphic>
          </wp:inline>
        </w:drawing>
      </w:r>
    </w:p>
    <w:p>
      <w:pPr>
        <w:pStyle w:val="6"/>
        <w:ind w:firstLine="562"/>
      </w:pPr>
      <w:r>
        <w:rPr>
          <w:rFonts w:hint="eastAsia"/>
        </w:rPr>
        <w:t>修改</w:t>
      </w:r>
    </w:p>
    <w:p>
      <w:pPr>
        <w:pStyle w:val="34"/>
        <w:numPr>
          <w:ilvl w:val="0"/>
          <w:numId w:val="19"/>
        </w:numPr>
        <w:ind w:firstLineChars="0"/>
      </w:pPr>
      <w:r>
        <w:rPr>
          <w:rFonts w:hint="eastAsia"/>
        </w:rPr>
        <w:t>在数据列表页点击需要修改数据操作列的【修改】按钮，系统跳转至数据编辑界面。只能修改教师自己新增的未审核的记录。</w:t>
      </w:r>
    </w:p>
    <w:p>
      <w:pPr>
        <w:ind w:firstLine="0" w:firstLineChars="0"/>
        <w:jc w:val="center"/>
      </w:pPr>
      <w:r>
        <w:drawing>
          <wp:inline distT="0" distB="0" distL="114300" distR="114300">
            <wp:extent cx="5264150" cy="1238250"/>
            <wp:effectExtent l="0" t="0" r="12700" b="0"/>
            <wp:docPr id="335"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5" name="图片 8"/>
                    <pic:cNvPicPr>
                      <a:picLocks noChangeAspect="1"/>
                    </pic:cNvPicPr>
                  </pic:nvPicPr>
                  <pic:blipFill>
                    <a:blip r:embed="rId102"/>
                    <a:stretch>
                      <a:fillRect/>
                    </a:stretch>
                  </pic:blipFill>
                  <pic:spPr>
                    <a:xfrm>
                      <a:off x="0" y="0"/>
                      <a:ext cx="5264150" cy="1238250"/>
                    </a:xfrm>
                    <a:prstGeom prst="rect">
                      <a:avLst/>
                    </a:prstGeom>
                    <a:noFill/>
                    <a:ln>
                      <a:noFill/>
                    </a:ln>
                  </pic:spPr>
                </pic:pic>
              </a:graphicData>
            </a:graphic>
          </wp:inline>
        </w:drawing>
      </w:r>
    </w:p>
    <w:p>
      <w:pPr>
        <w:pStyle w:val="34"/>
        <w:numPr>
          <w:ilvl w:val="0"/>
          <w:numId w:val="19"/>
        </w:numPr>
        <w:ind w:firstLineChars="0"/>
      </w:pPr>
      <w:r>
        <w:rPr>
          <w:rFonts w:hint="eastAsia"/>
        </w:rPr>
        <w:t>修改页面与新增页面操作一致，修改完成后点【暂存】或【提交】即可完成修改。</w:t>
      </w:r>
    </w:p>
    <w:p>
      <w:pPr>
        <w:ind w:firstLine="0" w:firstLineChars="0"/>
        <w:jc w:val="center"/>
      </w:pPr>
      <w:r>
        <w:drawing>
          <wp:inline distT="0" distB="0" distL="114300" distR="114300">
            <wp:extent cx="5266690" cy="2323465"/>
            <wp:effectExtent l="0" t="0" r="10160" b="635"/>
            <wp:docPr id="336"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6" name="图片 9"/>
                    <pic:cNvPicPr>
                      <a:picLocks noChangeAspect="1"/>
                    </pic:cNvPicPr>
                  </pic:nvPicPr>
                  <pic:blipFill>
                    <a:blip r:embed="rId103"/>
                    <a:stretch>
                      <a:fillRect/>
                    </a:stretch>
                  </pic:blipFill>
                  <pic:spPr>
                    <a:xfrm>
                      <a:off x="0" y="0"/>
                      <a:ext cx="5266690" cy="2323465"/>
                    </a:xfrm>
                    <a:prstGeom prst="rect">
                      <a:avLst/>
                    </a:prstGeom>
                    <a:noFill/>
                    <a:ln>
                      <a:noFill/>
                    </a:ln>
                  </pic:spPr>
                </pic:pic>
              </a:graphicData>
            </a:graphic>
          </wp:inline>
        </w:drawing>
      </w:r>
    </w:p>
    <w:p>
      <w:pPr>
        <w:pStyle w:val="6"/>
        <w:ind w:firstLine="562"/>
      </w:pPr>
      <w:r>
        <w:rPr>
          <w:rFonts w:hint="eastAsia"/>
        </w:rPr>
        <w:t>查询</w:t>
      </w:r>
    </w:p>
    <w:p>
      <w:pPr>
        <w:ind w:firstLine="480"/>
      </w:pPr>
      <w:r>
        <w:rPr>
          <w:rFonts w:hint="eastAsia"/>
        </w:rPr>
        <w:t>请参考</w:t>
      </w:r>
      <w:r>
        <w:fldChar w:fldCharType="begin"/>
      </w:r>
      <w:r>
        <w:instrText xml:space="preserve"> HYPERLINK \l "_查询" </w:instrText>
      </w:r>
      <w:r>
        <w:fldChar w:fldCharType="separate"/>
      </w:r>
      <w:r>
        <w:rPr>
          <w:rStyle w:val="22"/>
          <w:rFonts w:hint="eastAsia"/>
        </w:rPr>
        <w:t>3</w:t>
      </w:r>
      <w:r>
        <w:rPr>
          <w:rStyle w:val="22"/>
        </w:rPr>
        <w:t>.</w:t>
      </w:r>
      <w:r>
        <w:rPr>
          <w:rStyle w:val="22"/>
          <w:rFonts w:hint="eastAsia"/>
        </w:rPr>
        <w:t>2</w:t>
      </w:r>
      <w:r>
        <w:rPr>
          <w:rStyle w:val="22"/>
        </w:rPr>
        <w:t>.1</w:t>
      </w:r>
      <w:r>
        <w:rPr>
          <w:rStyle w:val="22"/>
        </w:rPr>
        <w:fldChar w:fldCharType="end"/>
      </w:r>
      <w:r>
        <w:rPr>
          <w:rFonts w:hint="eastAsia"/>
        </w:rPr>
        <w:t>本科教学数据查询说明，此处不再重复说明。</w:t>
      </w:r>
    </w:p>
    <w:p>
      <w:pPr>
        <w:pStyle w:val="6"/>
        <w:ind w:firstLine="562"/>
      </w:pPr>
      <w:r>
        <w:rPr>
          <w:rFonts w:hint="eastAsia"/>
        </w:rPr>
        <w:t>删除</w:t>
      </w:r>
    </w:p>
    <w:p>
      <w:pPr>
        <w:pStyle w:val="34"/>
        <w:numPr>
          <w:ilvl w:val="0"/>
          <w:numId w:val="20"/>
        </w:numPr>
        <w:ind w:firstLineChars="0"/>
      </w:pPr>
      <w:r>
        <w:rPr>
          <w:rFonts w:hint="eastAsia"/>
        </w:rPr>
        <w:t>在研究生教学（自填）数据列表页选中数据状态为 【暂存】的数据，选中后数据项会变蓝色</w:t>
      </w:r>
      <w:r>
        <w:t>，</w:t>
      </w:r>
      <w:r>
        <w:rPr>
          <w:rFonts w:hint="eastAsia"/>
        </w:rPr>
        <w:t>点数据列表左上角的【删除】按钮。</w:t>
      </w:r>
    </w:p>
    <w:p>
      <w:pPr>
        <w:ind w:firstLine="0" w:firstLineChars="0"/>
        <w:jc w:val="center"/>
      </w:pPr>
      <w:r>
        <w:drawing>
          <wp:inline distT="0" distB="0" distL="114300" distR="114300">
            <wp:extent cx="5264150" cy="1355090"/>
            <wp:effectExtent l="0" t="0" r="12700" b="16510"/>
            <wp:docPr id="337"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 name="图片 10"/>
                    <pic:cNvPicPr>
                      <a:picLocks noChangeAspect="1"/>
                    </pic:cNvPicPr>
                  </pic:nvPicPr>
                  <pic:blipFill>
                    <a:blip r:embed="rId104"/>
                    <a:stretch>
                      <a:fillRect/>
                    </a:stretch>
                  </pic:blipFill>
                  <pic:spPr>
                    <a:xfrm>
                      <a:off x="0" y="0"/>
                      <a:ext cx="5264150" cy="1355090"/>
                    </a:xfrm>
                    <a:prstGeom prst="rect">
                      <a:avLst/>
                    </a:prstGeom>
                    <a:noFill/>
                    <a:ln>
                      <a:noFill/>
                    </a:ln>
                  </pic:spPr>
                </pic:pic>
              </a:graphicData>
            </a:graphic>
          </wp:inline>
        </w:drawing>
      </w:r>
    </w:p>
    <w:p>
      <w:pPr>
        <w:pStyle w:val="34"/>
        <w:ind w:left="840" w:firstLine="0" w:firstLineChars="0"/>
      </w:pPr>
    </w:p>
    <w:p>
      <w:pPr>
        <w:pStyle w:val="34"/>
        <w:numPr>
          <w:ilvl w:val="0"/>
          <w:numId w:val="20"/>
        </w:numPr>
        <w:ind w:firstLineChars="0"/>
      </w:pPr>
      <w:r>
        <w:rPr>
          <w:rFonts w:hint="eastAsia"/>
        </w:rPr>
        <w:t>系统弹出删除确认窗口，点【确认】按钮完成删除操作。</w:t>
      </w:r>
    </w:p>
    <w:p>
      <w:pPr>
        <w:ind w:firstLine="0" w:firstLineChars="0"/>
        <w:jc w:val="center"/>
      </w:pPr>
      <w:r>
        <w:drawing>
          <wp:inline distT="0" distB="0" distL="114300" distR="114300">
            <wp:extent cx="2162175" cy="1362075"/>
            <wp:effectExtent l="0" t="0" r="9525" b="9525"/>
            <wp:docPr id="338"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8" name="图片 11"/>
                    <pic:cNvPicPr>
                      <a:picLocks noChangeAspect="1"/>
                    </pic:cNvPicPr>
                  </pic:nvPicPr>
                  <pic:blipFill>
                    <a:blip r:embed="rId105"/>
                    <a:stretch>
                      <a:fillRect/>
                    </a:stretch>
                  </pic:blipFill>
                  <pic:spPr>
                    <a:xfrm>
                      <a:off x="0" y="0"/>
                      <a:ext cx="2162175" cy="1362075"/>
                    </a:xfrm>
                    <a:prstGeom prst="rect">
                      <a:avLst/>
                    </a:prstGeom>
                    <a:noFill/>
                    <a:ln>
                      <a:noFill/>
                    </a:ln>
                  </pic:spPr>
                </pic:pic>
              </a:graphicData>
            </a:graphic>
          </wp:inline>
        </w:drawing>
      </w:r>
    </w:p>
    <w:p>
      <w:pPr>
        <w:ind w:firstLine="0" w:firstLineChars="0"/>
      </w:pPr>
    </w:p>
    <w:p>
      <w:pPr>
        <w:pStyle w:val="6"/>
        <w:ind w:firstLine="562"/>
      </w:pPr>
      <w:r>
        <w:rPr>
          <w:rFonts w:hint="eastAsia"/>
        </w:rPr>
        <w:t>导出</w:t>
      </w:r>
    </w:p>
    <w:p>
      <w:pPr>
        <w:ind w:firstLine="480"/>
      </w:pPr>
      <w:r>
        <w:rPr>
          <w:rFonts w:hint="eastAsia"/>
        </w:rPr>
        <w:t>请参考</w:t>
      </w:r>
      <w:r>
        <w:fldChar w:fldCharType="begin"/>
      </w:r>
      <w:r>
        <w:instrText xml:space="preserve"> HYPERLINK \l "_导出" </w:instrText>
      </w:r>
      <w:r>
        <w:fldChar w:fldCharType="separate"/>
      </w:r>
      <w:r>
        <w:rPr>
          <w:rStyle w:val="23"/>
          <w:rFonts w:hint="eastAsia"/>
        </w:rPr>
        <w:t>3</w:t>
      </w:r>
      <w:r>
        <w:rPr>
          <w:rStyle w:val="23"/>
        </w:rPr>
        <w:t>.</w:t>
      </w:r>
      <w:r>
        <w:rPr>
          <w:rStyle w:val="23"/>
          <w:rFonts w:hint="eastAsia"/>
        </w:rPr>
        <w:t>2</w:t>
      </w:r>
      <w:r>
        <w:rPr>
          <w:rStyle w:val="23"/>
        </w:rPr>
        <w:t>.1</w:t>
      </w:r>
      <w:r>
        <w:rPr>
          <w:rStyle w:val="23"/>
        </w:rPr>
        <w:fldChar w:fldCharType="end"/>
      </w:r>
      <w:r>
        <w:rPr>
          <w:rFonts w:hint="eastAsia"/>
        </w:rPr>
        <w:t>本科教学数据导出说明，此处不再重复说明。</w:t>
      </w:r>
    </w:p>
    <w:p>
      <w:pPr>
        <w:ind w:firstLine="480"/>
      </w:pPr>
    </w:p>
    <w:p>
      <w:pPr>
        <w:pStyle w:val="4"/>
        <w:numPr>
          <w:ilvl w:val="2"/>
          <w:numId w:val="2"/>
        </w:numPr>
      </w:pPr>
      <w:bookmarkStart w:id="61" w:name="_Toc23447"/>
      <w:r>
        <w:rPr>
          <w:rFonts w:hint="eastAsia"/>
        </w:rPr>
        <w:t>指导研究生</w:t>
      </w:r>
      <w:bookmarkEnd w:id="61"/>
    </w:p>
    <w:p>
      <w:pPr>
        <w:pStyle w:val="5"/>
        <w:ind w:left="425" w:right="0" w:rightChars="0"/>
      </w:pPr>
      <w:r>
        <w:rPr>
          <w:rFonts w:hint="eastAsia"/>
        </w:rPr>
        <w:t>数据说明：</w:t>
      </w:r>
    </w:p>
    <w:p>
      <w:pPr>
        <w:ind w:left="120" w:leftChars="50" w:firstLine="439" w:firstLineChars="183"/>
      </w:pPr>
      <w:r>
        <w:rPr>
          <w:rFonts w:hint="eastAsia"/>
        </w:rPr>
        <w:t>指导研究生数据来源于研究生系统。教师只能进行查询、导出操作。</w:t>
      </w:r>
    </w:p>
    <w:p>
      <w:pPr>
        <w:pStyle w:val="34"/>
        <w:ind w:left="120" w:leftChars="50" w:firstLine="0" w:firstLineChars="0"/>
      </w:pPr>
      <w:r>
        <w:rPr>
          <w:rFonts w:hint="eastAsia"/>
        </w:rPr>
        <w:t>数据问题联系人：研究生院师娇老师，</w:t>
      </w:r>
      <w:r>
        <w:t>87112203，yjjiaoshi@scut.edu.cn</w:t>
      </w:r>
    </w:p>
    <w:p>
      <w:pPr>
        <w:pStyle w:val="5"/>
        <w:ind w:left="425" w:right="0" w:rightChars="0"/>
      </w:pPr>
      <w:r>
        <w:rPr>
          <w:rFonts w:hint="eastAsia"/>
        </w:rPr>
        <w:t>操作说明：</w:t>
      </w:r>
    </w:p>
    <w:p>
      <w:pPr>
        <w:pStyle w:val="6"/>
        <w:ind w:firstLine="562"/>
      </w:pPr>
      <w:r>
        <w:rPr>
          <w:rFonts w:hint="eastAsia"/>
        </w:rPr>
        <w:t>查询</w:t>
      </w:r>
    </w:p>
    <w:p>
      <w:pPr>
        <w:ind w:firstLine="480"/>
      </w:pPr>
      <w:r>
        <w:rPr>
          <w:rFonts w:hint="eastAsia"/>
        </w:rPr>
        <w:t>列表默认加载当前指导的研究生和以前指导过（后来转到其他导师名下的）的研究生的所有数据，可根据</w:t>
      </w:r>
      <w:r>
        <w:t xml:space="preserve"> </w:t>
      </w:r>
      <w:r>
        <w:rPr>
          <w:rFonts w:hint="eastAsia"/>
        </w:rPr>
        <w:t>【是否当前指导】筛选项来筛选当前指导的学生和以前指导的学生数据；</w:t>
      </w:r>
    </w:p>
    <w:p>
      <w:pPr>
        <w:ind w:firstLine="0" w:firstLineChars="0"/>
        <w:jc w:val="center"/>
      </w:pPr>
      <w:r>
        <w:drawing>
          <wp:inline distT="0" distB="0" distL="0" distR="0">
            <wp:extent cx="5274310" cy="2507615"/>
            <wp:effectExtent l="0" t="0" r="2540" b="698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06"/>
                    <a:stretch>
                      <a:fillRect/>
                    </a:stretch>
                  </pic:blipFill>
                  <pic:spPr>
                    <a:xfrm>
                      <a:off x="0" y="0"/>
                      <a:ext cx="5274310" cy="2507615"/>
                    </a:xfrm>
                    <a:prstGeom prst="rect">
                      <a:avLst/>
                    </a:prstGeom>
                  </pic:spPr>
                </pic:pic>
              </a:graphicData>
            </a:graphic>
          </wp:inline>
        </w:drawing>
      </w:r>
    </w:p>
    <w:p>
      <w:pPr>
        <w:ind w:firstLine="480"/>
      </w:pPr>
      <w:r>
        <w:rPr>
          <w:rFonts w:hint="eastAsia"/>
        </w:rPr>
        <w:t>点击操作列查看详细，可看到当前数据的基本信息以及当前学生的所有异动信息</w:t>
      </w:r>
    </w:p>
    <w:p>
      <w:pPr>
        <w:ind w:firstLine="0" w:firstLineChars="0"/>
        <w:jc w:val="center"/>
      </w:pPr>
      <w:r>
        <w:drawing>
          <wp:inline distT="0" distB="0" distL="0" distR="0">
            <wp:extent cx="5274310" cy="2451100"/>
            <wp:effectExtent l="0" t="0" r="2540" b="6350"/>
            <wp:docPr id="244" name="图片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4" name="图片 244"/>
                    <pic:cNvPicPr>
                      <a:picLocks noChangeAspect="1"/>
                    </pic:cNvPicPr>
                  </pic:nvPicPr>
                  <pic:blipFill>
                    <a:blip r:embed="rId107"/>
                    <a:stretch>
                      <a:fillRect/>
                    </a:stretch>
                  </pic:blipFill>
                  <pic:spPr>
                    <a:xfrm>
                      <a:off x="0" y="0"/>
                      <a:ext cx="5274310" cy="2451100"/>
                    </a:xfrm>
                    <a:prstGeom prst="rect">
                      <a:avLst/>
                    </a:prstGeom>
                  </pic:spPr>
                </pic:pic>
              </a:graphicData>
            </a:graphic>
          </wp:inline>
        </w:drawing>
      </w:r>
    </w:p>
    <w:p>
      <w:pPr>
        <w:ind w:firstLine="0" w:firstLineChars="0"/>
        <w:jc w:val="center"/>
      </w:pPr>
      <w:r>
        <w:drawing>
          <wp:inline distT="0" distB="0" distL="0" distR="0">
            <wp:extent cx="5274310" cy="2271395"/>
            <wp:effectExtent l="0" t="0" r="2540" b="14605"/>
            <wp:docPr id="245" name="图片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 name="图片 245"/>
                    <pic:cNvPicPr>
                      <a:picLocks noChangeAspect="1"/>
                    </pic:cNvPicPr>
                  </pic:nvPicPr>
                  <pic:blipFill>
                    <a:blip r:embed="rId108"/>
                    <a:stretch>
                      <a:fillRect/>
                    </a:stretch>
                  </pic:blipFill>
                  <pic:spPr>
                    <a:xfrm>
                      <a:off x="0" y="0"/>
                      <a:ext cx="5274310" cy="2271395"/>
                    </a:xfrm>
                    <a:prstGeom prst="rect">
                      <a:avLst/>
                    </a:prstGeom>
                  </pic:spPr>
                </pic:pic>
              </a:graphicData>
            </a:graphic>
          </wp:inline>
        </w:drawing>
      </w:r>
    </w:p>
    <w:p>
      <w:pPr>
        <w:ind w:firstLine="480"/>
      </w:pPr>
    </w:p>
    <w:p>
      <w:pPr>
        <w:pStyle w:val="6"/>
        <w:ind w:firstLine="562"/>
      </w:pPr>
      <w:r>
        <w:rPr>
          <w:rFonts w:hint="eastAsia"/>
        </w:rPr>
        <w:t>导出</w:t>
      </w:r>
    </w:p>
    <w:p>
      <w:pPr>
        <w:ind w:firstLine="480"/>
      </w:pPr>
      <w:r>
        <w:rPr>
          <w:rFonts w:hint="eastAsia"/>
        </w:rPr>
        <w:t>请参考</w:t>
      </w:r>
      <w:r>
        <w:fldChar w:fldCharType="begin"/>
      </w:r>
      <w:r>
        <w:instrText xml:space="preserve"> HYPERLINK \l "_导出" </w:instrText>
      </w:r>
      <w:r>
        <w:fldChar w:fldCharType="separate"/>
      </w:r>
      <w:r>
        <w:rPr>
          <w:rStyle w:val="23"/>
          <w:rFonts w:hint="eastAsia"/>
        </w:rPr>
        <w:t>3</w:t>
      </w:r>
      <w:r>
        <w:rPr>
          <w:rStyle w:val="23"/>
        </w:rPr>
        <w:t>.</w:t>
      </w:r>
      <w:r>
        <w:rPr>
          <w:rStyle w:val="23"/>
          <w:rFonts w:hint="eastAsia"/>
        </w:rPr>
        <w:t>2</w:t>
      </w:r>
      <w:r>
        <w:rPr>
          <w:rStyle w:val="23"/>
        </w:rPr>
        <w:t>.1</w:t>
      </w:r>
      <w:r>
        <w:rPr>
          <w:rStyle w:val="23"/>
        </w:rPr>
        <w:fldChar w:fldCharType="end"/>
      </w:r>
      <w:r>
        <w:rPr>
          <w:rFonts w:hint="eastAsia"/>
        </w:rPr>
        <w:t>本科教学数据导出说明，此处不再重复说明。</w:t>
      </w:r>
    </w:p>
    <w:p>
      <w:pPr>
        <w:pStyle w:val="4"/>
        <w:numPr>
          <w:ilvl w:val="2"/>
          <w:numId w:val="2"/>
        </w:numPr>
      </w:pPr>
      <w:bookmarkStart w:id="62" w:name="_Toc9327"/>
      <w:r>
        <w:rPr>
          <w:rFonts w:hint="eastAsia"/>
        </w:rPr>
        <w:t>指导研究生获奖</w:t>
      </w:r>
      <w:bookmarkEnd w:id="62"/>
    </w:p>
    <w:p>
      <w:pPr>
        <w:pStyle w:val="5"/>
        <w:ind w:left="425" w:right="0" w:rightChars="0"/>
      </w:pPr>
      <w:r>
        <w:rPr>
          <w:rFonts w:hint="eastAsia"/>
        </w:rPr>
        <w:t>数据说明:</w:t>
      </w:r>
    </w:p>
    <w:p>
      <w:pPr>
        <w:pStyle w:val="34"/>
        <w:ind w:left="120" w:leftChars="50" w:firstLine="240" w:firstLineChars="100"/>
      </w:pPr>
      <w:r>
        <w:rPr>
          <w:rFonts w:hint="eastAsia"/>
        </w:rPr>
        <w:t>指导研究生获奖数据来源于研究生院，教师可查询、导出数据。</w:t>
      </w:r>
    </w:p>
    <w:p>
      <w:pPr>
        <w:pStyle w:val="34"/>
        <w:ind w:left="120" w:leftChars="50" w:firstLine="240" w:firstLineChars="100"/>
      </w:pPr>
      <w:r>
        <w:t>数据问题联系人</w:t>
      </w:r>
      <w:r>
        <w:rPr>
          <w:rFonts w:hint="eastAsia"/>
        </w:rPr>
        <w:t>：优秀学位论文：研究生院徐爱群老师，</w:t>
      </w:r>
      <w:r>
        <w:t>22236499，aqxu@scut.edu.cn。</w:t>
      </w:r>
      <w:r>
        <w:rPr>
          <w:rFonts w:hint="eastAsia"/>
        </w:rPr>
        <w:t>中国专业学位教学案例库的奖项，指导研究生获专业实践优秀研究生</w:t>
      </w:r>
      <w:r>
        <w:t>:研究生院肖远亮老师，22236911，ylxiao@scut.edu.cn。</w:t>
      </w:r>
      <w:r>
        <w:rPr>
          <w:rFonts w:hint="eastAsia"/>
        </w:rPr>
        <w:t>学位与研究生教育改革研究立项项目，研究生教学奖励获奖名单，研究生重点课程：研究生院郑锐奇老师，</w:t>
      </w:r>
      <w:r>
        <w:t>22236991，rqzheng@scut.edu.cn。</w:t>
      </w:r>
      <w:r>
        <w:rPr>
          <w:rFonts w:hint="eastAsia"/>
        </w:rPr>
        <w:t>专业学位研究生教育改革研究立项项目：研究生院曹蔚老师，</w:t>
      </w:r>
      <w:r>
        <w:t>87111481，caowei@scut.edu.cn。</w:t>
      </w:r>
      <w:r>
        <w:rPr>
          <w:rFonts w:hint="eastAsia"/>
        </w:rPr>
        <w:t>其他未尽事宜可联系：研究生院郑凤妮老师，</w:t>
      </w:r>
      <w:r>
        <w:t>87110589，fnzheng@scut.edu.cn。</w:t>
      </w:r>
    </w:p>
    <w:p>
      <w:pPr>
        <w:pStyle w:val="5"/>
        <w:ind w:left="425" w:right="0" w:rightChars="0"/>
      </w:pPr>
      <w:r>
        <w:rPr>
          <w:rFonts w:hint="eastAsia"/>
        </w:rPr>
        <w:t>操作说明：</w:t>
      </w:r>
    </w:p>
    <w:p>
      <w:pPr>
        <w:pStyle w:val="6"/>
        <w:ind w:firstLine="562"/>
      </w:pPr>
      <w:r>
        <w:rPr>
          <w:rFonts w:hint="eastAsia"/>
        </w:rPr>
        <w:t>查询</w:t>
      </w:r>
    </w:p>
    <w:p>
      <w:pPr>
        <w:ind w:firstLine="480"/>
      </w:pPr>
      <w:r>
        <w:rPr>
          <w:rFonts w:hint="eastAsia"/>
        </w:rPr>
        <w:t>请参考</w:t>
      </w:r>
      <w:r>
        <w:fldChar w:fldCharType="begin"/>
      </w:r>
      <w:r>
        <w:instrText xml:space="preserve"> HYPERLINK \l "_查询" </w:instrText>
      </w:r>
      <w:r>
        <w:fldChar w:fldCharType="separate"/>
      </w:r>
      <w:r>
        <w:rPr>
          <w:rStyle w:val="23"/>
          <w:rFonts w:hint="eastAsia"/>
        </w:rPr>
        <w:t>3</w:t>
      </w:r>
      <w:r>
        <w:rPr>
          <w:rStyle w:val="23"/>
        </w:rPr>
        <w:t>.</w:t>
      </w:r>
      <w:r>
        <w:rPr>
          <w:rStyle w:val="23"/>
          <w:rFonts w:hint="eastAsia"/>
        </w:rPr>
        <w:t>2</w:t>
      </w:r>
      <w:r>
        <w:rPr>
          <w:rStyle w:val="23"/>
        </w:rPr>
        <w:t>.1</w:t>
      </w:r>
      <w:r>
        <w:rPr>
          <w:rStyle w:val="23"/>
        </w:rPr>
        <w:fldChar w:fldCharType="end"/>
      </w:r>
      <w:r>
        <w:rPr>
          <w:rFonts w:hint="eastAsia"/>
        </w:rPr>
        <w:t>本科教学数据查询说明，此处不再重复说明。</w:t>
      </w:r>
    </w:p>
    <w:p>
      <w:pPr>
        <w:pStyle w:val="6"/>
        <w:ind w:firstLine="562"/>
      </w:pPr>
      <w:r>
        <w:rPr>
          <w:rFonts w:hint="eastAsia"/>
        </w:rPr>
        <w:t>导出</w:t>
      </w:r>
    </w:p>
    <w:p>
      <w:pPr>
        <w:ind w:firstLine="480"/>
      </w:pPr>
      <w:r>
        <w:rPr>
          <w:rFonts w:hint="eastAsia"/>
        </w:rPr>
        <w:t>请参考</w:t>
      </w:r>
      <w:r>
        <w:fldChar w:fldCharType="begin"/>
      </w:r>
      <w:r>
        <w:instrText xml:space="preserve"> HYPERLINK \l "_导出" </w:instrText>
      </w:r>
      <w:r>
        <w:fldChar w:fldCharType="separate"/>
      </w:r>
      <w:r>
        <w:rPr>
          <w:rStyle w:val="23"/>
          <w:rFonts w:hint="eastAsia"/>
        </w:rPr>
        <w:t>3</w:t>
      </w:r>
      <w:r>
        <w:rPr>
          <w:rStyle w:val="23"/>
        </w:rPr>
        <w:t>.</w:t>
      </w:r>
      <w:r>
        <w:rPr>
          <w:rStyle w:val="23"/>
          <w:rFonts w:hint="eastAsia"/>
        </w:rPr>
        <w:t>2</w:t>
      </w:r>
      <w:r>
        <w:rPr>
          <w:rStyle w:val="23"/>
        </w:rPr>
        <w:t>.1</w:t>
      </w:r>
      <w:r>
        <w:rPr>
          <w:rStyle w:val="23"/>
        </w:rPr>
        <w:fldChar w:fldCharType="end"/>
      </w:r>
      <w:r>
        <w:rPr>
          <w:rFonts w:hint="eastAsia"/>
        </w:rPr>
        <w:t>本科教学数据导出说明，此处不再重复说明。</w:t>
      </w:r>
    </w:p>
    <w:p>
      <w:pPr>
        <w:pStyle w:val="4"/>
        <w:numPr>
          <w:ilvl w:val="2"/>
          <w:numId w:val="2"/>
        </w:numPr>
      </w:pPr>
      <w:bookmarkStart w:id="63" w:name="_Toc18827"/>
      <w:r>
        <w:rPr>
          <w:rFonts w:hint="eastAsia"/>
        </w:rPr>
        <w:t>教研教改项目</w:t>
      </w:r>
      <w:bookmarkEnd w:id="63"/>
    </w:p>
    <w:p>
      <w:pPr>
        <w:pStyle w:val="5"/>
        <w:ind w:left="425" w:right="0" w:rightChars="0"/>
      </w:pPr>
      <w:r>
        <w:rPr>
          <w:rFonts w:hint="eastAsia"/>
        </w:rPr>
        <w:t>数据说明:</w:t>
      </w:r>
    </w:p>
    <w:p>
      <w:pPr>
        <w:pStyle w:val="34"/>
        <w:ind w:left="425" w:firstLine="0" w:firstLineChars="0"/>
        <w:rPr>
          <w:color w:val="000000"/>
          <w:sz w:val="22"/>
          <w:szCs w:val="22"/>
          <w:shd w:val="clear" w:color="auto" w:fill="FFFFFF"/>
        </w:rPr>
      </w:pPr>
      <w:r>
        <w:tab/>
      </w:r>
      <w:r>
        <w:rPr>
          <w:rFonts w:hint="eastAsia"/>
        </w:rPr>
        <w:t>【教研教改项目】数据来源于教务处、研究生院</w:t>
      </w:r>
      <w:r>
        <w:rPr>
          <w:rFonts w:hint="eastAsia"/>
          <w:color w:val="000000"/>
          <w:shd w:val="clear" w:color="auto" w:fill="FFFFFF"/>
        </w:rPr>
        <w:t>提供的线下数据，教师可以进行查询、导出操作。</w:t>
      </w:r>
    </w:p>
    <w:p>
      <w:pPr>
        <w:pStyle w:val="34"/>
        <w:ind w:left="425" w:firstLine="0" w:firstLineChars="0"/>
      </w:pPr>
      <w:r>
        <w:rPr>
          <w:color w:val="000000"/>
          <w:sz w:val="22"/>
          <w:szCs w:val="22"/>
          <w:shd w:val="clear" w:color="auto" w:fill="FFFFFF"/>
        </w:rPr>
        <w:tab/>
      </w:r>
      <w:r>
        <w:t>数据问题联系人：</w:t>
      </w:r>
      <w:r>
        <w:rPr>
          <w:rFonts w:hint="eastAsia"/>
        </w:rPr>
        <w:t>教务处梁权森老师</w:t>
      </w:r>
      <w:r>
        <w:t>87110750,liangqs@scut.edu.cn;研究生院何沙沙老师87110589，heshasha@scut.edu.cn</w:t>
      </w:r>
    </w:p>
    <w:p>
      <w:pPr>
        <w:pStyle w:val="5"/>
        <w:ind w:left="425" w:right="0" w:rightChars="0"/>
      </w:pPr>
      <w:r>
        <w:rPr>
          <w:rFonts w:hint="eastAsia"/>
        </w:rPr>
        <w:t>操作说明：</w:t>
      </w:r>
    </w:p>
    <w:p>
      <w:pPr>
        <w:pStyle w:val="6"/>
        <w:ind w:firstLine="562"/>
      </w:pPr>
      <w:r>
        <w:rPr>
          <w:rFonts w:hint="eastAsia"/>
        </w:rPr>
        <w:t>查询</w:t>
      </w:r>
    </w:p>
    <w:p>
      <w:pPr>
        <w:ind w:firstLine="480"/>
      </w:pPr>
      <w:r>
        <w:rPr>
          <w:rFonts w:hint="eastAsia"/>
        </w:rPr>
        <w:t>请参考</w:t>
      </w:r>
      <w:r>
        <w:fldChar w:fldCharType="begin"/>
      </w:r>
      <w:r>
        <w:instrText xml:space="preserve"> HYPERLINK \l "_查询" </w:instrText>
      </w:r>
      <w:r>
        <w:fldChar w:fldCharType="separate"/>
      </w:r>
      <w:r>
        <w:rPr>
          <w:rStyle w:val="23"/>
          <w:rFonts w:hint="eastAsia"/>
        </w:rPr>
        <w:t>3</w:t>
      </w:r>
      <w:r>
        <w:rPr>
          <w:rStyle w:val="23"/>
        </w:rPr>
        <w:t>.</w:t>
      </w:r>
      <w:r>
        <w:rPr>
          <w:rStyle w:val="23"/>
          <w:rFonts w:hint="eastAsia"/>
        </w:rPr>
        <w:t>2</w:t>
      </w:r>
      <w:r>
        <w:rPr>
          <w:rStyle w:val="23"/>
        </w:rPr>
        <w:t>.1</w:t>
      </w:r>
      <w:r>
        <w:rPr>
          <w:rStyle w:val="23"/>
        </w:rPr>
        <w:fldChar w:fldCharType="end"/>
      </w:r>
      <w:r>
        <w:rPr>
          <w:rFonts w:hint="eastAsia"/>
        </w:rPr>
        <w:t>本科教学数据查询说明，此处不再重复说明。</w:t>
      </w:r>
    </w:p>
    <w:p>
      <w:pPr>
        <w:pStyle w:val="6"/>
        <w:ind w:firstLine="562"/>
      </w:pPr>
      <w:r>
        <w:rPr>
          <w:rFonts w:hint="eastAsia"/>
        </w:rPr>
        <w:t>导出</w:t>
      </w:r>
    </w:p>
    <w:p>
      <w:pPr>
        <w:ind w:firstLine="480"/>
      </w:pPr>
      <w:r>
        <w:rPr>
          <w:rFonts w:hint="eastAsia"/>
        </w:rPr>
        <w:t>请参考</w:t>
      </w:r>
      <w:r>
        <w:fldChar w:fldCharType="begin"/>
      </w:r>
      <w:r>
        <w:instrText xml:space="preserve"> HYPERLINK \l "_导出" </w:instrText>
      </w:r>
      <w:r>
        <w:fldChar w:fldCharType="separate"/>
      </w:r>
      <w:r>
        <w:rPr>
          <w:rStyle w:val="23"/>
          <w:rFonts w:hint="eastAsia"/>
        </w:rPr>
        <w:t>3</w:t>
      </w:r>
      <w:r>
        <w:rPr>
          <w:rStyle w:val="23"/>
        </w:rPr>
        <w:t>.</w:t>
      </w:r>
      <w:r>
        <w:rPr>
          <w:rStyle w:val="23"/>
          <w:rFonts w:hint="eastAsia"/>
        </w:rPr>
        <w:t>2</w:t>
      </w:r>
      <w:r>
        <w:rPr>
          <w:rStyle w:val="23"/>
        </w:rPr>
        <w:t>.1</w:t>
      </w:r>
      <w:r>
        <w:rPr>
          <w:rStyle w:val="23"/>
        </w:rPr>
        <w:fldChar w:fldCharType="end"/>
      </w:r>
      <w:r>
        <w:rPr>
          <w:rFonts w:hint="eastAsia"/>
        </w:rPr>
        <w:t>本科教学数据导出说明，此处不再重复说明。</w:t>
      </w:r>
    </w:p>
    <w:p>
      <w:pPr>
        <w:ind w:firstLine="480"/>
      </w:pPr>
    </w:p>
    <w:p>
      <w:pPr>
        <w:pStyle w:val="4"/>
        <w:numPr>
          <w:ilvl w:val="2"/>
          <w:numId w:val="2"/>
        </w:numPr>
      </w:pPr>
      <w:bookmarkStart w:id="64" w:name="_Toc4032"/>
      <w:r>
        <w:rPr>
          <w:rFonts w:hint="eastAsia"/>
        </w:rPr>
        <w:t>教学成果奖</w:t>
      </w:r>
      <w:bookmarkEnd w:id="64"/>
    </w:p>
    <w:p>
      <w:pPr>
        <w:pStyle w:val="5"/>
        <w:ind w:left="425" w:right="0" w:rightChars="0"/>
      </w:pPr>
      <w:r>
        <w:rPr>
          <w:rFonts w:hint="eastAsia"/>
        </w:rPr>
        <w:t>数据说明:</w:t>
      </w:r>
    </w:p>
    <w:p>
      <w:pPr>
        <w:pStyle w:val="34"/>
        <w:ind w:left="425" w:firstLine="0" w:firstLineChars="0"/>
        <w:rPr>
          <w:color w:val="000000"/>
          <w:sz w:val="22"/>
          <w:szCs w:val="22"/>
          <w:shd w:val="clear" w:color="auto" w:fill="FFFFFF"/>
        </w:rPr>
      </w:pPr>
      <w:r>
        <w:tab/>
      </w:r>
      <w:r>
        <w:rPr>
          <w:rFonts w:hint="eastAsia"/>
        </w:rPr>
        <w:t>【</w:t>
      </w:r>
      <w:r>
        <w:t>教学成果奖</w:t>
      </w:r>
      <w:r>
        <w:rPr>
          <w:rFonts w:hint="eastAsia"/>
        </w:rPr>
        <w:t>】数据来源于教务处、研究生院</w:t>
      </w:r>
      <w:r>
        <w:rPr>
          <w:rFonts w:hint="eastAsia"/>
          <w:color w:val="000000"/>
          <w:shd w:val="clear" w:color="auto" w:fill="FFFFFF"/>
        </w:rPr>
        <w:t>提供的线下数据（中国学位与研究生教育学会教学成果奖），教师可以进行查询、导出操作。</w:t>
      </w:r>
    </w:p>
    <w:p>
      <w:pPr>
        <w:pStyle w:val="34"/>
        <w:ind w:left="425" w:firstLine="0" w:firstLineChars="0"/>
      </w:pPr>
      <w:r>
        <w:rPr>
          <w:color w:val="000000"/>
          <w:sz w:val="22"/>
          <w:szCs w:val="22"/>
          <w:shd w:val="clear" w:color="auto" w:fill="FFFFFF"/>
        </w:rPr>
        <w:tab/>
      </w:r>
      <w:r>
        <w:t>数据问题联系人：</w:t>
      </w:r>
      <w:r>
        <w:rPr>
          <w:rFonts w:hint="eastAsia"/>
        </w:rPr>
        <w:t>教务处梁权森老师</w:t>
      </w:r>
      <w:r>
        <w:t>87110750,liangqs@scut.edu.cn</w:t>
      </w:r>
    </w:p>
    <w:p>
      <w:pPr>
        <w:pStyle w:val="5"/>
        <w:ind w:left="425" w:right="0" w:rightChars="0"/>
      </w:pPr>
      <w:r>
        <w:rPr>
          <w:rFonts w:hint="eastAsia"/>
        </w:rPr>
        <w:t>操作说明：</w:t>
      </w:r>
    </w:p>
    <w:p>
      <w:pPr>
        <w:pStyle w:val="6"/>
        <w:ind w:firstLine="562"/>
      </w:pPr>
      <w:r>
        <w:rPr>
          <w:rFonts w:hint="eastAsia"/>
        </w:rPr>
        <w:t>查询</w:t>
      </w:r>
    </w:p>
    <w:p>
      <w:pPr>
        <w:ind w:firstLine="480"/>
      </w:pPr>
      <w:r>
        <w:rPr>
          <w:rFonts w:hint="eastAsia"/>
        </w:rPr>
        <w:t>请参考</w:t>
      </w:r>
      <w:r>
        <w:fldChar w:fldCharType="begin"/>
      </w:r>
      <w:r>
        <w:instrText xml:space="preserve"> HYPERLINK \l "_查询" </w:instrText>
      </w:r>
      <w:r>
        <w:fldChar w:fldCharType="separate"/>
      </w:r>
      <w:r>
        <w:rPr>
          <w:rStyle w:val="23"/>
          <w:rFonts w:hint="eastAsia"/>
        </w:rPr>
        <w:t>3</w:t>
      </w:r>
      <w:r>
        <w:rPr>
          <w:rStyle w:val="23"/>
        </w:rPr>
        <w:t>.</w:t>
      </w:r>
      <w:r>
        <w:rPr>
          <w:rStyle w:val="23"/>
          <w:rFonts w:hint="eastAsia"/>
        </w:rPr>
        <w:t>2</w:t>
      </w:r>
      <w:r>
        <w:rPr>
          <w:rStyle w:val="23"/>
        </w:rPr>
        <w:t>.1</w:t>
      </w:r>
      <w:r>
        <w:rPr>
          <w:rStyle w:val="23"/>
        </w:rPr>
        <w:fldChar w:fldCharType="end"/>
      </w:r>
      <w:r>
        <w:rPr>
          <w:rFonts w:hint="eastAsia"/>
        </w:rPr>
        <w:t>本科教学数据查询说明，此处不再重复说明。</w:t>
      </w:r>
    </w:p>
    <w:p>
      <w:pPr>
        <w:pStyle w:val="6"/>
        <w:ind w:firstLine="562"/>
      </w:pPr>
      <w:r>
        <w:rPr>
          <w:rFonts w:hint="eastAsia"/>
        </w:rPr>
        <w:t>导出</w:t>
      </w:r>
    </w:p>
    <w:p>
      <w:pPr>
        <w:ind w:firstLine="480"/>
      </w:pPr>
      <w:r>
        <w:rPr>
          <w:rFonts w:hint="eastAsia"/>
        </w:rPr>
        <w:t>请参考</w:t>
      </w:r>
      <w:r>
        <w:fldChar w:fldCharType="begin"/>
      </w:r>
      <w:r>
        <w:instrText xml:space="preserve"> HYPERLINK \l "_导出" </w:instrText>
      </w:r>
      <w:r>
        <w:fldChar w:fldCharType="separate"/>
      </w:r>
      <w:r>
        <w:rPr>
          <w:rStyle w:val="23"/>
          <w:rFonts w:hint="eastAsia"/>
        </w:rPr>
        <w:t>3</w:t>
      </w:r>
      <w:r>
        <w:rPr>
          <w:rStyle w:val="23"/>
        </w:rPr>
        <w:t>.</w:t>
      </w:r>
      <w:r>
        <w:rPr>
          <w:rStyle w:val="23"/>
          <w:rFonts w:hint="eastAsia"/>
        </w:rPr>
        <w:t>2</w:t>
      </w:r>
      <w:r>
        <w:rPr>
          <w:rStyle w:val="23"/>
        </w:rPr>
        <w:t>.1</w:t>
      </w:r>
      <w:r>
        <w:rPr>
          <w:rStyle w:val="23"/>
        </w:rPr>
        <w:fldChar w:fldCharType="end"/>
      </w:r>
      <w:r>
        <w:rPr>
          <w:rFonts w:hint="eastAsia"/>
        </w:rPr>
        <w:t>本科教学数据导出说明，此处不再重复说明。</w:t>
      </w:r>
    </w:p>
    <w:p>
      <w:pPr>
        <w:pStyle w:val="4"/>
        <w:numPr>
          <w:ilvl w:val="2"/>
          <w:numId w:val="2"/>
        </w:numPr>
      </w:pPr>
      <w:bookmarkStart w:id="65" w:name="_Toc16183"/>
      <w:r>
        <w:rPr>
          <w:rFonts w:hint="eastAsia"/>
        </w:rPr>
        <w:t>校级教学优秀奖</w:t>
      </w:r>
      <w:bookmarkEnd w:id="65"/>
    </w:p>
    <w:p>
      <w:pPr>
        <w:pStyle w:val="5"/>
        <w:ind w:left="425" w:right="0" w:rightChars="0"/>
      </w:pPr>
      <w:r>
        <w:rPr>
          <w:rFonts w:hint="eastAsia"/>
        </w:rPr>
        <w:t>数据说明:</w:t>
      </w:r>
    </w:p>
    <w:p>
      <w:pPr>
        <w:pStyle w:val="34"/>
        <w:ind w:left="425" w:firstLine="240" w:firstLineChars="100"/>
      </w:pPr>
      <w:r>
        <w:tab/>
      </w:r>
      <w:r>
        <w:rPr>
          <w:rFonts w:hint="eastAsia"/>
        </w:rPr>
        <w:t>校级教学优秀数据来源于研究生院、教务处提供的excel数据，包括：南光卓越教学奖、校级教学优秀奖、研究生示范课程奖、青年教师本科课堂教学竞赛奖、学生科技创新优秀指导教师、本科毕业设计（论文）优秀指导教师奖。教师可查询、导出数据。</w:t>
      </w:r>
    </w:p>
    <w:p>
      <w:pPr>
        <w:pStyle w:val="34"/>
        <w:ind w:left="425" w:firstLine="240" w:firstLineChars="100"/>
      </w:pPr>
      <w:r>
        <w:rPr>
          <w:rFonts w:hint="eastAsia"/>
        </w:rPr>
        <w:t>数据问题联系人：教务处朱建彬老师，87113711，jbzhu@scut.edu.cn；研究生院郑锐奇老师，22236991，rqzheng@scut.edu.cn</w:t>
      </w:r>
    </w:p>
    <w:p>
      <w:pPr>
        <w:pStyle w:val="5"/>
        <w:ind w:left="425" w:right="0" w:rightChars="0"/>
      </w:pPr>
      <w:r>
        <w:rPr>
          <w:rFonts w:hint="eastAsia"/>
        </w:rPr>
        <w:t>操作说明：</w:t>
      </w:r>
    </w:p>
    <w:p>
      <w:pPr>
        <w:pStyle w:val="6"/>
        <w:ind w:firstLine="562"/>
      </w:pPr>
      <w:r>
        <w:rPr>
          <w:rFonts w:hint="eastAsia"/>
        </w:rPr>
        <w:t>查询</w:t>
      </w:r>
    </w:p>
    <w:p>
      <w:pPr>
        <w:ind w:firstLine="480"/>
      </w:pPr>
      <w:r>
        <w:rPr>
          <w:rFonts w:hint="eastAsia"/>
        </w:rPr>
        <w:t>请参考</w:t>
      </w:r>
      <w:r>
        <w:fldChar w:fldCharType="begin"/>
      </w:r>
      <w:r>
        <w:instrText xml:space="preserve"> HYPERLINK \l "_查询" </w:instrText>
      </w:r>
      <w:r>
        <w:fldChar w:fldCharType="separate"/>
      </w:r>
      <w:r>
        <w:rPr>
          <w:rStyle w:val="23"/>
          <w:rFonts w:hint="eastAsia"/>
        </w:rPr>
        <w:t>3</w:t>
      </w:r>
      <w:r>
        <w:rPr>
          <w:rStyle w:val="23"/>
        </w:rPr>
        <w:t>.</w:t>
      </w:r>
      <w:r>
        <w:rPr>
          <w:rStyle w:val="23"/>
          <w:rFonts w:hint="eastAsia"/>
        </w:rPr>
        <w:t>2</w:t>
      </w:r>
      <w:r>
        <w:rPr>
          <w:rStyle w:val="23"/>
        </w:rPr>
        <w:t>.1</w:t>
      </w:r>
      <w:r>
        <w:rPr>
          <w:rStyle w:val="23"/>
        </w:rPr>
        <w:fldChar w:fldCharType="end"/>
      </w:r>
      <w:r>
        <w:rPr>
          <w:rFonts w:hint="eastAsia"/>
        </w:rPr>
        <w:t>本科教学数据查询说明，此处不再重复说明。</w:t>
      </w:r>
    </w:p>
    <w:p>
      <w:pPr>
        <w:pStyle w:val="6"/>
        <w:ind w:firstLine="562"/>
      </w:pPr>
      <w:r>
        <w:rPr>
          <w:rFonts w:hint="eastAsia"/>
        </w:rPr>
        <w:t>导出</w:t>
      </w:r>
    </w:p>
    <w:p>
      <w:pPr>
        <w:ind w:firstLine="480"/>
      </w:pPr>
      <w:r>
        <w:rPr>
          <w:rFonts w:hint="eastAsia"/>
        </w:rPr>
        <w:t>请参考</w:t>
      </w:r>
      <w:r>
        <w:fldChar w:fldCharType="begin"/>
      </w:r>
      <w:r>
        <w:instrText xml:space="preserve"> HYPERLINK \l "_导出" </w:instrText>
      </w:r>
      <w:r>
        <w:fldChar w:fldCharType="separate"/>
      </w:r>
      <w:r>
        <w:rPr>
          <w:rStyle w:val="23"/>
          <w:rFonts w:hint="eastAsia"/>
        </w:rPr>
        <w:t>3</w:t>
      </w:r>
      <w:r>
        <w:rPr>
          <w:rStyle w:val="23"/>
        </w:rPr>
        <w:t>.</w:t>
      </w:r>
      <w:r>
        <w:rPr>
          <w:rStyle w:val="23"/>
          <w:rFonts w:hint="eastAsia"/>
        </w:rPr>
        <w:t>2</w:t>
      </w:r>
      <w:r>
        <w:rPr>
          <w:rStyle w:val="23"/>
        </w:rPr>
        <w:t>.1</w:t>
      </w:r>
      <w:r>
        <w:rPr>
          <w:rStyle w:val="23"/>
        </w:rPr>
        <w:fldChar w:fldCharType="end"/>
      </w:r>
      <w:r>
        <w:rPr>
          <w:rFonts w:hint="eastAsia"/>
        </w:rPr>
        <w:t>本科教学数据导出说明，此处不再重复说明。</w:t>
      </w:r>
    </w:p>
    <w:p>
      <w:pPr>
        <w:pStyle w:val="4"/>
        <w:numPr>
          <w:ilvl w:val="2"/>
          <w:numId w:val="2"/>
        </w:numPr>
      </w:pPr>
      <w:bookmarkStart w:id="66" w:name="_Toc641"/>
      <w:r>
        <w:rPr>
          <w:rFonts w:hint="eastAsia"/>
        </w:rPr>
        <w:t>指导学生竞赛获奖</w:t>
      </w:r>
      <w:bookmarkEnd w:id="66"/>
    </w:p>
    <w:p>
      <w:pPr>
        <w:pStyle w:val="5"/>
        <w:ind w:left="425" w:right="0" w:rightChars="0"/>
      </w:pPr>
      <w:r>
        <w:rPr>
          <w:rFonts w:hint="eastAsia"/>
        </w:rPr>
        <w:t>数据说明:</w:t>
      </w:r>
    </w:p>
    <w:p>
      <w:pPr>
        <w:pStyle w:val="34"/>
        <w:ind w:left="425" w:firstLine="0" w:firstLineChars="0"/>
      </w:pPr>
      <w:r>
        <w:tab/>
      </w:r>
      <w:r>
        <w:rPr>
          <w:rFonts w:hint="eastAsia"/>
        </w:rPr>
        <w:t>指导学生竞赛获奖包含研究生专业竞赛奖励、学生学术科技竞赛获奖等数据，需要教师自行添加，添加完成后由指导竞赛审核岗的人员审核。</w:t>
      </w:r>
    </w:p>
    <w:p>
      <w:pPr>
        <w:pStyle w:val="5"/>
        <w:ind w:left="425" w:right="0" w:rightChars="0"/>
      </w:pPr>
      <w:r>
        <w:rPr>
          <w:rFonts w:hint="eastAsia"/>
        </w:rPr>
        <w:t>操作说明：</w:t>
      </w:r>
    </w:p>
    <w:p>
      <w:pPr>
        <w:pStyle w:val="6"/>
        <w:ind w:firstLine="562"/>
      </w:pPr>
      <w:r>
        <w:rPr>
          <w:rFonts w:hint="eastAsia"/>
        </w:rPr>
        <w:t>新增</w:t>
      </w:r>
    </w:p>
    <w:p>
      <w:pPr>
        <w:pStyle w:val="34"/>
        <w:numPr>
          <w:ilvl w:val="0"/>
          <w:numId w:val="21"/>
        </w:numPr>
        <w:ind w:firstLineChars="0"/>
      </w:pPr>
      <w:r>
        <w:rPr>
          <w:rFonts w:hint="eastAsia"/>
        </w:rPr>
        <w:t>在【教学】分类下点【展开全部数据项】，系统显示所有数据项，再点【指导学生竞赛获奖】，进入数据列表页。</w:t>
      </w:r>
    </w:p>
    <w:p>
      <w:pPr>
        <w:ind w:firstLine="0" w:firstLineChars="0"/>
        <w:jc w:val="center"/>
      </w:pPr>
      <w:r>
        <w:drawing>
          <wp:inline distT="0" distB="0" distL="0" distR="0">
            <wp:extent cx="5274310" cy="2313940"/>
            <wp:effectExtent l="0" t="0" r="2540" b="1016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pic:cNvPicPr>
                      <a:picLocks noChangeAspect="1"/>
                    </pic:cNvPicPr>
                  </pic:nvPicPr>
                  <pic:blipFill>
                    <a:blip r:embed="rId109"/>
                    <a:stretch>
                      <a:fillRect/>
                    </a:stretch>
                  </pic:blipFill>
                  <pic:spPr>
                    <a:xfrm>
                      <a:off x="0" y="0"/>
                      <a:ext cx="5274310" cy="2313940"/>
                    </a:xfrm>
                    <a:prstGeom prst="rect">
                      <a:avLst/>
                    </a:prstGeom>
                  </pic:spPr>
                </pic:pic>
              </a:graphicData>
            </a:graphic>
          </wp:inline>
        </w:drawing>
      </w:r>
    </w:p>
    <w:p>
      <w:pPr>
        <w:pStyle w:val="34"/>
        <w:ind w:left="840" w:firstLine="0" w:firstLineChars="0"/>
      </w:pPr>
    </w:p>
    <w:p>
      <w:pPr>
        <w:ind w:firstLine="0" w:firstLineChars="0"/>
        <w:jc w:val="center"/>
      </w:pPr>
      <w:r>
        <w:drawing>
          <wp:inline distT="0" distB="0" distL="0" distR="0">
            <wp:extent cx="5274310" cy="972820"/>
            <wp:effectExtent l="0" t="0" r="2540" b="17780"/>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63"/>
                    <pic:cNvPicPr>
                      <a:picLocks noChangeAspect="1"/>
                    </pic:cNvPicPr>
                  </pic:nvPicPr>
                  <pic:blipFill>
                    <a:blip r:embed="rId110"/>
                    <a:stretch>
                      <a:fillRect/>
                    </a:stretch>
                  </pic:blipFill>
                  <pic:spPr>
                    <a:xfrm>
                      <a:off x="0" y="0"/>
                      <a:ext cx="5274310" cy="972820"/>
                    </a:xfrm>
                    <a:prstGeom prst="rect">
                      <a:avLst/>
                    </a:prstGeom>
                  </pic:spPr>
                </pic:pic>
              </a:graphicData>
            </a:graphic>
          </wp:inline>
        </w:drawing>
      </w:r>
    </w:p>
    <w:p>
      <w:pPr>
        <w:pStyle w:val="34"/>
        <w:numPr>
          <w:ilvl w:val="0"/>
          <w:numId w:val="21"/>
        </w:numPr>
        <w:ind w:firstLineChars="0"/>
      </w:pPr>
      <w:r>
        <w:rPr>
          <w:rFonts w:hint="eastAsia"/>
        </w:rPr>
        <w:t>在数据列表页点【新增】按钮，系统跳转新增页面。</w:t>
      </w:r>
    </w:p>
    <w:p>
      <w:pPr>
        <w:ind w:firstLine="0" w:firstLineChars="0"/>
        <w:jc w:val="center"/>
      </w:pPr>
      <w:r>
        <w:drawing>
          <wp:inline distT="0" distB="0" distL="0" distR="0">
            <wp:extent cx="5274310" cy="1317625"/>
            <wp:effectExtent l="0" t="0" r="2540" b="15875"/>
            <wp:docPr id="69"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69"/>
                    <pic:cNvPicPr>
                      <a:picLocks noChangeAspect="1"/>
                    </pic:cNvPicPr>
                  </pic:nvPicPr>
                  <pic:blipFill>
                    <a:blip r:embed="rId111"/>
                    <a:stretch>
                      <a:fillRect/>
                    </a:stretch>
                  </pic:blipFill>
                  <pic:spPr>
                    <a:xfrm>
                      <a:off x="0" y="0"/>
                      <a:ext cx="5274310" cy="1317625"/>
                    </a:xfrm>
                    <a:prstGeom prst="rect">
                      <a:avLst/>
                    </a:prstGeom>
                  </pic:spPr>
                </pic:pic>
              </a:graphicData>
            </a:graphic>
          </wp:inline>
        </w:drawing>
      </w:r>
    </w:p>
    <w:p>
      <w:pPr>
        <w:ind w:firstLine="0" w:firstLineChars="0"/>
        <w:jc w:val="center"/>
      </w:pPr>
      <w:r>
        <w:drawing>
          <wp:inline distT="0" distB="0" distL="0" distR="0">
            <wp:extent cx="5274310" cy="1983105"/>
            <wp:effectExtent l="0" t="0" r="2540" b="17145"/>
            <wp:docPr id="75"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75"/>
                    <pic:cNvPicPr>
                      <a:picLocks noChangeAspect="1"/>
                    </pic:cNvPicPr>
                  </pic:nvPicPr>
                  <pic:blipFill>
                    <a:blip r:embed="rId112"/>
                    <a:stretch>
                      <a:fillRect/>
                    </a:stretch>
                  </pic:blipFill>
                  <pic:spPr>
                    <a:xfrm>
                      <a:off x="0" y="0"/>
                      <a:ext cx="5274310" cy="1983105"/>
                    </a:xfrm>
                    <a:prstGeom prst="rect">
                      <a:avLst/>
                    </a:prstGeom>
                  </pic:spPr>
                </pic:pic>
              </a:graphicData>
            </a:graphic>
          </wp:inline>
        </w:drawing>
      </w:r>
    </w:p>
    <w:p>
      <w:pPr>
        <w:pStyle w:val="34"/>
        <w:numPr>
          <w:ilvl w:val="0"/>
          <w:numId w:val="21"/>
        </w:numPr>
        <w:ind w:firstLineChars="0"/>
      </w:pPr>
      <w:r>
        <w:rPr>
          <w:rFonts w:hint="eastAsia"/>
        </w:rPr>
        <w:t>填写竞赛获奖信息。</w:t>
      </w:r>
    </w:p>
    <w:p>
      <w:pPr>
        <w:ind w:firstLine="0" w:firstLineChars="0"/>
        <w:jc w:val="center"/>
      </w:pPr>
      <w:r>
        <w:drawing>
          <wp:inline distT="0" distB="0" distL="0" distR="0">
            <wp:extent cx="5274310" cy="2030730"/>
            <wp:effectExtent l="0" t="0" r="2540" b="7620"/>
            <wp:docPr id="76"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76"/>
                    <pic:cNvPicPr>
                      <a:picLocks noChangeAspect="1"/>
                    </pic:cNvPicPr>
                  </pic:nvPicPr>
                  <pic:blipFill>
                    <a:blip r:embed="rId113"/>
                    <a:stretch>
                      <a:fillRect/>
                    </a:stretch>
                  </pic:blipFill>
                  <pic:spPr>
                    <a:xfrm>
                      <a:off x="0" y="0"/>
                      <a:ext cx="5274310" cy="2030730"/>
                    </a:xfrm>
                    <a:prstGeom prst="rect">
                      <a:avLst/>
                    </a:prstGeom>
                  </pic:spPr>
                </pic:pic>
              </a:graphicData>
            </a:graphic>
          </wp:inline>
        </w:drawing>
      </w:r>
    </w:p>
    <w:p>
      <w:pPr>
        <w:pStyle w:val="34"/>
        <w:numPr>
          <w:ilvl w:val="0"/>
          <w:numId w:val="21"/>
        </w:numPr>
        <w:ind w:left="482" w:firstLine="0" w:firstLineChars="0"/>
      </w:pPr>
      <w:r>
        <w:rPr>
          <w:rFonts w:hint="eastAsia"/>
        </w:rPr>
        <w:t>点击【暂存】按钮保存数据。暂存数据的数据状态显示为【暂存】，操作列还有【修改】按钮，可进行修改、删除操作。</w:t>
      </w:r>
    </w:p>
    <w:p>
      <w:pPr>
        <w:ind w:firstLineChars="0"/>
        <w:jc w:val="center"/>
      </w:pPr>
      <w:r>
        <w:drawing>
          <wp:inline distT="0" distB="0" distL="0" distR="0">
            <wp:extent cx="5274310" cy="2038350"/>
            <wp:effectExtent l="0" t="0" r="2540" b="0"/>
            <wp:docPr id="77"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77"/>
                    <pic:cNvPicPr>
                      <a:picLocks noChangeAspect="1"/>
                    </pic:cNvPicPr>
                  </pic:nvPicPr>
                  <pic:blipFill>
                    <a:blip r:embed="rId114"/>
                    <a:stretch>
                      <a:fillRect/>
                    </a:stretch>
                  </pic:blipFill>
                  <pic:spPr>
                    <a:xfrm>
                      <a:off x="0" y="0"/>
                      <a:ext cx="5274310" cy="2038350"/>
                    </a:xfrm>
                    <a:prstGeom prst="rect">
                      <a:avLst/>
                    </a:prstGeom>
                  </pic:spPr>
                </pic:pic>
              </a:graphicData>
            </a:graphic>
          </wp:inline>
        </w:drawing>
      </w:r>
    </w:p>
    <w:p>
      <w:pPr>
        <w:ind w:firstLineChars="0"/>
        <w:jc w:val="center"/>
      </w:pPr>
      <w:r>
        <w:drawing>
          <wp:inline distT="0" distB="0" distL="0" distR="0">
            <wp:extent cx="5274310" cy="1529715"/>
            <wp:effectExtent l="0" t="0" r="2540" b="13335"/>
            <wp:docPr id="79"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79"/>
                    <pic:cNvPicPr>
                      <a:picLocks noChangeAspect="1"/>
                    </pic:cNvPicPr>
                  </pic:nvPicPr>
                  <pic:blipFill>
                    <a:blip r:embed="rId115"/>
                    <a:stretch>
                      <a:fillRect/>
                    </a:stretch>
                  </pic:blipFill>
                  <pic:spPr>
                    <a:xfrm>
                      <a:off x="0" y="0"/>
                      <a:ext cx="5274310" cy="1529715"/>
                    </a:xfrm>
                    <a:prstGeom prst="rect">
                      <a:avLst/>
                    </a:prstGeom>
                  </pic:spPr>
                </pic:pic>
              </a:graphicData>
            </a:graphic>
          </wp:inline>
        </w:drawing>
      </w:r>
    </w:p>
    <w:p>
      <w:pPr>
        <w:pStyle w:val="34"/>
        <w:numPr>
          <w:ilvl w:val="0"/>
          <w:numId w:val="21"/>
        </w:numPr>
        <w:ind w:firstLineChars="0"/>
      </w:pPr>
      <w:r>
        <w:rPr>
          <w:rFonts w:hint="eastAsia"/>
        </w:rPr>
        <w:t>完成步骤3后点【提交】按钮提交数据，系统返回至数据列表页。提交数据的数据状态为【待审核】，不可再修改，只能查看详细或查看审核记录。管理人员审核后数据状态会变为【已审核】。</w:t>
      </w:r>
    </w:p>
    <w:p>
      <w:pPr>
        <w:ind w:firstLine="0" w:firstLineChars="0"/>
        <w:jc w:val="center"/>
      </w:pPr>
      <w:r>
        <w:drawing>
          <wp:inline distT="0" distB="0" distL="0" distR="0">
            <wp:extent cx="5274310" cy="1536700"/>
            <wp:effectExtent l="0" t="0" r="2540" b="6350"/>
            <wp:docPr id="84"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84"/>
                    <pic:cNvPicPr>
                      <a:picLocks noChangeAspect="1"/>
                    </pic:cNvPicPr>
                  </pic:nvPicPr>
                  <pic:blipFill>
                    <a:blip r:embed="rId116"/>
                    <a:stretch>
                      <a:fillRect/>
                    </a:stretch>
                  </pic:blipFill>
                  <pic:spPr>
                    <a:xfrm>
                      <a:off x="0" y="0"/>
                      <a:ext cx="5274310" cy="1536700"/>
                    </a:xfrm>
                    <a:prstGeom prst="rect">
                      <a:avLst/>
                    </a:prstGeom>
                  </pic:spPr>
                </pic:pic>
              </a:graphicData>
            </a:graphic>
          </wp:inline>
        </w:drawing>
      </w:r>
    </w:p>
    <w:p>
      <w:pPr>
        <w:pStyle w:val="6"/>
        <w:ind w:firstLine="562"/>
      </w:pPr>
      <w:r>
        <w:rPr>
          <w:rFonts w:hint="eastAsia"/>
        </w:rPr>
        <w:t>修改</w:t>
      </w:r>
    </w:p>
    <w:p>
      <w:pPr>
        <w:pStyle w:val="34"/>
        <w:numPr>
          <w:ilvl w:val="0"/>
          <w:numId w:val="22"/>
        </w:numPr>
        <w:ind w:firstLineChars="0"/>
      </w:pPr>
      <w:r>
        <w:rPr>
          <w:rFonts w:hint="eastAsia"/>
        </w:rPr>
        <w:t>在数据列表页点击需要修改的数据操作列【修改】按钮，系统跳转至数据编辑界面。只能修改教师自己新增的未审核的记录。</w:t>
      </w:r>
    </w:p>
    <w:p>
      <w:pPr>
        <w:ind w:firstLineChars="0"/>
        <w:jc w:val="center"/>
      </w:pPr>
      <w:r>
        <w:drawing>
          <wp:inline distT="0" distB="0" distL="0" distR="0">
            <wp:extent cx="5274310" cy="1559560"/>
            <wp:effectExtent l="0" t="0" r="2540" b="2540"/>
            <wp:docPr id="80"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80"/>
                    <pic:cNvPicPr>
                      <a:picLocks noChangeAspect="1"/>
                    </pic:cNvPicPr>
                  </pic:nvPicPr>
                  <pic:blipFill>
                    <a:blip r:embed="rId117"/>
                    <a:stretch>
                      <a:fillRect/>
                    </a:stretch>
                  </pic:blipFill>
                  <pic:spPr>
                    <a:xfrm>
                      <a:off x="0" y="0"/>
                      <a:ext cx="5274310" cy="1559560"/>
                    </a:xfrm>
                    <a:prstGeom prst="rect">
                      <a:avLst/>
                    </a:prstGeom>
                  </pic:spPr>
                </pic:pic>
              </a:graphicData>
            </a:graphic>
          </wp:inline>
        </w:drawing>
      </w:r>
    </w:p>
    <w:p>
      <w:pPr>
        <w:ind w:firstLine="0" w:firstLineChars="0"/>
        <w:jc w:val="center"/>
      </w:pPr>
      <w:r>
        <w:drawing>
          <wp:inline distT="0" distB="0" distL="0" distR="0">
            <wp:extent cx="5274310" cy="2034540"/>
            <wp:effectExtent l="0" t="0" r="2540" b="3810"/>
            <wp:docPr id="81"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81"/>
                    <pic:cNvPicPr>
                      <a:picLocks noChangeAspect="1"/>
                    </pic:cNvPicPr>
                  </pic:nvPicPr>
                  <pic:blipFill>
                    <a:blip r:embed="rId118"/>
                    <a:stretch>
                      <a:fillRect/>
                    </a:stretch>
                  </pic:blipFill>
                  <pic:spPr>
                    <a:xfrm>
                      <a:off x="0" y="0"/>
                      <a:ext cx="5274310" cy="2034540"/>
                    </a:xfrm>
                    <a:prstGeom prst="rect">
                      <a:avLst/>
                    </a:prstGeom>
                  </pic:spPr>
                </pic:pic>
              </a:graphicData>
            </a:graphic>
          </wp:inline>
        </w:drawing>
      </w:r>
    </w:p>
    <w:p>
      <w:pPr>
        <w:pStyle w:val="34"/>
        <w:numPr>
          <w:ilvl w:val="0"/>
          <w:numId w:val="22"/>
        </w:numPr>
        <w:ind w:firstLineChars="0"/>
      </w:pPr>
      <w:r>
        <w:rPr>
          <w:rFonts w:hint="eastAsia"/>
        </w:rPr>
        <w:t>修改页面与新增页面操作一致，修改完成后点【暂存】或【提交】即可完成修改。</w:t>
      </w:r>
    </w:p>
    <w:p>
      <w:pPr>
        <w:pStyle w:val="6"/>
        <w:ind w:firstLine="562"/>
      </w:pPr>
      <w:r>
        <w:rPr>
          <w:rFonts w:hint="eastAsia"/>
        </w:rPr>
        <w:t>删除</w:t>
      </w:r>
    </w:p>
    <w:p>
      <w:pPr>
        <w:pStyle w:val="34"/>
        <w:numPr>
          <w:ilvl w:val="0"/>
          <w:numId w:val="23"/>
        </w:numPr>
        <w:ind w:firstLineChars="0"/>
      </w:pPr>
      <w:r>
        <w:t>在数据列表页选中数据状态为 【暂存】或【源数据】的数据</w:t>
      </w:r>
      <w:r>
        <w:rPr>
          <w:rFonts w:hint="eastAsia"/>
        </w:rPr>
        <w:t>，选中后数据项会变蓝色</w:t>
      </w:r>
      <w:r>
        <w:t>，</w:t>
      </w:r>
      <w:r>
        <w:rPr>
          <w:rFonts w:hint="eastAsia"/>
        </w:rPr>
        <w:t>再</w:t>
      </w:r>
      <w:r>
        <w:t>点数据列表左上角的【删除】按钮</w:t>
      </w:r>
    </w:p>
    <w:p>
      <w:pPr>
        <w:ind w:firstLine="0" w:firstLineChars="0"/>
        <w:jc w:val="center"/>
      </w:pPr>
      <w:r>
        <w:drawing>
          <wp:inline distT="0" distB="0" distL="0" distR="0">
            <wp:extent cx="5274310" cy="1583055"/>
            <wp:effectExtent l="0" t="0" r="2540" b="17145"/>
            <wp:docPr id="82"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82"/>
                    <pic:cNvPicPr>
                      <a:picLocks noChangeAspect="1"/>
                    </pic:cNvPicPr>
                  </pic:nvPicPr>
                  <pic:blipFill>
                    <a:blip r:embed="rId119"/>
                    <a:stretch>
                      <a:fillRect/>
                    </a:stretch>
                  </pic:blipFill>
                  <pic:spPr>
                    <a:xfrm>
                      <a:off x="0" y="0"/>
                      <a:ext cx="5274310" cy="1583055"/>
                    </a:xfrm>
                    <a:prstGeom prst="rect">
                      <a:avLst/>
                    </a:prstGeom>
                  </pic:spPr>
                </pic:pic>
              </a:graphicData>
            </a:graphic>
          </wp:inline>
        </w:drawing>
      </w:r>
    </w:p>
    <w:p>
      <w:pPr>
        <w:pStyle w:val="34"/>
        <w:numPr>
          <w:ilvl w:val="0"/>
          <w:numId w:val="23"/>
        </w:numPr>
        <w:ind w:firstLineChars="0"/>
      </w:pPr>
      <w:r>
        <w:rPr>
          <w:rFonts w:hint="eastAsia"/>
        </w:rPr>
        <w:t>系统弹出删除确认窗口，点【确认】按钮完成删除操作。</w:t>
      </w:r>
    </w:p>
    <w:p>
      <w:pPr>
        <w:ind w:firstLine="0" w:firstLineChars="0"/>
        <w:jc w:val="center"/>
      </w:pPr>
      <w:r>
        <w:drawing>
          <wp:inline distT="0" distB="0" distL="0" distR="0">
            <wp:extent cx="2352040" cy="1447165"/>
            <wp:effectExtent l="0" t="0" r="10160" b="635"/>
            <wp:docPr id="83"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83"/>
                    <pic:cNvPicPr>
                      <a:picLocks noChangeAspect="1"/>
                    </pic:cNvPicPr>
                  </pic:nvPicPr>
                  <pic:blipFill>
                    <a:blip r:embed="rId120"/>
                    <a:stretch>
                      <a:fillRect/>
                    </a:stretch>
                  </pic:blipFill>
                  <pic:spPr>
                    <a:xfrm>
                      <a:off x="0" y="0"/>
                      <a:ext cx="2352381" cy="1447619"/>
                    </a:xfrm>
                    <a:prstGeom prst="rect">
                      <a:avLst/>
                    </a:prstGeom>
                  </pic:spPr>
                </pic:pic>
              </a:graphicData>
            </a:graphic>
          </wp:inline>
        </w:drawing>
      </w:r>
    </w:p>
    <w:p>
      <w:pPr>
        <w:pStyle w:val="6"/>
        <w:ind w:firstLine="562"/>
      </w:pPr>
      <w:r>
        <w:rPr>
          <w:rFonts w:hint="eastAsia"/>
        </w:rPr>
        <w:t>查询</w:t>
      </w:r>
    </w:p>
    <w:p>
      <w:pPr>
        <w:ind w:firstLine="480"/>
      </w:pPr>
      <w:r>
        <w:rPr>
          <w:rFonts w:hint="eastAsia"/>
        </w:rPr>
        <w:t>请参考</w:t>
      </w:r>
      <w:r>
        <w:fldChar w:fldCharType="begin"/>
      </w:r>
      <w:r>
        <w:instrText xml:space="preserve"> HYPERLINK \l "_查询" </w:instrText>
      </w:r>
      <w:r>
        <w:fldChar w:fldCharType="separate"/>
      </w:r>
      <w:r>
        <w:rPr>
          <w:rStyle w:val="23"/>
          <w:rFonts w:hint="eastAsia"/>
        </w:rPr>
        <w:t>3</w:t>
      </w:r>
      <w:r>
        <w:rPr>
          <w:rStyle w:val="23"/>
        </w:rPr>
        <w:t>.</w:t>
      </w:r>
      <w:r>
        <w:rPr>
          <w:rStyle w:val="23"/>
          <w:rFonts w:hint="eastAsia"/>
        </w:rPr>
        <w:t>2</w:t>
      </w:r>
      <w:r>
        <w:rPr>
          <w:rStyle w:val="23"/>
        </w:rPr>
        <w:t>.1</w:t>
      </w:r>
      <w:r>
        <w:rPr>
          <w:rStyle w:val="23"/>
        </w:rPr>
        <w:fldChar w:fldCharType="end"/>
      </w:r>
      <w:r>
        <w:rPr>
          <w:rFonts w:hint="eastAsia"/>
        </w:rPr>
        <w:t>本科教学数据查询说明，此处不再重复说明。</w:t>
      </w:r>
    </w:p>
    <w:p>
      <w:pPr>
        <w:pStyle w:val="6"/>
        <w:ind w:firstLine="562"/>
      </w:pPr>
      <w:r>
        <w:rPr>
          <w:rFonts w:hint="eastAsia"/>
        </w:rPr>
        <w:t>导出</w:t>
      </w:r>
    </w:p>
    <w:p>
      <w:pPr>
        <w:ind w:firstLine="480"/>
      </w:pPr>
      <w:r>
        <w:rPr>
          <w:rFonts w:hint="eastAsia"/>
        </w:rPr>
        <w:t>请参考</w:t>
      </w:r>
      <w:r>
        <w:fldChar w:fldCharType="begin"/>
      </w:r>
      <w:r>
        <w:instrText xml:space="preserve"> HYPERLINK \l "_导出" </w:instrText>
      </w:r>
      <w:r>
        <w:fldChar w:fldCharType="separate"/>
      </w:r>
      <w:r>
        <w:rPr>
          <w:rStyle w:val="23"/>
          <w:rFonts w:hint="eastAsia"/>
        </w:rPr>
        <w:t>3</w:t>
      </w:r>
      <w:r>
        <w:rPr>
          <w:rStyle w:val="23"/>
        </w:rPr>
        <w:t>.</w:t>
      </w:r>
      <w:r>
        <w:rPr>
          <w:rStyle w:val="23"/>
          <w:rFonts w:hint="eastAsia"/>
        </w:rPr>
        <w:t>2</w:t>
      </w:r>
      <w:r>
        <w:rPr>
          <w:rStyle w:val="23"/>
        </w:rPr>
        <w:t>.1</w:t>
      </w:r>
      <w:r>
        <w:rPr>
          <w:rStyle w:val="23"/>
        </w:rPr>
        <w:fldChar w:fldCharType="end"/>
      </w:r>
      <w:r>
        <w:rPr>
          <w:rFonts w:hint="eastAsia"/>
        </w:rPr>
        <w:t>本科教学数据导出说明，此处不再重复说明。</w:t>
      </w:r>
    </w:p>
    <w:p>
      <w:pPr>
        <w:pStyle w:val="4"/>
        <w:numPr>
          <w:ilvl w:val="2"/>
          <w:numId w:val="2"/>
        </w:numPr>
      </w:pPr>
      <w:bookmarkStart w:id="67" w:name="_Toc31681"/>
      <w:r>
        <w:rPr>
          <w:rFonts w:hint="eastAsia"/>
        </w:rPr>
        <w:t>其他教学获奖</w:t>
      </w:r>
      <w:bookmarkEnd w:id="67"/>
    </w:p>
    <w:p>
      <w:pPr>
        <w:pStyle w:val="5"/>
        <w:ind w:right="240"/>
      </w:pPr>
      <w:r>
        <w:rPr>
          <w:rFonts w:hint="eastAsia"/>
        </w:rPr>
        <w:t>数据说明:</w:t>
      </w:r>
    </w:p>
    <w:p>
      <w:pPr>
        <w:pStyle w:val="34"/>
        <w:ind w:left="425" w:firstLine="0" w:firstLineChars="0"/>
        <w:rPr>
          <w:color w:val="000000"/>
          <w:shd w:val="clear" w:color="auto" w:fill="FFFFFF"/>
        </w:rPr>
      </w:pPr>
      <w:r>
        <w:tab/>
      </w:r>
      <w:r>
        <w:rPr>
          <w:rFonts w:hint="eastAsia"/>
        </w:rPr>
        <w:t>【</w:t>
      </w:r>
      <w:r>
        <w:t>其他</w:t>
      </w:r>
      <w:r>
        <w:rPr>
          <w:rFonts w:hint="eastAsia"/>
        </w:rPr>
        <w:t>教学</w:t>
      </w:r>
      <w:r>
        <w:t>获奖</w:t>
      </w:r>
      <w:r>
        <w:rPr>
          <w:rFonts w:hint="eastAsia"/>
        </w:rPr>
        <w:t>】指对于无权威部门提供数据的教学类的获奖数据，需要教师自行添加，添加完成后由教务员审核</w:t>
      </w:r>
      <w:r>
        <w:rPr>
          <w:rFonts w:hint="eastAsia"/>
          <w:color w:val="000000"/>
          <w:shd w:val="clear" w:color="auto" w:fill="FFFFFF"/>
        </w:rPr>
        <w:t>。</w:t>
      </w:r>
    </w:p>
    <w:p>
      <w:pPr>
        <w:pStyle w:val="5"/>
        <w:ind w:right="240"/>
      </w:pPr>
      <w:r>
        <w:rPr>
          <w:rFonts w:hint="eastAsia"/>
        </w:rPr>
        <w:t>操作说明：</w:t>
      </w:r>
    </w:p>
    <w:p>
      <w:pPr>
        <w:pStyle w:val="6"/>
        <w:ind w:firstLine="562"/>
      </w:pPr>
      <w:r>
        <w:rPr>
          <w:rFonts w:hint="eastAsia"/>
        </w:rPr>
        <w:t>新增</w:t>
      </w:r>
    </w:p>
    <w:p>
      <w:pPr>
        <w:pStyle w:val="34"/>
        <w:numPr>
          <w:ilvl w:val="0"/>
          <w:numId w:val="24"/>
        </w:numPr>
        <w:ind w:firstLineChars="0"/>
      </w:pPr>
      <w:r>
        <w:rPr>
          <w:rFonts w:hint="eastAsia"/>
        </w:rPr>
        <w:t>在【教学】分类下，点【展开全部数据项】，再点【其他教学获奖】数据项，系统跳转至数据列表页。</w:t>
      </w:r>
    </w:p>
    <w:p>
      <w:pPr>
        <w:ind w:firstLine="0" w:firstLineChars="0"/>
        <w:jc w:val="center"/>
      </w:pPr>
      <w:r>
        <w:drawing>
          <wp:inline distT="0" distB="0" distL="0" distR="0">
            <wp:extent cx="5274310" cy="559435"/>
            <wp:effectExtent l="0" t="0" r="2540" b="12065"/>
            <wp:docPr id="196" name="图片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 name="图片 196"/>
                    <pic:cNvPicPr>
                      <a:picLocks noChangeAspect="1"/>
                    </pic:cNvPicPr>
                  </pic:nvPicPr>
                  <pic:blipFill>
                    <a:blip r:embed="rId121" cstate="print">
                      <a:extLst>
                        <a:ext uri="{28A0092B-C50C-407E-A947-70E740481C1C}">
                          <a14:useLocalDpi xmlns:a14="http://schemas.microsoft.com/office/drawing/2010/main" val="0"/>
                        </a:ext>
                      </a:extLst>
                    </a:blip>
                    <a:stretch>
                      <a:fillRect/>
                    </a:stretch>
                  </pic:blipFill>
                  <pic:spPr>
                    <a:xfrm>
                      <a:off x="0" y="0"/>
                      <a:ext cx="5274310" cy="559435"/>
                    </a:xfrm>
                    <a:prstGeom prst="rect">
                      <a:avLst/>
                    </a:prstGeom>
                  </pic:spPr>
                </pic:pic>
              </a:graphicData>
            </a:graphic>
          </wp:inline>
        </w:drawing>
      </w:r>
    </w:p>
    <w:p>
      <w:pPr>
        <w:ind w:firstLine="0" w:firstLineChars="0"/>
        <w:jc w:val="center"/>
      </w:pPr>
      <w:r>
        <w:drawing>
          <wp:inline distT="0" distB="0" distL="0" distR="0">
            <wp:extent cx="5274310" cy="788035"/>
            <wp:effectExtent l="0" t="0" r="2540" b="12065"/>
            <wp:docPr id="120" name="图片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图片 120"/>
                    <pic:cNvPicPr>
                      <a:picLocks noChangeAspect="1"/>
                    </pic:cNvPicPr>
                  </pic:nvPicPr>
                  <pic:blipFill>
                    <a:blip r:embed="rId122" cstate="print">
                      <a:extLst>
                        <a:ext uri="{28A0092B-C50C-407E-A947-70E740481C1C}">
                          <a14:useLocalDpi xmlns:a14="http://schemas.microsoft.com/office/drawing/2010/main" val="0"/>
                        </a:ext>
                      </a:extLst>
                    </a:blip>
                    <a:stretch>
                      <a:fillRect/>
                    </a:stretch>
                  </pic:blipFill>
                  <pic:spPr>
                    <a:xfrm>
                      <a:off x="0" y="0"/>
                      <a:ext cx="5274310" cy="788035"/>
                    </a:xfrm>
                    <a:prstGeom prst="rect">
                      <a:avLst/>
                    </a:prstGeom>
                  </pic:spPr>
                </pic:pic>
              </a:graphicData>
            </a:graphic>
          </wp:inline>
        </w:drawing>
      </w:r>
    </w:p>
    <w:p>
      <w:pPr>
        <w:ind w:firstLine="0" w:firstLineChars="0"/>
        <w:jc w:val="center"/>
      </w:pPr>
      <w:r>
        <w:drawing>
          <wp:inline distT="0" distB="0" distL="0" distR="0">
            <wp:extent cx="5274310" cy="1138555"/>
            <wp:effectExtent l="0" t="0" r="2540" b="4445"/>
            <wp:docPr id="171" name="图片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 name="图片 171"/>
                    <pic:cNvPicPr>
                      <a:picLocks noChangeAspect="1"/>
                    </pic:cNvPicPr>
                  </pic:nvPicPr>
                  <pic:blipFill>
                    <a:blip r:embed="rId123" cstate="print">
                      <a:extLst>
                        <a:ext uri="{28A0092B-C50C-407E-A947-70E740481C1C}">
                          <a14:useLocalDpi xmlns:a14="http://schemas.microsoft.com/office/drawing/2010/main" val="0"/>
                        </a:ext>
                      </a:extLst>
                    </a:blip>
                    <a:stretch>
                      <a:fillRect/>
                    </a:stretch>
                  </pic:blipFill>
                  <pic:spPr>
                    <a:xfrm>
                      <a:off x="0" y="0"/>
                      <a:ext cx="5274310" cy="1138555"/>
                    </a:xfrm>
                    <a:prstGeom prst="rect">
                      <a:avLst/>
                    </a:prstGeom>
                  </pic:spPr>
                </pic:pic>
              </a:graphicData>
            </a:graphic>
          </wp:inline>
        </w:drawing>
      </w:r>
    </w:p>
    <w:p>
      <w:pPr>
        <w:pStyle w:val="34"/>
        <w:numPr>
          <w:ilvl w:val="0"/>
          <w:numId w:val="24"/>
        </w:numPr>
        <w:ind w:firstLineChars="0"/>
      </w:pPr>
      <w:r>
        <w:rPr>
          <w:rFonts w:hint="eastAsia"/>
        </w:rPr>
        <w:t>点击【新增】按钮，系统跳转至新增页面。</w:t>
      </w:r>
    </w:p>
    <w:p>
      <w:pPr>
        <w:ind w:firstLine="0" w:firstLineChars="0"/>
        <w:jc w:val="center"/>
      </w:pPr>
      <w:r>
        <w:drawing>
          <wp:inline distT="0" distB="0" distL="0" distR="0">
            <wp:extent cx="5274310" cy="1184910"/>
            <wp:effectExtent l="0" t="0" r="2540" b="15240"/>
            <wp:docPr id="198" name="图片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 name="图片 198"/>
                    <pic:cNvPicPr>
                      <a:picLocks noChangeAspect="1"/>
                    </pic:cNvPicPr>
                  </pic:nvPicPr>
                  <pic:blipFill>
                    <a:blip r:embed="rId124" cstate="print">
                      <a:extLst>
                        <a:ext uri="{28A0092B-C50C-407E-A947-70E740481C1C}">
                          <a14:useLocalDpi xmlns:a14="http://schemas.microsoft.com/office/drawing/2010/main" val="0"/>
                        </a:ext>
                      </a:extLst>
                    </a:blip>
                    <a:stretch>
                      <a:fillRect/>
                    </a:stretch>
                  </pic:blipFill>
                  <pic:spPr>
                    <a:xfrm>
                      <a:off x="0" y="0"/>
                      <a:ext cx="5274310" cy="1184910"/>
                    </a:xfrm>
                    <a:prstGeom prst="rect">
                      <a:avLst/>
                    </a:prstGeom>
                  </pic:spPr>
                </pic:pic>
              </a:graphicData>
            </a:graphic>
          </wp:inline>
        </w:drawing>
      </w:r>
    </w:p>
    <w:p>
      <w:pPr>
        <w:pStyle w:val="34"/>
        <w:numPr>
          <w:ilvl w:val="0"/>
          <w:numId w:val="24"/>
        </w:numPr>
        <w:ind w:firstLineChars="0"/>
      </w:pPr>
      <w:r>
        <w:rPr>
          <w:rFonts w:hint="eastAsia"/>
        </w:rPr>
        <w:t>填写其他教学获奖信息。带【*】字段为必填项。</w:t>
      </w:r>
    </w:p>
    <w:p>
      <w:pPr>
        <w:ind w:firstLine="0" w:firstLineChars="0"/>
        <w:jc w:val="center"/>
      </w:pPr>
      <w:r>
        <w:drawing>
          <wp:inline distT="0" distB="0" distL="0" distR="0">
            <wp:extent cx="5274310" cy="1187450"/>
            <wp:effectExtent l="0" t="0" r="2540" b="12700"/>
            <wp:docPr id="200" name="图片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 name="图片 200"/>
                    <pic:cNvPicPr>
                      <a:picLocks noChangeAspect="1"/>
                    </pic:cNvPicPr>
                  </pic:nvPicPr>
                  <pic:blipFill>
                    <a:blip r:embed="rId125" cstate="print">
                      <a:extLst>
                        <a:ext uri="{28A0092B-C50C-407E-A947-70E740481C1C}">
                          <a14:useLocalDpi xmlns:a14="http://schemas.microsoft.com/office/drawing/2010/main" val="0"/>
                        </a:ext>
                      </a:extLst>
                    </a:blip>
                    <a:stretch>
                      <a:fillRect/>
                    </a:stretch>
                  </pic:blipFill>
                  <pic:spPr>
                    <a:xfrm>
                      <a:off x="0" y="0"/>
                      <a:ext cx="5274310" cy="1187450"/>
                    </a:xfrm>
                    <a:prstGeom prst="rect">
                      <a:avLst/>
                    </a:prstGeom>
                  </pic:spPr>
                </pic:pic>
              </a:graphicData>
            </a:graphic>
          </wp:inline>
        </w:drawing>
      </w:r>
    </w:p>
    <w:p>
      <w:pPr>
        <w:pStyle w:val="34"/>
        <w:numPr>
          <w:ilvl w:val="0"/>
          <w:numId w:val="24"/>
        </w:numPr>
        <w:ind w:firstLineChars="0"/>
      </w:pPr>
      <w:r>
        <w:rPr>
          <w:rFonts w:hint="eastAsia"/>
        </w:rPr>
        <w:t>在完成步骤</w:t>
      </w:r>
      <w:r>
        <w:t>3后，点击【暂存】按钮，保存修改的数据，系统返回数据列表页。暂存的数据状态为【暂存】，且有【修改】按钮，可再次编辑修改。</w:t>
      </w:r>
    </w:p>
    <w:p>
      <w:pPr>
        <w:ind w:firstLine="0" w:firstLineChars="0"/>
        <w:jc w:val="center"/>
      </w:pPr>
      <w:r>
        <w:drawing>
          <wp:inline distT="0" distB="0" distL="0" distR="0">
            <wp:extent cx="5274310" cy="1242060"/>
            <wp:effectExtent l="0" t="0" r="2540" b="15240"/>
            <wp:docPr id="202" name="图片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图片 202"/>
                    <pic:cNvPicPr>
                      <a:picLocks noChangeAspect="1"/>
                    </pic:cNvPicPr>
                  </pic:nvPicPr>
                  <pic:blipFill>
                    <a:blip r:embed="rId126" cstate="print">
                      <a:extLst>
                        <a:ext uri="{28A0092B-C50C-407E-A947-70E740481C1C}">
                          <a14:useLocalDpi xmlns:a14="http://schemas.microsoft.com/office/drawing/2010/main" val="0"/>
                        </a:ext>
                      </a:extLst>
                    </a:blip>
                    <a:stretch>
                      <a:fillRect/>
                    </a:stretch>
                  </pic:blipFill>
                  <pic:spPr>
                    <a:xfrm>
                      <a:off x="0" y="0"/>
                      <a:ext cx="5274310" cy="1242060"/>
                    </a:xfrm>
                    <a:prstGeom prst="rect">
                      <a:avLst/>
                    </a:prstGeom>
                  </pic:spPr>
                </pic:pic>
              </a:graphicData>
            </a:graphic>
          </wp:inline>
        </w:drawing>
      </w:r>
    </w:p>
    <w:p>
      <w:pPr>
        <w:pStyle w:val="34"/>
        <w:numPr>
          <w:ilvl w:val="0"/>
          <w:numId w:val="24"/>
        </w:numPr>
        <w:ind w:left="840" w:firstLine="0" w:firstLineChars="0"/>
      </w:pPr>
      <w:r>
        <w:rPr>
          <w:rFonts w:hint="eastAsia"/>
        </w:rPr>
        <w:t>在完成步骤</w:t>
      </w:r>
      <w:r>
        <w:t>3后，点击【提交】按钮，系统返回列表页，提交后数据状态为【待审核】，不可再修改，只能查看详细或查看审核记录。管理人员审核后数据状态会变为【已审核】。</w:t>
      </w:r>
    </w:p>
    <w:p>
      <w:pPr>
        <w:ind w:firstLine="0" w:firstLineChars="0"/>
        <w:jc w:val="center"/>
      </w:pPr>
      <w:r>
        <w:drawing>
          <wp:inline distT="0" distB="0" distL="0" distR="0">
            <wp:extent cx="5274310" cy="1200150"/>
            <wp:effectExtent l="0" t="0" r="2540" b="0"/>
            <wp:docPr id="208" name="图片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 name="图片 208"/>
                    <pic:cNvPicPr>
                      <a:picLocks noChangeAspect="1"/>
                    </pic:cNvPicPr>
                  </pic:nvPicPr>
                  <pic:blipFill>
                    <a:blip r:embed="rId127" cstate="print">
                      <a:extLst>
                        <a:ext uri="{28A0092B-C50C-407E-A947-70E740481C1C}">
                          <a14:useLocalDpi xmlns:a14="http://schemas.microsoft.com/office/drawing/2010/main" val="0"/>
                        </a:ext>
                      </a:extLst>
                    </a:blip>
                    <a:stretch>
                      <a:fillRect/>
                    </a:stretch>
                  </pic:blipFill>
                  <pic:spPr>
                    <a:xfrm>
                      <a:off x="0" y="0"/>
                      <a:ext cx="5274310" cy="1200150"/>
                    </a:xfrm>
                    <a:prstGeom prst="rect">
                      <a:avLst/>
                    </a:prstGeom>
                  </pic:spPr>
                </pic:pic>
              </a:graphicData>
            </a:graphic>
          </wp:inline>
        </w:drawing>
      </w:r>
    </w:p>
    <w:p>
      <w:pPr>
        <w:pStyle w:val="34"/>
        <w:ind w:left="840" w:firstLine="0" w:firstLineChars="0"/>
      </w:pPr>
    </w:p>
    <w:p>
      <w:pPr>
        <w:pStyle w:val="6"/>
        <w:ind w:firstLine="562"/>
      </w:pPr>
      <w:r>
        <w:rPr>
          <w:rFonts w:hint="eastAsia"/>
        </w:rPr>
        <w:t>修改</w:t>
      </w:r>
    </w:p>
    <w:p>
      <w:pPr>
        <w:pStyle w:val="34"/>
        <w:numPr>
          <w:ilvl w:val="0"/>
          <w:numId w:val="25"/>
        </w:numPr>
        <w:ind w:firstLineChars="0"/>
      </w:pPr>
      <w:r>
        <w:t>在</w:t>
      </w:r>
      <w:r>
        <w:rPr>
          <w:rFonts w:hint="eastAsia"/>
        </w:rPr>
        <w:t>【其他教学获奖】</w:t>
      </w:r>
      <w:r>
        <w:t>数据列表页点击需要修改数据操作列的【修改】按钮，系统跳转至数据编辑界面。</w:t>
      </w:r>
    </w:p>
    <w:p>
      <w:pPr>
        <w:ind w:firstLine="0" w:firstLineChars="0"/>
        <w:jc w:val="center"/>
      </w:pPr>
      <w:r>
        <w:drawing>
          <wp:inline distT="0" distB="0" distL="0" distR="0">
            <wp:extent cx="5274310" cy="1321435"/>
            <wp:effectExtent l="0" t="0" r="2540" b="12065"/>
            <wp:docPr id="203" name="图片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 name="图片 203"/>
                    <pic:cNvPicPr>
                      <a:picLocks noChangeAspect="1"/>
                    </pic:cNvPicPr>
                  </pic:nvPicPr>
                  <pic:blipFill>
                    <a:blip r:embed="rId128" cstate="print">
                      <a:extLst>
                        <a:ext uri="{28A0092B-C50C-407E-A947-70E740481C1C}">
                          <a14:useLocalDpi xmlns:a14="http://schemas.microsoft.com/office/drawing/2010/main" val="0"/>
                        </a:ext>
                      </a:extLst>
                    </a:blip>
                    <a:stretch>
                      <a:fillRect/>
                    </a:stretch>
                  </pic:blipFill>
                  <pic:spPr>
                    <a:xfrm>
                      <a:off x="0" y="0"/>
                      <a:ext cx="5274310" cy="1321435"/>
                    </a:xfrm>
                    <a:prstGeom prst="rect">
                      <a:avLst/>
                    </a:prstGeom>
                  </pic:spPr>
                </pic:pic>
              </a:graphicData>
            </a:graphic>
          </wp:inline>
        </w:drawing>
      </w:r>
    </w:p>
    <w:p>
      <w:pPr>
        <w:ind w:firstLine="0" w:firstLineChars="0"/>
        <w:jc w:val="center"/>
      </w:pPr>
      <w:r>
        <w:drawing>
          <wp:inline distT="0" distB="0" distL="0" distR="0">
            <wp:extent cx="5274310" cy="1318260"/>
            <wp:effectExtent l="0" t="0" r="2540" b="15240"/>
            <wp:docPr id="205" name="图片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 name="图片 205"/>
                    <pic:cNvPicPr>
                      <a:picLocks noChangeAspect="1"/>
                    </pic:cNvPicPr>
                  </pic:nvPicPr>
                  <pic:blipFill>
                    <a:blip r:embed="rId129" cstate="print">
                      <a:extLst>
                        <a:ext uri="{28A0092B-C50C-407E-A947-70E740481C1C}">
                          <a14:useLocalDpi xmlns:a14="http://schemas.microsoft.com/office/drawing/2010/main" val="0"/>
                        </a:ext>
                      </a:extLst>
                    </a:blip>
                    <a:stretch>
                      <a:fillRect/>
                    </a:stretch>
                  </pic:blipFill>
                  <pic:spPr>
                    <a:xfrm>
                      <a:off x="0" y="0"/>
                      <a:ext cx="5274310" cy="1318260"/>
                    </a:xfrm>
                    <a:prstGeom prst="rect">
                      <a:avLst/>
                    </a:prstGeom>
                  </pic:spPr>
                </pic:pic>
              </a:graphicData>
            </a:graphic>
          </wp:inline>
        </w:drawing>
      </w:r>
    </w:p>
    <w:p>
      <w:pPr>
        <w:pStyle w:val="34"/>
        <w:numPr>
          <w:ilvl w:val="0"/>
          <w:numId w:val="25"/>
        </w:numPr>
        <w:ind w:firstLine="0" w:firstLineChars="0"/>
      </w:pPr>
      <w:r>
        <w:rPr>
          <w:rFonts w:hint="eastAsia"/>
        </w:rPr>
        <w:t>修改页面与新增页面操作一致，修改完成后点【暂存】或【提交】即可完成修改。</w:t>
      </w:r>
    </w:p>
    <w:p>
      <w:pPr>
        <w:pStyle w:val="6"/>
        <w:ind w:firstLine="562"/>
      </w:pPr>
      <w:r>
        <w:rPr>
          <w:rFonts w:hint="eastAsia"/>
        </w:rPr>
        <w:t>删除</w:t>
      </w:r>
    </w:p>
    <w:p>
      <w:pPr>
        <w:pStyle w:val="34"/>
        <w:numPr>
          <w:ilvl w:val="0"/>
          <w:numId w:val="26"/>
        </w:numPr>
        <w:ind w:firstLineChars="0"/>
      </w:pPr>
      <w:r>
        <w:t>在</w:t>
      </w:r>
      <w:r>
        <w:rPr>
          <w:rFonts w:hint="eastAsia"/>
        </w:rPr>
        <w:t>【其他教学获奖】</w:t>
      </w:r>
      <w:r>
        <w:t>数据列表页选中数据状态为 【暂存】的数据，选中后数据项会变蓝色，点数据列表左上角的【删除】按钮</w:t>
      </w:r>
    </w:p>
    <w:p>
      <w:pPr>
        <w:ind w:firstLine="0" w:firstLineChars="0"/>
        <w:jc w:val="center"/>
      </w:pPr>
      <w:r>
        <w:drawing>
          <wp:inline distT="0" distB="0" distL="0" distR="0">
            <wp:extent cx="5274310" cy="1330325"/>
            <wp:effectExtent l="0" t="0" r="2540" b="3175"/>
            <wp:docPr id="206" name="图片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 name="图片 206"/>
                    <pic:cNvPicPr>
                      <a:picLocks noChangeAspect="1"/>
                    </pic:cNvPicPr>
                  </pic:nvPicPr>
                  <pic:blipFill>
                    <a:blip r:embed="rId130" cstate="print">
                      <a:extLst>
                        <a:ext uri="{28A0092B-C50C-407E-A947-70E740481C1C}">
                          <a14:useLocalDpi xmlns:a14="http://schemas.microsoft.com/office/drawing/2010/main" val="0"/>
                        </a:ext>
                      </a:extLst>
                    </a:blip>
                    <a:stretch>
                      <a:fillRect/>
                    </a:stretch>
                  </pic:blipFill>
                  <pic:spPr>
                    <a:xfrm>
                      <a:off x="0" y="0"/>
                      <a:ext cx="5274310" cy="1330325"/>
                    </a:xfrm>
                    <a:prstGeom prst="rect">
                      <a:avLst/>
                    </a:prstGeom>
                  </pic:spPr>
                </pic:pic>
              </a:graphicData>
            </a:graphic>
          </wp:inline>
        </w:drawing>
      </w:r>
    </w:p>
    <w:p>
      <w:pPr>
        <w:pStyle w:val="34"/>
        <w:numPr>
          <w:ilvl w:val="0"/>
          <w:numId w:val="26"/>
        </w:numPr>
        <w:ind w:firstLineChars="0"/>
      </w:pPr>
      <w:r>
        <w:rPr>
          <w:rFonts w:hint="eastAsia"/>
        </w:rPr>
        <w:t>系统弹出删除确认窗口，点【确认】按钮完成删除操作。</w:t>
      </w:r>
    </w:p>
    <w:p>
      <w:pPr>
        <w:ind w:firstLine="0" w:firstLineChars="0"/>
        <w:jc w:val="center"/>
      </w:pPr>
      <w:r>
        <w:drawing>
          <wp:inline distT="0" distB="0" distL="0" distR="0">
            <wp:extent cx="2161540" cy="1361440"/>
            <wp:effectExtent l="0" t="0" r="10160" b="10160"/>
            <wp:docPr id="207" name="图片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 name="图片 207"/>
                    <pic:cNvPicPr>
                      <a:picLocks noChangeAspect="1"/>
                    </pic:cNvPicPr>
                  </pic:nvPicPr>
                  <pic:blipFill>
                    <a:blip r:embed="rId131">
                      <a:extLst>
                        <a:ext uri="{28A0092B-C50C-407E-A947-70E740481C1C}">
                          <a14:useLocalDpi xmlns:a14="http://schemas.microsoft.com/office/drawing/2010/main" val="0"/>
                        </a:ext>
                      </a:extLst>
                    </a:blip>
                    <a:stretch>
                      <a:fillRect/>
                    </a:stretch>
                  </pic:blipFill>
                  <pic:spPr>
                    <a:xfrm>
                      <a:off x="0" y="0"/>
                      <a:ext cx="2161905" cy="1361905"/>
                    </a:xfrm>
                    <a:prstGeom prst="rect">
                      <a:avLst/>
                    </a:prstGeom>
                  </pic:spPr>
                </pic:pic>
              </a:graphicData>
            </a:graphic>
          </wp:inline>
        </w:drawing>
      </w:r>
    </w:p>
    <w:p>
      <w:pPr>
        <w:ind w:firstLine="480"/>
      </w:pPr>
    </w:p>
    <w:p>
      <w:pPr>
        <w:pStyle w:val="6"/>
        <w:ind w:firstLine="562"/>
      </w:pPr>
      <w:r>
        <w:rPr>
          <w:rFonts w:hint="eastAsia"/>
        </w:rPr>
        <w:t>查询</w:t>
      </w:r>
    </w:p>
    <w:p>
      <w:pPr>
        <w:ind w:firstLine="480"/>
      </w:pPr>
      <w:r>
        <w:rPr>
          <w:rFonts w:hint="eastAsia"/>
        </w:rPr>
        <w:t>请参考</w:t>
      </w:r>
      <w:r>
        <w:fldChar w:fldCharType="begin"/>
      </w:r>
      <w:r>
        <w:instrText xml:space="preserve"> HYPERLINK \l "_查询" </w:instrText>
      </w:r>
      <w:r>
        <w:fldChar w:fldCharType="separate"/>
      </w:r>
      <w:r>
        <w:rPr>
          <w:rStyle w:val="23"/>
          <w:rFonts w:hint="eastAsia"/>
        </w:rPr>
        <w:t>3</w:t>
      </w:r>
      <w:r>
        <w:rPr>
          <w:rStyle w:val="23"/>
        </w:rPr>
        <w:t>.</w:t>
      </w:r>
      <w:r>
        <w:rPr>
          <w:rStyle w:val="23"/>
          <w:rFonts w:hint="eastAsia"/>
        </w:rPr>
        <w:t>2</w:t>
      </w:r>
      <w:r>
        <w:rPr>
          <w:rStyle w:val="23"/>
        </w:rPr>
        <w:t>.1</w:t>
      </w:r>
      <w:r>
        <w:rPr>
          <w:rStyle w:val="23"/>
        </w:rPr>
        <w:fldChar w:fldCharType="end"/>
      </w:r>
      <w:r>
        <w:rPr>
          <w:rFonts w:hint="eastAsia"/>
        </w:rPr>
        <w:t>本科教学数据查询说明，此处不再重复说明。</w:t>
      </w:r>
    </w:p>
    <w:p>
      <w:pPr>
        <w:pStyle w:val="6"/>
        <w:ind w:firstLine="562"/>
      </w:pPr>
      <w:r>
        <w:rPr>
          <w:rFonts w:hint="eastAsia"/>
        </w:rPr>
        <w:t>导出</w:t>
      </w:r>
    </w:p>
    <w:p>
      <w:pPr>
        <w:ind w:firstLine="480"/>
      </w:pPr>
      <w:r>
        <w:rPr>
          <w:rFonts w:hint="eastAsia"/>
        </w:rPr>
        <w:t>请参考</w:t>
      </w:r>
      <w:r>
        <w:fldChar w:fldCharType="begin"/>
      </w:r>
      <w:r>
        <w:instrText xml:space="preserve"> HYPERLINK \l "_导出" </w:instrText>
      </w:r>
      <w:r>
        <w:fldChar w:fldCharType="separate"/>
      </w:r>
      <w:r>
        <w:rPr>
          <w:rStyle w:val="23"/>
          <w:rFonts w:hint="eastAsia"/>
        </w:rPr>
        <w:t>3</w:t>
      </w:r>
      <w:r>
        <w:rPr>
          <w:rStyle w:val="23"/>
        </w:rPr>
        <w:t>.</w:t>
      </w:r>
      <w:r>
        <w:rPr>
          <w:rStyle w:val="23"/>
          <w:rFonts w:hint="eastAsia"/>
        </w:rPr>
        <w:t>2</w:t>
      </w:r>
      <w:r>
        <w:rPr>
          <w:rStyle w:val="23"/>
        </w:rPr>
        <w:t>.1</w:t>
      </w:r>
      <w:r>
        <w:rPr>
          <w:rStyle w:val="23"/>
        </w:rPr>
        <w:fldChar w:fldCharType="end"/>
      </w:r>
      <w:r>
        <w:rPr>
          <w:rFonts w:hint="eastAsia"/>
        </w:rPr>
        <w:t>本科教学数据导出说明，此处不再重复说明。</w:t>
      </w:r>
    </w:p>
    <w:p>
      <w:pPr>
        <w:ind w:firstLine="480"/>
      </w:pPr>
    </w:p>
    <w:p>
      <w:pPr>
        <w:pStyle w:val="4"/>
        <w:numPr>
          <w:ilvl w:val="2"/>
          <w:numId w:val="2"/>
        </w:numPr>
      </w:pPr>
      <w:bookmarkStart w:id="68" w:name="_Toc24086"/>
      <w:r>
        <w:rPr>
          <w:rFonts w:hint="eastAsia"/>
        </w:rPr>
        <w:t>质量工程</w:t>
      </w:r>
      <w:bookmarkEnd w:id="68"/>
    </w:p>
    <w:p>
      <w:pPr>
        <w:pStyle w:val="5"/>
        <w:ind w:left="425" w:right="0" w:rightChars="0"/>
      </w:pPr>
      <w:r>
        <w:rPr>
          <w:rFonts w:hint="eastAsia"/>
        </w:rPr>
        <w:t>数据说明:</w:t>
      </w:r>
    </w:p>
    <w:p>
      <w:pPr>
        <w:pStyle w:val="34"/>
        <w:ind w:left="425" w:firstLine="0" w:firstLineChars="0"/>
        <w:rPr>
          <w:color w:val="000000" w:themeColor="text1"/>
          <w:sz w:val="22"/>
          <w14:textFill>
            <w14:solidFill>
              <w14:schemeClr w14:val="tx1"/>
            </w14:solidFill>
          </w14:textFill>
        </w:rPr>
      </w:pPr>
      <w:r>
        <w:tab/>
      </w:r>
      <w:r>
        <w:rPr>
          <w:rFonts w:hint="eastAsia"/>
        </w:rPr>
        <w:t>部分质量工程项目数据已包含在教研教改项目数据中，对于未包含的或本人非排名第一的数据，教师可在此数据项自行添加。</w:t>
      </w:r>
    </w:p>
    <w:p>
      <w:pPr>
        <w:pStyle w:val="5"/>
        <w:ind w:left="425" w:right="0" w:rightChars="0"/>
      </w:pPr>
      <w:r>
        <w:rPr>
          <w:rFonts w:hint="eastAsia"/>
        </w:rPr>
        <w:t>操作说明：</w:t>
      </w:r>
    </w:p>
    <w:p>
      <w:pPr>
        <w:pStyle w:val="6"/>
        <w:ind w:firstLine="562"/>
      </w:pPr>
      <w:r>
        <w:rPr>
          <w:rFonts w:hint="eastAsia"/>
        </w:rPr>
        <w:t>新增</w:t>
      </w:r>
    </w:p>
    <w:p>
      <w:pPr>
        <w:pStyle w:val="34"/>
        <w:numPr>
          <w:ilvl w:val="0"/>
          <w:numId w:val="27"/>
        </w:numPr>
        <w:ind w:firstLineChars="0"/>
      </w:pPr>
      <w:r>
        <w:rPr>
          <w:rFonts w:hint="eastAsia"/>
        </w:rPr>
        <w:t>在【教学】分类右侧点【展开数据】，再点【质量工程】，进入质量工程数据列表。</w:t>
      </w:r>
    </w:p>
    <w:p>
      <w:pPr>
        <w:ind w:firstLine="0" w:firstLineChars="0"/>
        <w:jc w:val="center"/>
      </w:pPr>
      <w:r>
        <w:drawing>
          <wp:inline distT="0" distB="0" distL="0" distR="0">
            <wp:extent cx="5274310" cy="532130"/>
            <wp:effectExtent l="0" t="0" r="2540" b="1270"/>
            <wp:docPr id="352" name="图片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2" name="图片 352"/>
                    <pic:cNvPicPr>
                      <a:picLocks noChangeAspect="1"/>
                    </pic:cNvPicPr>
                  </pic:nvPicPr>
                  <pic:blipFill>
                    <a:blip r:embed="rId52"/>
                    <a:stretch>
                      <a:fillRect/>
                    </a:stretch>
                  </pic:blipFill>
                  <pic:spPr>
                    <a:xfrm>
                      <a:off x="0" y="0"/>
                      <a:ext cx="5274310" cy="532130"/>
                    </a:xfrm>
                    <a:prstGeom prst="rect">
                      <a:avLst/>
                    </a:prstGeom>
                  </pic:spPr>
                </pic:pic>
              </a:graphicData>
            </a:graphic>
          </wp:inline>
        </w:drawing>
      </w:r>
    </w:p>
    <w:p>
      <w:pPr>
        <w:ind w:firstLine="0" w:firstLineChars="0"/>
        <w:jc w:val="center"/>
      </w:pPr>
      <w:r>
        <w:drawing>
          <wp:inline distT="0" distB="0" distL="114300" distR="114300">
            <wp:extent cx="5271135" cy="1110615"/>
            <wp:effectExtent l="0" t="0" r="5715" b="13335"/>
            <wp:docPr id="35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 name="图片 13"/>
                    <pic:cNvPicPr>
                      <a:picLocks noChangeAspect="1"/>
                    </pic:cNvPicPr>
                  </pic:nvPicPr>
                  <pic:blipFill>
                    <a:blip r:embed="rId132"/>
                    <a:stretch>
                      <a:fillRect/>
                    </a:stretch>
                  </pic:blipFill>
                  <pic:spPr>
                    <a:xfrm>
                      <a:off x="0" y="0"/>
                      <a:ext cx="5271135" cy="1110615"/>
                    </a:xfrm>
                    <a:prstGeom prst="rect">
                      <a:avLst/>
                    </a:prstGeom>
                    <a:noFill/>
                    <a:ln>
                      <a:noFill/>
                    </a:ln>
                  </pic:spPr>
                </pic:pic>
              </a:graphicData>
            </a:graphic>
          </wp:inline>
        </w:drawing>
      </w:r>
    </w:p>
    <w:p>
      <w:pPr>
        <w:ind w:firstLine="0" w:firstLineChars="0"/>
        <w:jc w:val="center"/>
      </w:pPr>
      <w:r>
        <w:drawing>
          <wp:inline distT="0" distB="0" distL="114300" distR="114300">
            <wp:extent cx="5269230" cy="1138555"/>
            <wp:effectExtent l="0" t="0" r="7620" b="4445"/>
            <wp:docPr id="35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4" name="图片 14"/>
                    <pic:cNvPicPr>
                      <a:picLocks noChangeAspect="1"/>
                    </pic:cNvPicPr>
                  </pic:nvPicPr>
                  <pic:blipFill>
                    <a:blip r:embed="rId133"/>
                    <a:stretch>
                      <a:fillRect/>
                    </a:stretch>
                  </pic:blipFill>
                  <pic:spPr>
                    <a:xfrm>
                      <a:off x="0" y="0"/>
                      <a:ext cx="5269230" cy="1138555"/>
                    </a:xfrm>
                    <a:prstGeom prst="rect">
                      <a:avLst/>
                    </a:prstGeom>
                    <a:noFill/>
                    <a:ln>
                      <a:noFill/>
                    </a:ln>
                  </pic:spPr>
                </pic:pic>
              </a:graphicData>
            </a:graphic>
          </wp:inline>
        </w:drawing>
      </w:r>
    </w:p>
    <w:p>
      <w:pPr>
        <w:pStyle w:val="34"/>
        <w:numPr>
          <w:ilvl w:val="0"/>
          <w:numId w:val="27"/>
        </w:numPr>
        <w:ind w:firstLineChars="0"/>
      </w:pPr>
      <w:r>
        <w:rPr>
          <w:rFonts w:hint="eastAsia"/>
        </w:rPr>
        <w:t>在质量工程列表页点【新增】按钮。</w:t>
      </w:r>
    </w:p>
    <w:p>
      <w:pPr>
        <w:ind w:firstLine="0" w:firstLineChars="0"/>
        <w:jc w:val="center"/>
      </w:pPr>
      <w:r>
        <w:drawing>
          <wp:inline distT="0" distB="0" distL="114300" distR="114300">
            <wp:extent cx="5267325" cy="1405255"/>
            <wp:effectExtent l="0" t="0" r="9525" b="4445"/>
            <wp:docPr id="35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5" name="图片 15"/>
                    <pic:cNvPicPr>
                      <a:picLocks noChangeAspect="1"/>
                    </pic:cNvPicPr>
                  </pic:nvPicPr>
                  <pic:blipFill>
                    <a:blip r:embed="rId134"/>
                    <a:stretch>
                      <a:fillRect/>
                    </a:stretch>
                  </pic:blipFill>
                  <pic:spPr>
                    <a:xfrm>
                      <a:off x="0" y="0"/>
                      <a:ext cx="5267325" cy="1405255"/>
                    </a:xfrm>
                    <a:prstGeom prst="rect">
                      <a:avLst/>
                    </a:prstGeom>
                    <a:noFill/>
                    <a:ln>
                      <a:noFill/>
                    </a:ln>
                  </pic:spPr>
                </pic:pic>
              </a:graphicData>
            </a:graphic>
          </wp:inline>
        </w:drawing>
      </w:r>
    </w:p>
    <w:p>
      <w:pPr>
        <w:pStyle w:val="34"/>
        <w:numPr>
          <w:ilvl w:val="0"/>
          <w:numId w:val="27"/>
        </w:numPr>
        <w:ind w:firstLineChars="0"/>
      </w:pPr>
      <w:r>
        <w:rPr>
          <w:rFonts w:hint="eastAsia"/>
        </w:rPr>
        <w:t>系统跳转至新增页面。</w:t>
      </w:r>
    </w:p>
    <w:p>
      <w:pPr>
        <w:ind w:firstLine="0" w:firstLineChars="0"/>
        <w:jc w:val="center"/>
      </w:pPr>
      <w:r>
        <w:drawing>
          <wp:inline distT="0" distB="0" distL="114300" distR="114300">
            <wp:extent cx="5264150" cy="981710"/>
            <wp:effectExtent l="0" t="0" r="12700" b="8890"/>
            <wp:docPr id="35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6" name="图片 16"/>
                    <pic:cNvPicPr>
                      <a:picLocks noChangeAspect="1"/>
                    </pic:cNvPicPr>
                  </pic:nvPicPr>
                  <pic:blipFill>
                    <a:blip r:embed="rId135"/>
                    <a:stretch>
                      <a:fillRect/>
                    </a:stretch>
                  </pic:blipFill>
                  <pic:spPr>
                    <a:xfrm>
                      <a:off x="0" y="0"/>
                      <a:ext cx="5264150" cy="981710"/>
                    </a:xfrm>
                    <a:prstGeom prst="rect">
                      <a:avLst/>
                    </a:prstGeom>
                    <a:noFill/>
                    <a:ln>
                      <a:noFill/>
                    </a:ln>
                  </pic:spPr>
                </pic:pic>
              </a:graphicData>
            </a:graphic>
          </wp:inline>
        </w:drawing>
      </w:r>
    </w:p>
    <w:p>
      <w:pPr>
        <w:pStyle w:val="34"/>
        <w:numPr>
          <w:ilvl w:val="0"/>
          <w:numId w:val="27"/>
        </w:numPr>
        <w:ind w:firstLineChars="0"/>
      </w:pPr>
      <w:r>
        <w:rPr>
          <w:rFonts w:hint="eastAsia"/>
        </w:rPr>
        <w:t>输入质量工程信息，其中带【*】的项为必填项。</w:t>
      </w:r>
    </w:p>
    <w:p>
      <w:pPr>
        <w:ind w:firstLine="0" w:firstLineChars="0"/>
        <w:jc w:val="center"/>
      </w:pPr>
      <w:r>
        <w:drawing>
          <wp:inline distT="0" distB="0" distL="114300" distR="114300">
            <wp:extent cx="5271135" cy="1031240"/>
            <wp:effectExtent l="0" t="0" r="5715" b="16510"/>
            <wp:docPr id="35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8" name="图片 18"/>
                    <pic:cNvPicPr>
                      <a:picLocks noChangeAspect="1"/>
                    </pic:cNvPicPr>
                  </pic:nvPicPr>
                  <pic:blipFill>
                    <a:blip r:embed="rId136"/>
                    <a:stretch>
                      <a:fillRect/>
                    </a:stretch>
                  </pic:blipFill>
                  <pic:spPr>
                    <a:xfrm>
                      <a:off x="0" y="0"/>
                      <a:ext cx="5271135" cy="1031240"/>
                    </a:xfrm>
                    <a:prstGeom prst="rect">
                      <a:avLst/>
                    </a:prstGeom>
                    <a:noFill/>
                    <a:ln>
                      <a:noFill/>
                    </a:ln>
                  </pic:spPr>
                </pic:pic>
              </a:graphicData>
            </a:graphic>
          </wp:inline>
        </w:drawing>
      </w:r>
    </w:p>
    <w:p>
      <w:pPr>
        <w:pStyle w:val="34"/>
        <w:numPr>
          <w:ilvl w:val="0"/>
          <w:numId w:val="27"/>
        </w:numPr>
        <w:ind w:firstLineChars="0"/>
      </w:pPr>
      <w:r>
        <w:rPr>
          <w:rFonts w:hint="eastAsia"/>
        </w:rPr>
        <w:t>完成步骤4后点【暂存】按钮，系统返回数据列表页。暂存数据的数据状态显示为【暂存】，操作列还有【修改】按钮，可进行修改、删除操作。</w:t>
      </w:r>
    </w:p>
    <w:p>
      <w:pPr>
        <w:ind w:firstLine="0" w:firstLineChars="0"/>
        <w:jc w:val="center"/>
      </w:pPr>
      <w:r>
        <w:drawing>
          <wp:inline distT="0" distB="0" distL="114300" distR="114300">
            <wp:extent cx="5269865" cy="1224280"/>
            <wp:effectExtent l="0" t="0" r="6985" b="13970"/>
            <wp:docPr id="35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9" name="图片 19"/>
                    <pic:cNvPicPr>
                      <a:picLocks noChangeAspect="1"/>
                    </pic:cNvPicPr>
                  </pic:nvPicPr>
                  <pic:blipFill>
                    <a:blip r:embed="rId137"/>
                    <a:stretch>
                      <a:fillRect/>
                    </a:stretch>
                  </pic:blipFill>
                  <pic:spPr>
                    <a:xfrm>
                      <a:off x="0" y="0"/>
                      <a:ext cx="5269865" cy="1224280"/>
                    </a:xfrm>
                    <a:prstGeom prst="rect">
                      <a:avLst/>
                    </a:prstGeom>
                    <a:noFill/>
                    <a:ln>
                      <a:noFill/>
                    </a:ln>
                  </pic:spPr>
                </pic:pic>
              </a:graphicData>
            </a:graphic>
          </wp:inline>
        </w:drawing>
      </w:r>
    </w:p>
    <w:p>
      <w:pPr>
        <w:pStyle w:val="34"/>
        <w:numPr>
          <w:ilvl w:val="0"/>
          <w:numId w:val="27"/>
        </w:numPr>
        <w:ind w:firstLineChars="0"/>
      </w:pPr>
      <w:r>
        <w:rPr>
          <w:rFonts w:hint="eastAsia"/>
        </w:rPr>
        <w:t>完成步骤4后点【提交】按钮，系统返回至数据列表页。提交数据的数据状态为【待审核】，不可再修改，只能查看详细或查看审核记录。管理人员审核后数据状态会变为【已审核】。</w:t>
      </w:r>
    </w:p>
    <w:p>
      <w:pPr>
        <w:ind w:firstLine="0" w:firstLineChars="0"/>
        <w:jc w:val="center"/>
      </w:pPr>
      <w:r>
        <w:drawing>
          <wp:inline distT="0" distB="0" distL="114300" distR="114300">
            <wp:extent cx="5264150" cy="1292860"/>
            <wp:effectExtent l="0" t="0" r="12700" b="2540"/>
            <wp:docPr id="36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4" name="图片 24"/>
                    <pic:cNvPicPr>
                      <a:picLocks noChangeAspect="1"/>
                    </pic:cNvPicPr>
                  </pic:nvPicPr>
                  <pic:blipFill>
                    <a:blip r:embed="rId138"/>
                    <a:stretch>
                      <a:fillRect/>
                    </a:stretch>
                  </pic:blipFill>
                  <pic:spPr>
                    <a:xfrm>
                      <a:off x="0" y="0"/>
                      <a:ext cx="5264150" cy="1292860"/>
                    </a:xfrm>
                    <a:prstGeom prst="rect">
                      <a:avLst/>
                    </a:prstGeom>
                    <a:noFill/>
                    <a:ln>
                      <a:noFill/>
                    </a:ln>
                  </pic:spPr>
                </pic:pic>
              </a:graphicData>
            </a:graphic>
          </wp:inline>
        </w:drawing>
      </w:r>
    </w:p>
    <w:p>
      <w:pPr>
        <w:pStyle w:val="6"/>
        <w:ind w:firstLine="562"/>
      </w:pPr>
      <w:r>
        <w:rPr>
          <w:rFonts w:hint="eastAsia"/>
        </w:rPr>
        <w:t>修改</w:t>
      </w:r>
    </w:p>
    <w:p>
      <w:pPr>
        <w:pStyle w:val="34"/>
        <w:numPr>
          <w:ilvl w:val="0"/>
          <w:numId w:val="28"/>
        </w:numPr>
        <w:ind w:firstLineChars="0"/>
      </w:pPr>
      <w:r>
        <w:rPr>
          <w:rFonts w:hint="eastAsia"/>
        </w:rPr>
        <w:t>在数据列表页点击需要修改数据操作列的【修改】按钮，系统跳转至数据编辑界面。只能修改教师自己新增的未审核的记录。</w:t>
      </w:r>
    </w:p>
    <w:p>
      <w:pPr>
        <w:ind w:firstLine="0" w:firstLineChars="0"/>
        <w:jc w:val="center"/>
      </w:pPr>
      <w:r>
        <w:drawing>
          <wp:inline distT="0" distB="0" distL="114300" distR="114300">
            <wp:extent cx="5274310" cy="1196975"/>
            <wp:effectExtent l="0" t="0" r="2540" b="3175"/>
            <wp:docPr id="36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0" name="图片 20"/>
                    <pic:cNvPicPr>
                      <a:picLocks noChangeAspect="1"/>
                    </pic:cNvPicPr>
                  </pic:nvPicPr>
                  <pic:blipFill>
                    <a:blip r:embed="rId139"/>
                    <a:stretch>
                      <a:fillRect/>
                    </a:stretch>
                  </pic:blipFill>
                  <pic:spPr>
                    <a:xfrm>
                      <a:off x="0" y="0"/>
                      <a:ext cx="5274310" cy="1196975"/>
                    </a:xfrm>
                    <a:prstGeom prst="rect">
                      <a:avLst/>
                    </a:prstGeom>
                    <a:noFill/>
                    <a:ln>
                      <a:noFill/>
                    </a:ln>
                  </pic:spPr>
                </pic:pic>
              </a:graphicData>
            </a:graphic>
          </wp:inline>
        </w:drawing>
      </w:r>
    </w:p>
    <w:p>
      <w:pPr>
        <w:pStyle w:val="34"/>
        <w:numPr>
          <w:ilvl w:val="0"/>
          <w:numId w:val="28"/>
        </w:numPr>
        <w:ind w:firstLineChars="0"/>
      </w:pPr>
      <w:r>
        <w:rPr>
          <w:rFonts w:hint="eastAsia"/>
        </w:rPr>
        <w:t>修改页面与新增页面操作一致，修改完成后点【暂存】或【提交】即可完成修改。</w:t>
      </w:r>
    </w:p>
    <w:p>
      <w:pPr>
        <w:ind w:firstLine="480" w:firstLineChars="0"/>
        <w:jc w:val="center"/>
      </w:pPr>
      <w:r>
        <w:drawing>
          <wp:inline distT="0" distB="0" distL="114300" distR="114300">
            <wp:extent cx="5263515" cy="1003300"/>
            <wp:effectExtent l="0" t="0" r="13335" b="6350"/>
            <wp:docPr id="36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1" name="图片 21"/>
                    <pic:cNvPicPr>
                      <a:picLocks noChangeAspect="1"/>
                    </pic:cNvPicPr>
                  </pic:nvPicPr>
                  <pic:blipFill>
                    <a:blip r:embed="rId140"/>
                    <a:stretch>
                      <a:fillRect/>
                    </a:stretch>
                  </pic:blipFill>
                  <pic:spPr>
                    <a:xfrm>
                      <a:off x="0" y="0"/>
                      <a:ext cx="5263515" cy="1003300"/>
                    </a:xfrm>
                    <a:prstGeom prst="rect">
                      <a:avLst/>
                    </a:prstGeom>
                    <a:noFill/>
                    <a:ln>
                      <a:noFill/>
                    </a:ln>
                  </pic:spPr>
                </pic:pic>
              </a:graphicData>
            </a:graphic>
          </wp:inline>
        </w:drawing>
      </w:r>
    </w:p>
    <w:p>
      <w:pPr>
        <w:pStyle w:val="6"/>
        <w:ind w:firstLine="562"/>
      </w:pPr>
      <w:r>
        <w:rPr>
          <w:rFonts w:hint="eastAsia"/>
        </w:rPr>
        <w:t>查询</w:t>
      </w:r>
    </w:p>
    <w:p>
      <w:pPr>
        <w:ind w:firstLine="480"/>
      </w:pPr>
      <w:r>
        <w:rPr>
          <w:rFonts w:hint="eastAsia"/>
        </w:rPr>
        <w:t>请参考</w:t>
      </w:r>
      <w:r>
        <w:fldChar w:fldCharType="begin"/>
      </w:r>
      <w:r>
        <w:instrText xml:space="preserve"> HYPERLINK \l "_查询" </w:instrText>
      </w:r>
      <w:r>
        <w:fldChar w:fldCharType="separate"/>
      </w:r>
      <w:r>
        <w:rPr>
          <w:rStyle w:val="22"/>
          <w:rFonts w:hint="eastAsia"/>
        </w:rPr>
        <w:t>3</w:t>
      </w:r>
      <w:r>
        <w:rPr>
          <w:rStyle w:val="22"/>
        </w:rPr>
        <w:t>.</w:t>
      </w:r>
      <w:r>
        <w:rPr>
          <w:rStyle w:val="22"/>
          <w:rFonts w:hint="eastAsia"/>
        </w:rPr>
        <w:t>2</w:t>
      </w:r>
      <w:r>
        <w:rPr>
          <w:rStyle w:val="22"/>
        </w:rPr>
        <w:t>.1</w:t>
      </w:r>
      <w:r>
        <w:rPr>
          <w:rStyle w:val="22"/>
        </w:rPr>
        <w:fldChar w:fldCharType="end"/>
      </w:r>
      <w:r>
        <w:rPr>
          <w:rFonts w:hint="eastAsia"/>
        </w:rPr>
        <w:t>本科教学数据查询说明，此处不再重复说明。</w:t>
      </w:r>
    </w:p>
    <w:p>
      <w:pPr>
        <w:pStyle w:val="6"/>
        <w:ind w:firstLine="562"/>
      </w:pPr>
      <w:r>
        <w:rPr>
          <w:rFonts w:hint="eastAsia"/>
        </w:rPr>
        <w:t>删除</w:t>
      </w:r>
    </w:p>
    <w:p>
      <w:pPr>
        <w:pStyle w:val="34"/>
        <w:numPr>
          <w:ilvl w:val="0"/>
          <w:numId w:val="29"/>
        </w:numPr>
        <w:ind w:firstLineChars="0"/>
      </w:pPr>
      <w:r>
        <w:rPr>
          <w:rFonts w:hint="eastAsia"/>
        </w:rPr>
        <w:t>在质量工程数据列表页选中数据状态为 【暂存】或【源数据】的数据，选中后数据项会变蓝色</w:t>
      </w:r>
      <w:r>
        <w:t>，</w:t>
      </w:r>
      <w:r>
        <w:rPr>
          <w:rFonts w:hint="eastAsia"/>
        </w:rPr>
        <w:t>点数据列表左上角的【删除】按钮</w:t>
      </w:r>
    </w:p>
    <w:p>
      <w:pPr>
        <w:ind w:firstLine="0" w:firstLineChars="0"/>
        <w:jc w:val="center"/>
      </w:pPr>
      <w:r>
        <w:drawing>
          <wp:inline distT="0" distB="0" distL="114300" distR="114300">
            <wp:extent cx="5269230" cy="1221740"/>
            <wp:effectExtent l="0" t="0" r="7620" b="16510"/>
            <wp:docPr id="36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2" name="图片 22"/>
                    <pic:cNvPicPr>
                      <a:picLocks noChangeAspect="1"/>
                    </pic:cNvPicPr>
                  </pic:nvPicPr>
                  <pic:blipFill>
                    <a:blip r:embed="rId141"/>
                    <a:stretch>
                      <a:fillRect/>
                    </a:stretch>
                  </pic:blipFill>
                  <pic:spPr>
                    <a:xfrm>
                      <a:off x="0" y="0"/>
                      <a:ext cx="5269230" cy="1221740"/>
                    </a:xfrm>
                    <a:prstGeom prst="rect">
                      <a:avLst/>
                    </a:prstGeom>
                    <a:noFill/>
                    <a:ln>
                      <a:noFill/>
                    </a:ln>
                  </pic:spPr>
                </pic:pic>
              </a:graphicData>
            </a:graphic>
          </wp:inline>
        </w:drawing>
      </w:r>
    </w:p>
    <w:p>
      <w:pPr>
        <w:pStyle w:val="34"/>
        <w:numPr>
          <w:ilvl w:val="0"/>
          <w:numId w:val="29"/>
        </w:numPr>
        <w:ind w:firstLineChars="0"/>
      </w:pPr>
      <w:r>
        <w:rPr>
          <w:rFonts w:hint="eastAsia"/>
        </w:rPr>
        <w:t>系统弹出删除确认窗口，点【确认】按钮完成删除操作。</w:t>
      </w:r>
    </w:p>
    <w:p>
      <w:pPr>
        <w:ind w:firstLine="0" w:firstLineChars="0"/>
        <w:jc w:val="center"/>
      </w:pPr>
      <w:r>
        <w:drawing>
          <wp:inline distT="0" distB="0" distL="114300" distR="114300">
            <wp:extent cx="2152650" cy="1381125"/>
            <wp:effectExtent l="0" t="0" r="0" b="9525"/>
            <wp:docPr id="36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3" name="图片 23"/>
                    <pic:cNvPicPr>
                      <a:picLocks noChangeAspect="1"/>
                    </pic:cNvPicPr>
                  </pic:nvPicPr>
                  <pic:blipFill>
                    <a:blip r:embed="rId142"/>
                    <a:stretch>
                      <a:fillRect/>
                    </a:stretch>
                  </pic:blipFill>
                  <pic:spPr>
                    <a:xfrm>
                      <a:off x="0" y="0"/>
                      <a:ext cx="2152650" cy="1381125"/>
                    </a:xfrm>
                    <a:prstGeom prst="rect">
                      <a:avLst/>
                    </a:prstGeom>
                    <a:noFill/>
                    <a:ln>
                      <a:noFill/>
                    </a:ln>
                  </pic:spPr>
                </pic:pic>
              </a:graphicData>
            </a:graphic>
          </wp:inline>
        </w:drawing>
      </w:r>
    </w:p>
    <w:p>
      <w:pPr>
        <w:ind w:firstLine="0" w:firstLineChars="0"/>
      </w:pPr>
    </w:p>
    <w:p>
      <w:pPr>
        <w:pStyle w:val="6"/>
        <w:ind w:firstLine="562"/>
      </w:pPr>
      <w:r>
        <w:rPr>
          <w:rFonts w:hint="eastAsia"/>
        </w:rPr>
        <w:t>导出</w:t>
      </w:r>
    </w:p>
    <w:p>
      <w:pPr>
        <w:ind w:firstLine="480"/>
      </w:pPr>
      <w:r>
        <w:rPr>
          <w:rFonts w:hint="eastAsia"/>
        </w:rPr>
        <w:t>请参考</w:t>
      </w:r>
      <w:r>
        <w:fldChar w:fldCharType="begin"/>
      </w:r>
      <w:r>
        <w:instrText xml:space="preserve"> HYPERLINK \l "_导出" </w:instrText>
      </w:r>
      <w:r>
        <w:fldChar w:fldCharType="separate"/>
      </w:r>
      <w:r>
        <w:rPr>
          <w:rStyle w:val="23"/>
          <w:rFonts w:hint="eastAsia"/>
        </w:rPr>
        <w:t>3</w:t>
      </w:r>
      <w:r>
        <w:rPr>
          <w:rStyle w:val="23"/>
        </w:rPr>
        <w:t>.</w:t>
      </w:r>
      <w:r>
        <w:rPr>
          <w:rStyle w:val="23"/>
          <w:rFonts w:hint="eastAsia"/>
        </w:rPr>
        <w:t>2</w:t>
      </w:r>
      <w:r>
        <w:rPr>
          <w:rStyle w:val="23"/>
        </w:rPr>
        <w:t>.1</w:t>
      </w:r>
      <w:r>
        <w:rPr>
          <w:rStyle w:val="23"/>
        </w:rPr>
        <w:fldChar w:fldCharType="end"/>
      </w:r>
      <w:r>
        <w:rPr>
          <w:rFonts w:hint="eastAsia"/>
        </w:rPr>
        <w:t>本科教学数据导出说明，此处不再重复说明。</w:t>
      </w:r>
    </w:p>
    <w:p>
      <w:pPr>
        <w:ind w:firstLine="480"/>
      </w:pPr>
    </w:p>
    <w:p>
      <w:pPr>
        <w:pStyle w:val="4"/>
        <w:numPr>
          <w:ilvl w:val="2"/>
          <w:numId w:val="2"/>
        </w:numPr>
      </w:pPr>
      <w:bookmarkStart w:id="69" w:name="_Toc18062"/>
      <w:r>
        <w:rPr>
          <w:rFonts w:hint="eastAsia"/>
        </w:rPr>
        <w:t>编写教材</w:t>
      </w:r>
      <w:bookmarkEnd w:id="69"/>
    </w:p>
    <w:p>
      <w:pPr>
        <w:pStyle w:val="5"/>
        <w:ind w:left="425" w:right="0" w:rightChars="0"/>
      </w:pPr>
      <w:r>
        <w:rPr>
          <w:rFonts w:hint="eastAsia"/>
        </w:rPr>
        <w:t>数据说明:</w:t>
      </w:r>
    </w:p>
    <w:p>
      <w:pPr>
        <w:pStyle w:val="34"/>
        <w:ind w:left="425" w:firstLine="0" w:firstLineChars="0"/>
        <w:rPr>
          <w:color w:val="000000" w:themeColor="text1"/>
          <w:sz w:val="22"/>
          <w14:textFill>
            <w14:solidFill>
              <w14:schemeClr w14:val="tx1"/>
            </w14:solidFill>
          </w14:textFill>
        </w:rPr>
      </w:pPr>
      <w:r>
        <w:tab/>
      </w:r>
      <w:r>
        <w:rPr>
          <w:rFonts w:hint="eastAsia"/>
        </w:rPr>
        <w:t>【编写教材】数据需要教师自行添加，添加完成后由管理人员审核。</w:t>
      </w:r>
      <w:r>
        <w:t>成员信息只需填写校内教师(或学生)信息</w:t>
      </w:r>
      <w:r>
        <w:rPr>
          <w:rFonts w:hint="eastAsia"/>
        </w:rPr>
        <w:t>。</w:t>
      </w:r>
    </w:p>
    <w:p>
      <w:pPr>
        <w:pStyle w:val="5"/>
        <w:ind w:left="425" w:right="0" w:rightChars="0"/>
      </w:pPr>
      <w:r>
        <w:rPr>
          <w:rFonts w:hint="eastAsia"/>
        </w:rPr>
        <w:t>操作说明：</w:t>
      </w:r>
    </w:p>
    <w:p>
      <w:pPr>
        <w:pStyle w:val="6"/>
        <w:ind w:firstLine="562"/>
      </w:pPr>
      <w:r>
        <w:rPr>
          <w:rFonts w:hint="eastAsia"/>
        </w:rPr>
        <w:t>新增</w:t>
      </w:r>
    </w:p>
    <w:p>
      <w:pPr>
        <w:pStyle w:val="34"/>
        <w:numPr>
          <w:ilvl w:val="0"/>
          <w:numId w:val="30"/>
        </w:numPr>
        <w:ind w:firstLineChars="0"/>
      </w:pPr>
      <w:r>
        <w:rPr>
          <w:rFonts w:hint="eastAsia"/>
        </w:rPr>
        <w:t>在【教学】分类右侧点【展开数据】，再点【编写教材】，进入编写教材数据列表。</w:t>
      </w:r>
    </w:p>
    <w:p>
      <w:pPr>
        <w:ind w:firstLine="0" w:firstLineChars="0"/>
        <w:jc w:val="center"/>
      </w:pPr>
      <w:r>
        <w:drawing>
          <wp:inline distT="0" distB="0" distL="0" distR="0">
            <wp:extent cx="5274310" cy="532130"/>
            <wp:effectExtent l="0" t="0" r="2540" b="127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pic:cNvPicPr>
                  </pic:nvPicPr>
                  <pic:blipFill>
                    <a:blip r:embed="rId52"/>
                    <a:stretch>
                      <a:fillRect/>
                    </a:stretch>
                  </pic:blipFill>
                  <pic:spPr>
                    <a:xfrm>
                      <a:off x="0" y="0"/>
                      <a:ext cx="5274310" cy="532130"/>
                    </a:xfrm>
                    <a:prstGeom prst="rect">
                      <a:avLst/>
                    </a:prstGeom>
                  </pic:spPr>
                </pic:pic>
              </a:graphicData>
            </a:graphic>
          </wp:inline>
        </w:drawing>
      </w:r>
    </w:p>
    <w:p>
      <w:pPr>
        <w:ind w:firstLine="0" w:firstLineChars="0"/>
        <w:jc w:val="center"/>
      </w:pPr>
      <w:r>
        <w:drawing>
          <wp:inline distT="0" distB="0" distL="0" distR="0">
            <wp:extent cx="5274310" cy="856615"/>
            <wp:effectExtent l="0" t="0" r="2540" b="635"/>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pic:cNvPicPr>
                  </pic:nvPicPr>
                  <pic:blipFill>
                    <a:blip r:embed="rId143"/>
                    <a:stretch>
                      <a:fillRect/>
                    </a:stretch>
                  </pic:blipFill>
                  <pic:spPr>
                    <a:xfrm>
                      <a:off x="0" y="0"/>
                      <a:ext cx="5274310" cy="856615"/>
                    </a:xfrm>
                    <a:prstGeom prst="rect">
                      <a:avLst/>
                    </a:prstGeom>
                  </pic:spPr>
                </pic:pic>
              </a:graphicData>
            </a:graphic>
          </wp:inline>
        </w:drawing>
      </w:r>
    </w:p>
    <w:p>
      <w:pPr>
        <w:ind w:firstLine="0" w:firstLineChars="0"/>
        <w:jc w:val="center"/>
      </w:pPr>
      <w:r>
        <w:drawing>
          <wp:inline distT="0" distB="0" distL="0" distR="0">
            <wp:extent cx="5274310" cy="1962785"/>
            <wp:effectExtent l="0" t="0" r="2540" b="0"/>
            <wp:docPr id="66"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66"/>
                    <pic:cNvPicPr>
                      <a:picLocks noChangeAspect="1"/>
                    </pic:cNvPicPr>
                  </pic:nvPicPr>
                  <pic:blipFill>
                    <a:blip r:embed="rId144"/>
                    <a:stretch>
                      <a:fillRect/>
                    </a:stretch>
                  </pic:blipFill>
                  <pic:spPr>
                    <a:xfrm>
                      <a:off x="0" y="0"/>
                      <a:ext cx="5274310" cy="1962785"/>
                    </a:xfrm>
                    <a:prstGeom prst="rect">
                      <a:avLst/>
                    </a:prstGeom>
                  </pic:spPr>
                </pic:pic>
              </a:graphicData>
            </a:graphic>
          </wp:inline>
        </w:drawing>
      </w:r>
    </w:p>
    <w:p>
      <w:pPr>
        <w:pStyle w:val="34"/>
        <w:numPr>
          <w:ilvl w:val="0"/>
          <w:numId w:val="30"/>
        </w:numPr>
        <w:ind w:firstLineChars="0"/>
      </w:pPr>
      <w:r>
        <w:rPr>
          <w:rFonts w:hint="eastAsia"/>
        </w:rPr>
        <w:t>在编写教材列表页点【新增】按钮。</w:t>
      </w:r>
    </w:p>
    <w:p>
      <w:pPr>
        <w:ind w:firstLine="0" w:firstLineChars="0"/>
        <w:jc w:val="center"/>
      </w:pPr>
      <w:r>
        <w:drawing>
          <wp:inline distT="0" distB="0" distL="0" distR="0">
            <wp:extent cx="5274310" cy="847725"/>
            <wp:effectExtent l="0" t="0" r="2540" b="9525"/>
            <wp:docPr id="6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67"/>
                    <pic:cNvPicPr>
                      <a:picLocks noChangeAspect="1"/>
                    </pic:cNvPicPr>
                  </pic:nvPicPr>
                  <pic:blipFill>
                    <a:blip r:embed="rId145"/>
                    <a:stretch>
                      <a:fillRect/>
                    </a:stretch>
                  </pic:blipFill>
                  <pic:spPr>
                    <a:xfrm>
                      <a:off x="0" y="0"/>
                      <a:ext cx="5274310" cy="847725"/>
                    </a:xfrm>
                    <a:prstGeom prst="rect">
                      <a:avLst/>
                    </a:prstGeom>
                  </pic:spPr>
                </pic:pic>
              </a:graphicData>
            </a:graphic>
          </wp:inline>
        </w:drawing>
      </w:r>
    </w:p>
    <w:p>
      <w:pPr>
        <w:pStyle w:val="34"/>
        <w:numPr>
          <w:ilvl w:val="0"/>
          <w:numId w:val="30"/>
        </w:numPr>
        <w:ind w:firstLineChars="0"/>
      </w:pPr>
      <w:r>
        <w:rPr>
          <w:rFonts w:hint="eastAsia"/>
        </w:rPr>
        <w:t>系统跳转至新增页面。</w:t>
      </w:r>
    </w:p>
    <w:p>
      <w:pPr>
        <w:ind w:firstLine="0" w:firstLineChars="0"/>
        <w:jc w:val="center"/>
      </w:pPr>
      <w:r>
        <w:drawing>
          <wp:inline distT="0" distB="0" distL="0" distR="0">
            <wp:extent cx="5274310" cy="2475865"/>
            <wp:effectExtent l="0" t="0" r="2540" b="635"/>
            <wp:docPr id="68"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68"/>
                    <pic:cNvPicPr>
                      <a:picLocks noChangeAspect="1"/>
                    </pic:cNvPicPr>
                  </pic:nvPicPr>
                  <pic:blipFill>
                    <a:blip r:embed="rId146"/>
                    <a:stretch>
                      <a:fillRect/>
                    </a:stretch>
                  </pic:blipFill>
                  <pic:spPr>
                    <a:xfrm>
                      <a:off x="0" y="0"/>
                      <a:ext cx="5274310" cy="2475865"/>
                    </a:xfrm>
                    <a:prstGeom prst="rect">
                      <a:avLst/>
                    </a:prstGeom>
                  </pic:spPr>
                </pic:pic>
              </a:graphicData>
            </a:graphic>
          </wp:inline>
        </w:drawing>
      </w:r>
    </w:p>
    <w:p>
      <w:pPr>
        <w:pStyle w:val="34"/>
        <w:numPr>
          <w:ilvl w:val="0"/>
          <w:numId w:val="30"/>
        </w:numPr>
        <w:ind w:firstLineChars="0"/>
      </w:pPr>
      <w:r>
        <w:rPr>
          <w:rFonts w:hint="eastAsia"/>
        </w:rPr>
        <w:t>输入教材信息、成员信息。其中带【*】的项为必填项，成员信息至少填写一位，且只需填写校内教师</w:t>
      </w:r>
      <w:r>
        <w:t>(或学生)信息</w:t>
      </w:r>
      <w:r>
        <w:rPr>
          <w:rFonts w:hint="eastAsia"/>
        </w:rPr>
        <w:t>。</w:t>
      </w:r>
    </w:p>
    <w:p>
      <w:pPr>
        <w:pStyle w:val="34"/>
        <w:ind w:left="840" w:firstLine="0" w:firstLineChars="0"/>
        <w:rPr>
          <w:color w:val="FF0000"/>
          <w:sz w:val="22"/>
        </w:rPr>
      </w:pPr>
      <w:r>
        <w:rPr>
          <w:rFonts w:hint="eastAsia"/>
          <w:color w:val="FF0000"/>
          <w:sz w:val="22"/>
        </w:rPr>
        <w:t>注意：I</w:t>
      </w:r>
      <w:r>
        <w:rPr>
          <w:color w:val="FF0000"/>
          <w:sz w:val="22"/>
        </w:rPr>
        <w:t>SBN</w:t>
      </w:r>
      <w:r>
        <w:rPr>
          <w:rFonts w:hint="eastAsia"/>
          <w:color w:val="FF0000"/>
          <w:sz w:val="22"/>
        </w:rPr>
        <w:t>号不可重复，如果填写重复系统会提示【数据不可重复】。</w:t>
      </w:r>
    </w:p>
    <w:p>
      <w:pPr>
        <w:ind w:firstLine="0" w:firstLineChars="0"/>
        <w:jc w:val="center"/>
      </w:pPr>
      <w:r>
        <w:drawing>
          <wp:inline distT="0" distB="0" distL="0" distR="0">
            <wp:extent cx="5274310" cy="2468245"/>
            <wp:effectExtent l="0" t="0" r="2540" b="8255"/>
            <wp:docPr id="70"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70"/>
                    <pic:cNvPicPr>
                      <a:picLocks noChangeAspect="1"/>
                    </pic:cNvPicPr>
                  </pic:nvPicPr>
                  <pic:blipFill>
                    <a:blip r:embed="rId147"/>
                    <a:stretch>
                      <a:fillRect/>
                    </a:stretch>
                  </pic:blipFill>
                  <pic:spPr>
                    <a:xfrm>
                      <a:off x="0" y="0"/>
                      <a:ext cx="5274310" cy="2468245"/>
                    </a:xfrm>
                    <a:prstGeom prst="rect">
                      <a:avLst/>
                    </a:prstGeom>
                  </pic:spPr>
                </pic:pic>
              </a:graphicData>
            </a:graphic>
          </wp:inline>
        </w:drawing>
      </w:r>
    </w:p>
    <w:p>
      <w:pPr>
        <w:pStyle w:val="34"/>
        <w:numPr>
          <w:ilvl w:val="0"/>
          <w:numId w:val="30"/>
        </w:numPr>
        <w:ind w:firstLineChars="0"/>
      </w:pPr>
      <w:r>
        <w:rPr>
          <w:rFonts w:hint="eastAsia"/>
        </w:rPr>
        <w:t>完成步骤4后点【暂存】按钮，系统返回数据列表页。暂存数据的数据状态显示为【暂存】，操作列还有【修改】按钮，可进行修改、删除操作。</w:t>
      </w:r>
    </w:p>
    <w:p>
      <w:pPr>
        <w:ind w:firstLine="0" w:firstLineChars="0"/>
        <w:jc w:val="center"/>
      </w:pPr>
      <w:r>
        <w:drawing>
          <wp:inline distT="0" distB="0" distL="0" distR="0">
            <wp:extent cx="5274310" cy="2255520"/>
            <wp:effectExtent l="0" t="0" r="2540" b="0"/>
            <wp:docPr id="71"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71"/>
                    <pic:cNvPicPr>
                      <a:picLocks noChangeAspect="1"/>
                    </pic:cNvPicPr>
                  </pic:nvPicPr>
                  <pic:blipFill>
                    <a:blip r:embed="rId148"/>
                    <a:stretch>
                      <a:fillRect/>
                    </a:stretch>
                  </pic:blipFill>
                  <pic:spPr>
                    <a:xfrm>
                      <a:off x="0" y="0"/>
                      <a:ext cx="5274310" cy="2255520"/>
                    </a:xfrm>
                    <a:prstGeom prst="rect">
                      <a:avLst/>
                    </a:prstGeom>
                  </pic:spPr>
                </pic:pic>
              </a:graphicData>
            </a:graphic>
          </wp:inline>
        </w:drawing>
      </w:r>
    </w:p>
    <w:p>
      <w:pPr>
        <w:pStyle w:val="34"/>
        <w:numPr>
          <w:ilvl w:val="0"/>
          <w:numId w:val="30"/>
        </w:numPr>
        <w:ind w:firstLineChars="0"/>
      </w:pPr>
      <w:r>
        <w:rPr>
          <w:rFonts w:hint="eastAsia"/>
        </w:rPr>
        <w:t>完成步骤4后点【提交】按钮，系统返回至数据列表页。提交数据的数据状态为【待审核】，不可再修改，只能查看详细或查看审核记录。管理人员审核后数据状态会变为【已审核】。</w:t>
      </w:r>
    </w:p>
    <w:p>
      <w:pPr>
        <w:ind w:firstLine="0" w:firstLineChars="0"/>
        <w:jc w:val="center"/>
      </w:pPr>
      <w:r>
        <w:drawing>
          <wp:inline distT="0" distB="0" distL="0" distR="0">
            <wp:extent cx="5274310" cy="2118995"/>
            <wp:effectExtent l="0" t="0" r="2540" b="0"/>
            <wp:docPr id="72"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72"/>
                    <pic:cNvPicPr>
                      <a:picLocks noChangeAspect="1"/>
                    </pic:cNvPicPr>
                  </pic:nvPicPr>
                  <pic:blipFill>
                    <a:blip r:embed="rId149"/>
                    <a:stretch>
                      <a:fillRect/>
                    </a:stretch>
                  </pic:blipFill>
                  <pic:spPr>
                    <a:xfrm>
                      <a:off x="0" y="0"/>
                      <a:ext cx="5274310" cy="2118995"/>
                    </a:xfrm>
                    <a:prstGeom prst="rect">
                      <a:avLst/>
                    </a:prstGeom>
                  </pic:spPr>
                </pic:pic>
              </a:graphicData>
            </a:graphic>
          </wp:inline>
        </w:drawing>
      </w:r>
    </w:p>
    <w:p>
      <w:pPr>
        <w:pStyle w:val="6"/>
        <w:ind w:firstLine="562"/>
      </w:pPr>
      <w:r>
        <w:rPr>
          <w:rFonts w:hint="eastAsia"/>
        </w:rPr>
        <w:t>修改</w:t>
      </w:r>
    </w:p>
    <w:p>
      <w:pPr>
        <w:pStyle w:val="34"/>
        <w:numPr>
          <w:ilvl w:val="0"/>
          <w:numId w:val="31"/>
        </w:numPr>
        <w:ind w:firstLineChars="0"/>
      </w:pPr>
      <w:r>
        <w:rPr>
          <w:rFonts w:hint="eastAsia"/>
        </w:rPr>
        <w:t>在数据列表页点击需要修改数据操作列的【修改】按钮，系统跳转至数据编辑界面。只能修改教师自己新增的未审核的记录。</w:t>
      </w:r>
    </w:p>
    <w:p>
      <w:pPr>
        <w:ind w:firstLine="0" w:firstLineChars="0"/>
        <w:jc w:val="center"/>
      </w:pPr>
      <w:r>
        <w:drawing>
          <wp:inline distT="0" distB="0" distL="0" distR="0">
            <wp:extent cx="5274310" cy="2227580"/>
            <wp:effectExtent l="0" t="0" r="2540" b="1270"/>
            <wp:docPr id="7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73"/>
                    <pic:cNvPicPr>
                      <a:picLocks noChangeAspect="1"/>
                    </pic:cNvPicPr>
                  </pic:nvPicPr>
                  <pic:blipFill>
                    <a:blip r:embed="rId150"/>
                    <a:stretch>
                      <a:fillRect/>
                    </a:stretch>
                  </pic:blipFill>
                  <pic:spPr>
                    <a:xfrm>
                      <a:off x="0" y="0"/>
                      <a:ext cx="5274310" cy="2227580"/>
                    </a:xfrm>
                    <a:prstGeom prst="rect">
                      <a:avLst/>
                    </a:prstGeom>
                  </pic:spPr>
                </pic:pic>
              </a:graphicData>
            </a:graphic>
          </wp:inline>
        </w:drawing>
      </w:r>
    </w:p>
    <w:p>
      <w:pPr>
        <w:ind w:firstLine="0" w:firstLineChars="0"/>
        <w:jc w:val="center"/>
      </w:pPr>
      <w:r>
        <w:drawing>
          <wp:inline distT="0" distB="0" distL="0" distR="0">
            <wp:extent cx="5274310" cy="2384425"/>
            <wp:effectExtent l="0" t="0" r="2540" b="0"/>
            <wp:docPr id="74"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74"/>
                    <pic:cNvPicPr>
                      <a:picLocks noChangeAspect="1"/>
                    </pic:cNvPicPr>
                  </pic:nvPicPr>
                  <pic:blipFill>
                    <a:blip r:embed="rId151"/>
                    <a:stretch>
                      <a:fillRect/>
                    </a:stretch>
                  </pic:blipFill>
                  <pic:spPr>
                    <a:xfrm>
                      <a:off x="0" y="0"/>
                      <a:ext cx="5274310" cy="2384425"/>
                    </a:xfrm>
                    <a:prstGeom prst="rect">
                      <a:avLst/>
                    </a:prstGeom>
                  </pic:spPr>
                </pic:pic>
              </a:graphicData>
            </a:graphic>
          </wp:inline>
        </w:drawing>
      </w:r>
    </w:p>
    <w:p>
      <w:pPr>
        <w:pStyle w:val="34"/>
        <w:numPr>
          <w:ilvl w:val="0"/>
          <w:numId w:val="31"/>
        </w:numPr>
        <w:ind w:firstLineChars="0"/>
      </w:pPr>
      <w:r>
        <w:rPr>
          <w:rFonts w:hint="eastAsia"/>
        </w:rPr>
        <w:t>修改页面与新增页面操作一致，修改完成后点【暂存】或【提交】即可完成修改。</w:t>
      </w:r>
    </w:p>
    <w:p>
      <w:pPr>
        <w:pStyle w:val="6"/>
        <w:ind w:firstLine="562"/>
      </w:pPr>
      <w:r>
        <w:rPr>
          <w:rFonts w:hint="eastAsia"/>
        </w:rPr>
        <w:t>查询</w:t>
      </w:r>
    </w:p>
    <w:p>
      <w:pPr>
        <w:ind w:firstLine="480"/>
      </w:pPr>
      <w:r>
        <w:rPr>
          <w:rFonts w:hint="eastAsia"/>
        </w:rPr>
        <w:t>请参考</w:t>
      </w:r>
      <w:r>
        <w:fldChar w:fldCharType="begin"/>
      </w:r>
      <w:r>
        <w:instrText xml:space="preserve"> HYPERLINK \l "_查询" </w:instrText>
      </w:r>
      <w:r>
        <w:fldChar w:fldCharType="separate"/>
      </w:r>
      <w:r>
        <w:rPr>
          <w:rStyle w:val="22"/>
          <w:rFonts w:hint="eastAsia"/>
        </w:rPr>
        <w:t>3</w:t>
      </w:r>
      <w:r>
        <w:rPr>
          <w:rStyle w:val="22"/>
        </w:rPr>
        <w:t>.</w:t>
      </w:r>
      <w:r>
        <w:rPr>
          <w:rStyle w:val="22"/>
          <w:rFonts w:hint="eastAsia"/>
        </w:rPr>
        <w:t>2</w:t>
      </w:r>
      <w:r>
        <w:rPr>
          <w:rStyle w:val="22"/>
        </w:rPr>
        <w:t>.1</w:t>
      </w:r>
      <w:r>
        <w:rPr>
          <w:rStyle w:val="22"/>
        </w:rPr>
        <w:fldChar w:fldCharType="end"/>
      </w:r>
      <w:r>
        <w:rPr>
          <w:rFonts w:hint="eastAsia"/>
        </w:rPr>
        <w:t>本科教学数据查询说明，此处不再重复说明。</w:t>
      </w:r>
    </w:p>
    <w:p>
      <w:pPr>
        <w:pStyle w:val="6"/>
        <w:ind w:firstLine="562"/>
      </w:pPr>
      <w:r>
        <w:rPr>
          <w:rFonts w:hint="eastAsia"/>
        </w:rPr>
        <w:t>删除</w:t>
      </w:r>
    </w:p>
    <w:p>
      <w:pPr>
        <w:pStyle w:val="34"/>
        <w:numPr>
          <w:ilvl w:val="0"/>
          <w:numId w:val="32"/>
        </w:numPr>
        <w:ind w:firstLineChars="0"/>
      </w:pPr>
      <w:r>
        <w:rPr>
          <w:rFonts w:hint="eastAsia"/>
        </w:rPr>
        <w:t>在编写教材数据列表页选中数据状态为 【暂存】或【源数据】的数据，选中后数据项会变蓝色</w:t>
      </w:r>
      <w:r>
        <w:t>，</w:t>
      </w:r>
      <w:r>
        <w:rPr>
          <w:rFonts w:hint="eastAsia"/>
        </w:rPr>
        <w:t>点数据列表左上角的【删除】按钮</w:t>
      </w:r>
    </w:p>
    <w:p>
      <w:pPr>
        <w:ind w:firstLine="0" w:firstLineChars="0"/>
        <w:jc w:val="center"/>
      </w:pPr>
      <w:r>
        <w:drawing>
          <wp:inline distT="0" distB="0" distL="0" distR="0">
            <wp:extent cx="5274310" cy="2197100"/>
            <wp:effectExtent l="0" t="0" r="254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152"/>
                    <a:stretch>
                      <a:fillRect/>
                    </a:stretch>
                  </pic:blipFill>
                  <pic:spPr>
                    <a:xfrm>
                      <a:off x="0" y="0"/>
                      <a:ext cx="5274310" cy="2197100"/>
                    </a:xfrm>
                    <a:prstGeom prst="rect">
                      <a:avLst/>
                    </a:prstGeom>
                  </pic:spPr>
                </pic:pic>
              </a:graphicData>
            </a:graphic>
          </wp:inline>
        </w:drawing>
      </w:r>
    </w:p>
    <w:p>
      <w:pPr>
        <w:pStyle w:val="34"/>
        <w:numPr>
          <w:ilvl w:val="0"/>
          <w:numId w:val="32"/>
        </w:numPr>
        <w:ind w:firstLineChars="0"/>
      </w:pPr>
      <w:r>
        <w:rPr>
          <w:rFonts w:hint="eastAsia"/>
        </w:rPr>
        <w:t>系统弹出删除确认窗口，点【确认】按钮完成删除操作。</w:t>
      </w:r>
    </w:p>
    <w:p>
      <w:pPr>
        <w:ind w:firstLine="0" w:firstLineChars="0"/>
        <w:jc w:val="center"/>
      </w:pPr>
      <w:r>
        <w:drawing>
          <wp:inline distT="0" distB="0" distL="0" distR="0">
            <wp:extent cx="2580640" cy="1732915"/>
            <wp:effectExtent l="0" t="0" r="0" b="63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63"/>
                    <a:stretch>
                      <a:fillRect/>
                    </a:stretch>
                  </pic:blipFill>
                  <pic:spPr>
                    <a:xfrm>
                      <a:off x="0" y="0"/>
                      <a:ext cx="2580952" cy="1733333"/>
                    </a:xfrm>
                    <a:prstGeom prst="rect">
                      <a:avLst/>
                    </a:prstGeom>
                  </pic:spPr>
                </pic:pic>
              </a:graphicData>
            </a:graphic>
          </wp:inline>
        </w:drawing>
      </w:r>
    </w:p>
    <w:p>
      <w:pPr>
        <w:ind w:firstLine="0" w:firstLineChars="0"/>
      </w:pPr>
    </w:p>
    <w:p>
      <w:pPr>
        <w:pStyle w:val="6"/>
        <w:ind w:firstLine="562"/>
      </w:pPr>
      <w:r>
        <w:rPr>
          <w:rFonts w:hint="eastAsia"/>
        </w:rPr>
        <w:t>导出</w:t>
      </w:r>
    </w:p>
    <w:p>
      <w:pPr>
        <w:ind w:firstLine="480"/>
      </w:pPr>
      <w:r>
        <w:rPr>
          <w:rFonts w:hint="eastAsia"/>
        </w:rPr>
        <w:t>请参考</w:t>
      </w:r>
      <w:r>
        <w:fldChar w:fldCharType="begin"/>
      </w:r>
      <w:r>
        <w:instrText xml:space="preserve"> HYPERLINK \l "_导出" </w:instrText>
      </w:r>
      <w:r>
        <w:fldChar w:fldCharType="separate"/>
      </w:r>
      <w:r>
        <w:rPr>
          <w:rStyle w:val="23"/>
          <w:rFonts w:hint="eastAsia"/>
        </w:rPr>
        <w:t>3</w:t>
      </w:r>
      <w:r>
        <w:rPr>
          <w:rStyle w:val="23"/>
        </w:rPr>
        <w:t>.</w:t>
      </w:r>
      <w:r>
        <w:rPr>
          <w:rStyle w:val="23"/>
          <w:rFonts w:hint="eastAsia"/>
        </w:rPr>
        <w:t>2</w:t>
      </w:r>
      <w:r>
        <w:rPr>
          <w:rStyle w:val="23"/>
        </w:rPr>
        <w:t>.1</w:t>
      </w:r>
      <w:r>
        <w:rPr>
          <w:rStyle w:val="23"/>
        </w:rPr>
        <w:fldChar w:fldCharType="end"/>
      </w:r>
      <w:r>
        <w:rPr>
          <w:rFonts w:hint="eastAsia"/>
        </w:rPr>
        <w:t>本科教学数据导出说明，此处不再重复说明。</w:t>
      </w:r>
    </w:p>
    <w:p>
      <w:pPr>
        <w:pStyle w:val="3"/>
        <w:numPr>
          <w:ilvl w:val="1"/>
          <w:numId w:val="2"/>
        </w:numPr>
      </w:pPr>
      <w:bookmarkStart w:id="70" w:name="_Toc12717"/>
      <w:r>
        <w:rPr>
          <w:rFonts w:hint="eastAsia"/>
        </w:rPr>
        <w:t>科研数据</w:t>
      </w:r>
      <w:bookmarkEnd w:id="70"/>
    </w:p>
    <w:p>
      <w:pPr>
        <w:pStyle w:val="4"/>
        <w:numPr>
          <w:ilvl w:val="2"/>
          <w:numId w:val="2"/>
        </w:numPr>
      </w:pPr>
      <w:bookmarkStart w:id="71" w:name="_Toc18921"/>
      <w:r>
        <w:rPr>
          <w:rFonts w:hint="eastAsia"/>
        </w:rPr>
        <w:t>科研项目（科研系统来源）</w:t>
      </w:r>
      <w:bookmarkEnd w:id="71"/>
    </w:p>
    <w:p>
      <w:pPr>
        <w:pStyle w:val="5"/>
        <w:ind w:left="425" w:right="0" w:rightChars="0"/>
      </w:pPr>
      <w:r>
        <w:rPr>
          <w:rFonts w:hint="eastAsia"/>
        </w:rPr>
        <w:t>数据说明:</w:t>
      </w:r>
    </w:p>
    <w:p>
      <w:pPr>
        <w:ind w:left="-120" w:leftChars="-50" w:firstLine="480"/>
      </w:pPr>
      <w:r>
        <w:t>科研项目</w:t>
      </w:r>
      <w:r>
        <w:rPr>
          <w:rFonts w:hint="eastAsia"/>
        </w:rPr>
        <w:t>数据（科研系统来源）来源于科研系统。教职工可对</w:t>
      </w:r>
      <w:r>
        <w:t>科研项目</w:t>
      </w:r>
      <w:r>
        <w:rPr>
          <w:rFonts w:hint="eastAsia"/>
        </w:rPr>
        <w:t>数据进行查询、导出操作。项目负责人能够分配经费，经费分配需要科研秘书审核。项目负责人分配项目经费后其他参与人才能看到该项目数据；分配经费只能对考核经费进行分配（非到账经费）。</w:t>
      </w:r>
    </w:p>
    <w:p>
      <w:pPr>
        <w:ind w:left="120" w:leftChars="50" w:firstLine="480"/>
      </w:pPr>
      <w:r>
        <w:tab/>
      </w:r>
      <w:r>
        <w:t>数据问题联系人：1、科技类： 国基、省基、基本科研业务费项目：科技处孙戈老师，87110629，jck@scut.edu.cn；国家重点研发项目、国际合作子项目：科技处杨琨老师，87110625，adgxk@scut.edu.cn；省市科技计划项目：科技处刘燕老师，87110625，adgxk@scut.edu.cn；人才及基地项目：科技处欧阳国帧老师，87111890，jdk@scut.edu.cn；横向项目：科技成果转化办章文老师，87110537，wenzhang@scut.edu.cn 2、社科类： 社科处蓝满榆老师，22236009，lanmanyu@scut.edu.cn</w:t>
      </w:r>
    </w:p>
    <w:p>
      <w:pPr>
        <w:pStyle w:val="5"/>
        <w:ind w:left="425" w:right="0" w:rightChars="0"/>
      </w:pPr>
      <w:r>
        <w:rPr>
          <w:rFonts w:hint="eastAsia"/>
        </w:rPr>
        <w:t>操作说明：</w:t>
      </w:r>
    </w:p>
    <w:p>
      <w:pPr>
        <w:pStyle w:val="6"/>
        <w:ind w:firstLine="562"/>
      </w:pPr>
      <w:bookmarkStart w:id="72" w:name="_查询_1"/>
      <w:bookmarkEnd w:id="72"/>
      <w:r>
        <w:rPr>
          <w:rFonts w:hint="eastAsia"/>
        </w:rPr>
        <w:t>查询</w:t>
      </w:r>
    </w:p>
    <w:p>
      <w:pPr>
        <w:pStyle w:val="34"/>
        <w:numPr>
          <w:ilvl w:val="0"/>
          <w:numId w:val="33"/>
        </w:numPr>
        <w:ind w:firstLineChars="0"/>
      </w:pPr>
      <w:r>
        <w:rPr>
          <w:rFonts w:hint="eastAsia"/>
        </w:rPr>
        <w:t>在【科研】分类下系统默认显示有数据的数据项目，点【展开全部数据项】可查看全部的科研类数据项。</w:t>
      </w:r>
    </w:p>
    <w:p>
      <w:pPr>
        <w:ind w:firstLine="0" w:firstLineChars="0"/>
        <w:jc w:val="center"/>
      </w:pPr>
      <w:r>
        <w:drawing>
          <wp:inline distT="0" distB="0" distL="0" distR="0">
            <wp:extent cx="5274310" cy="777240"/>
            <wp:effectExtent l="0" t="0" r="2540" b="3810"/>
            <wp:docPr id="99"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图片 99"/>
                    <pic:cNvPicPr>
                      <a:picLocks noChangeAspect="1"/>
                    </pic:cNvPicPr>
                  </pic:nvPicPr>
                  <pic:blipFill>
                    <a:blip r:embed="rId153"/>
                    <a:stretch>
                      <a:fillRect/>
                    </a:stretch>
                  </pic:blipFill>
                  <pic:spPr>
                    <a:xfrm>
                      <a:off x="0" y="0"/>
                      <a:ext cx="5274310" cy="777240"/>
                    </a:xfrm>
                    <a:prstGeom prst="rect">
                      <a:avLst/>
                    </a:prstGeom>
                  </pic:spPr>
                </pic:pic>
              </a:graphicData>
            </a:graphic>
          </wp:inline>
        </w:drawing>
      </w:r>
    </w:p>
    <w:p>
      <w:pPr>
        <w:ind w:firstLine="0" w:firstLineChars="0"/>
        <w:jc w:val="center"/>
      </w:pPr>
      <w:r>
        <w:drawing>
          <wp:inline distT="0" distB="0" distL="0" distR="0">
            <wp:extent cx="5274310" cy="736600"/>
            <wp:effectExtent l="0" t="0" r="2540" b="6350"/>
            <wp:docPr id="98"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图片 98"/>
                    <pic:cNvPicPr>
                      <a:picLocks noChangeAspect="1"/>
                    </pic:cNvPicPr>
                  </pic:nvPicPr>
                  <pic:blipFill>
                    <a:blip r:embed="rId154"/>
                    <a:stretch>
                      <a:fillRect/>
                    </a:stretch>
                  </pic:blipFill>
                  <pic:spPr>
                    <a:xfrm>
                      <a:off x="0" y="0"/>
                      <a:ext cx="5274310" cy="736600"/>
                    </a:xfrm>
                    <a:prstGeom prst="rect">
                      <a:avLst/>
                    </a:prstGeom>
                  </pic:spPr>
                </pic:pic>
              </a:graphicData>
            </a:graphic>
          </wp:inline>
        </w:drawing>
      </w:r>
    </w:p>
    <w:p>
      <w:pPr>
        <w:pStyle w:val="34"/>
        <w:numPr>
          <w:ilvl w:val="0"/>
          <w:numId w:val="33"/>
        </w:numPr>
        <w:ind w:firstLineChars="0"/>
      </w:pPr>
      <w:r>
        <w:rPr>
          <w:rFonts w:hint="eastAsia"/>
        </w:rPr>
        <w:t>点【科研项目（科研系统来源）】数据项，系统跳转至科研项目列表页。默认显示全部数据。</w:t>
      </w:r>
    </w:p>
    <w:p>
      <w:pPr>
        <w:ind w:firstLine="0" w:firstLineChars="0"/>
        <w:jc w:val="center"/>
      </w:pPr>
      <w:r>
        <w:drawing>
          <wp:inline distT="0" distB="0" distL="0" distR="0">
            <wp:extent cx="5274310" cy="1173480"/>
            <wp:effectExtent l="0" t="0" r="2540" b="7620"/>
            <wp:docPr id="102"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图片 102"/>
                    <pic:cNvPicPr>
                      <a:picLocks noChangeAspect="1"/>
                    </pic:cNvPicPr>
                  </pic:nvPicPr>
                  <pic:blipFill>
                    <a:blip r:embed="rId155"/>
                    <a:stretch>
                      <a:fillRect/>
                    </a:stretch>
                  </pic:blipFill>
                  <pic:spPr>
                    <a:xfrm>
                      <a:off x="0" y="0"/>
                      <a:ext cx="5274310" cy="1173480"/>
                    </a:xfrm>
                    <a:prstGeom prst="rect">
                      <a:avLst/>
                    </a:prstGeom>
                  </pic:spPr>
                </pic:pic>
              </a:graphicData>
            </a:graphic>
          </wp:inline>
        </w:drawing>
      </w:r>
    </w:p>
    <w:p>
      <w:pPr>
        <w:pStyle w:val="34"/>
        <w:ind w:left="840" w:firstLine="0" w:firstLineChars="0"/>
      </w:pPr>
      <w:r>
        <w:rPr>
          <w:rFonts w:hint="eastAsia"/>
        </w:rPr>
        <w:t>系统提供按【项目名称】【项目类别】查询。</w:t>
      </w:r>
    </w:p>
    <w:p>
      <w:pPr>
        <w:ind w:firstLine="0" w:firstLineChars="0"/>
        <w:jc w:val="center"/>
      </w:pPr>
      <w:r>
        <w:drawing>
          <wp:inline distT="0" distB="0" distL="0" distR="0">
            <wp:extent cx="5274310" cy="549275"/>
            <wp:effectExtent l="0" t="0" r="2540" b="3175"/>
            <wp:docPr id="219" name="图片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 name="图片 219"/>
                    <pic:cNvPicPr>
                      <a:picLocks noChangeAspect="1"/>
                    </pic:cNvPicPr>
                  </pic:nvPicPr>
                  <pic:blipFill>
                    <a:blip r:embed="rId156"/>
                    <a:stretch>
                      <a:fillRect/>
                    </a:stretch>
                  </pic:blipFill>
                  <pic:spPr>
                    <a:xfrm>
                      <a:off x="0" y="0"/>
                      <a:ext cx="5274310" cy="549275"/>
                    </a:xfrm>
                    <a:prstGeom prst="rect">
                      <a:avLst/>
                    </a:prstGeom>
                  </pic:spPr>
                </pic:pic>
              </a:graphicData>
            </a:graphic>
          </wp:inline>
        </w:drawing>
      </w:r>
    </w:p>
    <w:p>
      <w:pPr>
        <w:pStyle w:val="34"/>
        <w:ind w:left="840" w:firstLine="0" w:firstLineChars="0"/>
      </w:pPr>
      <w:r>
        <w:rPr>
          <w:rFonts w:hint="eastAsia"/>
        </w:rPr>
        <w:t>将鼠标放在列表右上角的提示说明上可以查看详细的提示说明内容。</w:t>
      </w:r>
    </w:p>
    <w:p>
      <w:pPr>
        <w:ind w:firstLineChars="0"/>
        <w:jc w:val="center"/>
      </w:pPr>
      <w:r>
        <w:drawing>
          <wp:inline distT="0" distB="0" distL="0" distR="0">
            <wp:extent cx="5274310" cy="909320"/>
            <wp:effectExtent l="0" t="0" r="2540" b="5080"/>
            <wp:docPr id="220" name="图片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 name="图片 220"/>
                    <pic:cNvPicPr>
                      <a:picLocks noChangeAspect="1"/>
                    </pic:cNvPicPr>
                  </pic:nvPicPr>
                  <pic:blipFill>
                    <a:blip r:embed="rId157"/>
                    <a:stretch>
                      <a:fillRect/>
                    </a:stretch>
                  </pic:blipFill>
                  <pic:spPr>
                    <a:xfrm>
                      <a:off x="0" y="0"/>
                      <a:ext cx="5274310" cy="909320"/>
                    </a:xfrm>
                    <a:prstGeom prst="rect">
                      <a:avLst/>
                    </a:prstGeom>
                  </pic:spPr>
                </pic:pic>
              </a:graphicData>
            </a:graphic>
          </wp:inline>
        </w:drawing>
      </w:r>
    </w:p>
    <w:p>
      <w:pPr>
        <w:pStyle w:val="34"/>
        <w:numPr>
          <w:ilvl w:val="0"/>
          <w:numId w:val="33"/>
        </w:numPr>
        <w:ind w:firstLineChars="0"/>
      </w:pPr>
      <w:r>
        <w:rPr>
          <w:rFonts w:hint="eastAsia"/>
        </w:rPr>
        <w:t>此处以按项目名称查询为例。在查询文本框中输入项目名称【人工智能】，再点【查询】按钮</w:t>
      </w:r>
    </w:p>
    <w:p>
      <w:pPr>
        <w:ind w:firstLine="0" w:firstLineChars="0"/>
        <w:jc w:val="center"/>
      </w:pPr>
      <w:r>
        <w:drawing>
          <wp:inline distT="0" distB="0" distL="0" distR="0">
            <wp:extent cx="5274310" cy="1149350"/>
            <wp:effectExtent l="0" t="0" r="2540" b="0"/>
            <wp:docPr id="107" name="图片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图片 107"/>
                    <pic:cNvPicPr>
                      <a:picLocks noChangeAspect="1"/>
                    </pic:cNvPicPr>
                  </pic:nvPicPr>
                  <pic:blipFill>
                    <a:blip r:embed="rId158"/>
                    <a:stretch>
                      <a:fillRect/>
                    </a:stretch>
                  </pic:blipFill>
                  <pic:spPr>
                    <a:xfrm>
                      <a:off x="0" y="0"/>
                      <a:ext cx="5274310" cy="1149350"/>
                    </a:xfrm>
                    <a:prstGeom prst="rect">
                      <a:avLst/>
                    </a:prstGeom>
                  </pic:spPr>
                </pic:pic>
              </a:graphicData>
            </a:graphic>
          </wp:inline>
        </w:drawing>
      </w:r>
    </w:p>
    <w:p>
      <w:pPr>
        <w:pStyle w:val="34"/>
        <w:ind w:left="840" w:firstLine="0" w:firstLineChars="0"/>
      </w:pPr>
      <w:r>
        <w:rPr>
          <w:rFonts w:hint="eastAsia"/>
        </w:rPr>
        <w:t>系统显示查询结果</w:t>
      </w:r>
    </w:p>
    <w:p>
      <w:pPr>
        <w:ind w:firstLine="0" w:firstLineChars="0"/>
        <w:jc w:val="center"/>
      </w:pPr>
      <w:r>
        <w:drawing>
          <wp:inline distT="0" distB="0" distL="0" distR="0">
            <wp:extent cx="5274310" cy="987425"/>
            <wp:effectExtent l="0" t="0" r="2540" b="3175"/>
            <wp:docPr id="105" name="图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图片 105"/>
                    <pic:cNvPicPr>
                      <a:picLocks noChangeAspect="1"/>
                    </pic:cNvPicPr>
                  </pic:nvPicPr>
                  <pic:blipFill>
                    <a:blip r:embed="rId159"/>
                    <a:stretch>
                      <a:fillRect/>
                    </a:stretch>
                  </pic:blipFill>
                  <pic:spPr>
                    <a:xfrm>
                      <a:off x="0" y="0"/>
                      <a:ext cx="5274310" cy="987425"/>
                    </a:xfrm>
                    <a:prstGeom prst="rect">
                      <a:avLst/>
                    </a:prstGeom>
                  </pic:spPr>
                </pic:pic>
              </a:graphicData>
            </a:graphic>
          </wp:inline>
        </w:drawing>
      </w:r>
    </w:p>
    <w:p>
      <w:pPr>
        <w:pStyle w:val="34"/>
        <w:numPr>
          <w:ilvl w:val="0"/>
          <w:numId w:val="33"/>
        </w:numPr>
        <w:ind w:firstLineChars="0"/>
      </w:pPr>
      <w:r>
        <w:rPr>
          <w:rFonts w:hint="eastAsia"/>
        </w:rPr>
        <w:t>点 【重置】按钮，可清空查询条件，重新进行查新操作。</w:t>
      </w:r>
    </w:p>
    <w:p>
      <w:pPr>
        <w:ind w:firstLine="0" w:firstLineChars="0"/>
        <w:jc w:val="center"/>
      </w:pPr>
      <w:r>
        <w:drawing>
          <wp:inline distT="0" distB="0" distL="0" distR="0">
            <wp:extent cx="5274310" cy="394335"/>
            <wp:effectExtent l="0" t="0" r="2540" b="5715"/>
            <wp:docPr id="108" name="图片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图片 108"/>
                    <pic:cNvPicPr>
                      <a:picLocks noChangeAspect="1"/>
                    </pic:cNvPicPr>
                  </pic:nvPicPr>
                  <pic:blipFill>
                    <a:blip r:embed="rId160"/>
                    <a:stretch>
                      <a:fillRect/>
                    </a:stretch>
                  </pic:blipFill>
                  <pic:spPr>
                    <a:xfrm>
                      <a:off x="0" y="0"/>
                      <a:ext cx="5274310" cy="394335"/>
                    </a:xfrm>
                    <a:prstGeom prst="rect">
                      <a:avLst/>
                    </a:prstGeom>
                  </pic:spPr>
                </pic:pic>
              </a:graphicData>
            </a:graphic>
          </wp:inline>
        </w:drawing>
      </w:r>
    </w:p>
    <w:p>
      <w:pPr>
        <w:pStyle w:val="6"/>
        <w:ind w:firstLine="562"/>
      </w:pPr>
      <w:r>
        <w:rPr>
          <w:rFonts w:hint="eastAsia"/>
        </w:rPr>
        <w:t>分配经费</w:t>
      </w:r>
    </w:p>
    <w:p>
      <w:pPr>
        <w:ind w:firstLine="480"/>
      </w:pPr>
      <w:r>
        <w:rPr>
          <w:rFonts w:hint="eastAsia"/>
        </w:rPr>
        <w:t>只有项目负责人能分配经费。</w:t>
      </w:r>
    </w:p>
    <w:p>
      <w:pPr>
        <w:pStyle w:val="34"/>
        <w:numPr>
          <w:ilvl w:val="0"/>
          <w:numId w:val="34"/>
        </w:numPr>
        <w:ind w:firstLineChars="0"/>
      </w:pPr>
      <w:r>
        <w:rPr>
          <w:rFonts w:hint="eastAsia"/>
        </w:rPr>
        <w:t>在数据列表页，选中需要分配的项目数据，再点击【经费分配】按钮。</w:t>
      </w:r>
    </w:p>
    <w:p>
      <w:pPr>
        <w:ind w:firstLine="0" w:firstLineChars="0"/>
        <w:jc w:val="center"/>
      </w:pPr>
      <w:r>
        <w:drawing>
          <wp:inline distT="0" distB="0" distL="0" distR="0">
            <wp:extent cx="5274310" cy="1369060"/>
            <wp:effectExtent l="0" t="0" r="2540" b="2540"/>
            <wp:docPr id="242" name="图片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 name="图片 242"/>
                    <pic:cNvPicPr>
                      <a:picLocks noChangeAspect="1"/>
                    </pic:cNvPicPr>
                  </pic:nvPicPr>
                  <pic:blipFill>
                    <a:blip r:embed="rId161"/>
                    <a:stretch>
                      <a:fillRect/>
                    </a:stretch>
                  </pic:blipFill>
                  <pic:spPr>
                    <a:xfrm>
                      <a:off x="0" y="0"/>
                      <a:ext cx="5274310" cy="1369060"/>
                    </a:xfrm>
                    <a:prstGeom prst="rect">
                      <a:avLst/>
                    </a:prstGeom>
                  </pic:spPr>
                </pic:pic>
              </a:graphicData>
            </a:graphic>
          </wp:inline>
        </w:drawing>
      </w:r>
    </w:p>
    <w:p>
      <w:pPr>
        <w:pStyle w:val="34"/>
        <w:ind w:left="840" w:firstLine="0" w:firstLineChars="0"/>
      </w:pPr>
      <w:r>
        <w:rPr>
          <w:rFonts w:hint="eastAsia"/>
        </w:rPr>
        <w:t>系统以弹出新窗口的方式跳转至项目经费到账列表页面，页面可以看到该项目的已到账经费。</w:t>
      </w:r>
    </w:p>
    <w:p>
      <w:pPr>
        <w:ind w:firstLine="0" w:firstLineChars="0"/>
        <w:jc w:val="center"/>
      </w:pPr>
      <w:r>
        <w:drawing>
          <wp:inline distT="0" distB="0" distL="0" distR="0">
            <wp:extent cx="5274310" cy="939800"/>
            <wp:effectExtent l="0" t="0" r="2540" b="0"/>
            <wp:docPr id="243" name="图片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3" name="图片 243"/>
                    <pic:cNvPicPr>
                      <a:picLocks noChangeAspect="1"/>
                    </pic:cNvPicPr>
                  </pic:nvPicPr>
                  <pic:blipFill>
                    <a:blip r:embed="rId162"/>
                    <a:stretch>
                      <a:fillRect/>
                    </a:stretch>
                  </pic:blipFill>
                  <pic:spPr>
                    <a:xfrm>
                      <a:off x="0" y="0"/>
                      <a:ext cx="5274310" cy="939800"/>
                    </a:xfrm>
                    <a:prstGeom prst="rect">
                      <a:avLst/>
                    </a:prstGeom>
                  </pic:spPr>
                </pic:pic>
              </a:graphicData>
            </a:graphic>
          </wp:inline>
        </w:drawing>
      </w:r>
    </w:p>
    <w:p>
      <w:pPr>
        <w:pStyle w:val="34"/>
        <w:numPr>
          <w:ilvl w:val="0"/>
          <w:numId w:val="34"/>
        </w:numPr>
        <w:ind w:firstLineChars="0"/>
      </w:pPr>
      <w:r>
        <w:rPr>
          <w:rFonts w:hint="eastAsia"/>
        </w:rPr>
        <w:t>在列表页选中一条已到账的经费数据，再点【分配经费】按钮。</w:t>
      </w:r>
      <w:r>
        <w:rPr>
          <w:rFonts w:hint="eastAsia"/>
          <w:color w:val="FF0000"/>
        </w:rPr>
        <w:t>备注：根据科研部门要求，只能分配考核经费。</w:t>
      </w:r>
    </w:p>
    <w:p>
      <w:pPr>
        <w:ind w:firstLine="0" w:firstLineChars="0"/>
        <w:jc w:val="center"/>
      </w:pPr>
      <w:r>
        <w:drawing>
          <wp:inline distT="0" distB="0" distL="0" distR="0">
            <wp:extent cx="5274310" cy="764540"/>
            <wp:effectExtent l="0" t="0" r="2540" b="0"/>
            <wp:docPr id="246" name="图片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6" name="图片 246"/>
                    <pic:cNvPicPr>
                      <a:picLocks noChangeAspect="1"/>
                    </pic:cNvPicPr>
                  </pic:nvPicPr>
                  <pic:blipFill>
                    <a:blip r:embed="rId163"/>
                    <a:stretch>
                      <a:fillRect/>
                    </a:stretch>
                  </pic:blipFill>
                  <pic:spPr>
                    <a:xfrm>
                      <a:off x="0" y="0"/>
                      <a:ext cx="5274310" cy="764540"/>
                    </a:xfrm>
                    <a:prstGeom prst="rect">
                      <a:avLst/>
                    </a:prstGeom>
                  </pic:spPr>
                </pic:pic>
              </a:graphicData>
            </a:graphic>
          </wp:inline>
        </w:drawing>
      </w:r>
    </w:p>
    <w:p>
      <w:pPr>
        <w:pStyle w:val="34"/>
        <w:ind w:left="840" w:firstLine="0" w:firstLineChars="0"/>
      </w:pPr>
      <w:r>
        <w:rPr>
          <w:rFonts w:hint="eastAsia"/>
        </w:rPr>
        <w:t>系统跳转至经费分配页面。</w:t>
      </w:r>
    </w:p>
    <w:p>
      <w:pPr>
        <w:ind w:firstLine="0" w:firstLineChars="0"/>
        <w:jc w:val="center"/>
      </w:pPr>
      <w:r>
        <w:drawing>
          <wp:inline distT="0" distB="0" distL="0" distR="0">
            <wp:extent cx="5274310" cy="2632710"/>
            <wp:effectExtent l="0" t="0" r="2540" b="0"/>
            <wp:docPr id="247" name="图片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7" name="图片 247"/>
                    <pic:cNvPicPr>
                      <a:picLocks noChangeAspect="1"/>
                    </pic:cNvPicPr>
                  </pic:nvPicPr>
                  <pic:blipFill>
                    <a:blip r:embed="rId164"/>
                    <a:stretch>
                      <a:fillRect/>
                    </a:stretch>
                  </pic:blipFill>
                  <pic:spPr>
                    <a:xfrm>
                      <a:off x="0" y="0"/>
                      <a:ext cx="5274310" cy="2632710"/>
                    </a:xfrm>
                    <a:prstGeom prst="rect">
                      <a:avLst/>
                    </a:prstGeom>
                  </pic:spPr>
                </pic:pic>
              </a:graphicData>
            </a:graphic>
          </wp:inline>
        </w:drawing>
      </w:r>
    </w:p>
    <w:p>
      <w:pPr>
        <w:pStyle w:val="34"/>
        <w:numPr>
          <w:ilvl w:val="0"/>
          <w:numId w:val="34"/>
        </w:numPr>
        <w:ind w:firstLineChars="0"/>
      </w:pPr>
      <w:r>
        <w:rPr>
          <w:rFonts w:hint="eastAsia"/>
        </w:rPr>
        <w:t>在经费分配信息列表右侧点【新增】按钮，系统会自动在经费分配信息列表中增加一条成员信息，每点一次都增加一条；其中成员姓名、分配顺序、分配经费字段为可编辑状态。</w:t>
      </w:r>
    </w:p>
    <w:p>
      <w:pPr>
        <w:ind w:firstLine="0" w:firstLineChars="0"/>
        <w:jc w:val="center"/>
      </w:pPr>
      <w:r>
        <w:drawing>
          <wp:inline distT="0" distB="0" distL="0" distR="0">
            <wp:extent cx="5274310" cy="2981325"/>
            <wp:effectExtent l="0" t="0" r="2540" b="9525"/>
            <wp:docPr id="248" name="图片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 name="图片 248"/>
                    <pic:cNvPicPr>
                      <a:picLocks noChangeAspect="1"/>
                    </pic:cNvPicPr>
                  </pic:nvPicPr>
                  <pic:blipFill>
                    <a:blip r:embed="rId165"/>
                    <a:stretch>
                      <a:fillRect/>
                    </a:stretch>
                  </pic:blipFill>
                  <pic:spPr>
                    <a:xfrm>
                      <a:off x="0" y="0"/>
                      <a:ext cx="5274310" cy="2981325"/>
                    </a:xfrm>
                    <a:prstGeom prst="rect">
                      <a:avLst/>
                    </a:prstGeom>
                  </pic:spPr>
                </pic:pic>
              </a:graphicData>
            </a:graphic>
          </wp:inline>
        </w:drawing>
      </w:r>
    </w:p>
    <w:p>
      <w:pPr>
        <w:pStyle w:val="34"/>
        <w:numPr>
          <w:ilvl w:val="0"/>
          <w:numId w:val="34"/>
        </w:numPr>
        <w:ind w:firstLineChars="0"/>
      </w:pPr>
      <w:r>
        <w:rPr>
          <w:rFonts w:hint="eastAsia"/>
        </w:rPr>
        <w:t>录入经费分配信息。</w:t>
      </w:r>
    </w:p>
    <w:p>
      <w:pPr>
        <w:ind w:firstLine="0" w:firstLineChars="0"/>
        <w:jc w:val="center"/>
      </w:pPr>
      <w:r>
        <w:drawing>
          <wp:inline distT="0" distB="0" distL="0" distR="0">
            <wp:extent cx="5274310" cy="801370"/>
            <wp:effectExtent l="0" t="0" r="2540" b="0"/>
            <wp:docPr id="250" name="图片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0" name="图片 250"/>
                    <pic:cNvPicPr>
                      <a:picLocks noChangeAspect="1"/>
                    </pic:cNvPicPr>
                  </pic:nvPicPr>
                  <pic:blipFill>
                    <a:blip r:embed="rId166"/>
                    <a:stretch>
                      <a:fillRect/>
                    </a:stretch>
                  </pic:blipFill>
                  <pic:spPr>
                    <a:xfrm>
                      <a:off x="0" y="0"/>
                      <a:ext cx="5274310" cy="801370"/>
                    </a:xfrm>
                    <a:prstGeom prst="rect">
                      <a:avLst/>
                    </a:prstGeom>
                  </pic:spPr>
                </pic:pic>
              </a:graphicData>
            </a:graphic>
          </wp:inline>
        </w:drawing>
      </w:r>
    </w:p>
    <w:p>
      <w:pPr>
        <w:pStyle w:val="34"/>
        <w:numPr>
          <w:ilvl w:val="0"/>
          <w:numId w:val="34"/>
        </w:numPr>
        <w:ind w:firstLineChars="0"/>
      </w:pPr>
      <w:r>
        <w:rPr>
          <w:rFonts w:hint="eastAsia"/>
        </w:rPr>
        <w:t>在完成步骤4以后，点【暂存】</w:t>
      </w:r>
      <w:r>
        <w:t>保存</w:t>
      </w:r>
      <w:r>
        <w:rPr>
          <w:rFonts w:hint="eastAsia"/>
        </w:rPr>
        <w:t>新增</w:t>
      </w:r>
      <w:r>
        <w:t>的数据，系统返回数据列表页。</w:t>
      </w:r>
      <w:r>
        <w:rPr>
          <w:rFonts w:hint="eastAsia"/>
        </w:rPr>
        <w:t>暂存数据的分配状态为【未分配】，数据状态为【暂存】，操作列还有【分配经费】按钮，可再次进行经费分配操作。</w:t>
      </w:r>
    </w:p>
    <w:p>
      <w:pPr>
        <w:ind w:firstLine="0" w:firstLineChars="0"/>
        <w:jc w:val="center"/>
      </w:pPr>
      <w:r>
        <w:drawing>
          <wp:inline distT="0" distB="0" distL="0" distR="0">
            <wp:extent cx="5274310" cy="1588135"/>
            <wp:effectExtent l="0" t="0" r="2540" b="0"/>
            <wp:docPr id="251" name="图片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1" name="图片 251"/>
                    <pic:cNvPicPr>
                      <a:picLocks noChangeAspect="1"/>
                    </pic:cNvPicPr>
                  </pic:nvPicPr>
                  <pic:blipFill>
                    <a:blip r:embed="rId167"/>
                    <a:stretch>
                      <a:fillRect/>
                    </a:stretch>
                  </pic:blipFill>
                  <pic:spPr>
                    <a:xfrm>
                      <a:off x="0" y="0"/>
                      <a:ext cx="5274310" cy="1588135"/>
                    </a:xfrm>
                    <a:prstGeom prst="rect">
                      <a:avLst/>
                    </a:prstGeom>
                  </pic:spPr>
                </pic:pic>
              </a:graphicData>
            </a:graphic>
          </wp:inline>
        </w:drawing>
      </w:r>
    </w:p>
    <w:p>
      <w:pPr>
        <w:ind w:firstLine="0" w:firstLineChars="0"/>
        <w:jc w:val="center"/>
      </w:pPr>
      <w:r>
        <w:drawing>
          <wp:inline distT="0" distB="0" distL="0" distR="0">
            <wp:extent cx="5274310" cy="560705"/>
            <wp:effectExtent l="0" t="0" r="2540" b="0"/>
            <wp:docPr id="252" name="图片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2" name="图片 252"/>
                    <pic:cNvPicPr>
                      <a:picLocks noChangeAspect="1"/>
                    </pic:cNvPicPr>
                  </pic:nvPicPr>
                  <pic:blipFill>
                    <a:blip r:embed="rId168"/>
                    <a:stretch>
                      <a:fillRect/>
                    </a:stretch>
                  </pic:blipFill>
                  <pic:spPr>
                    <a:xfrm>
                      <a:off x="0" y="0"/>
                      <a:ext cx="5274310" cy="560705"/>
                    </a:xfrm>
                    <a:prstGeom prst="rect">
                      <a:avLst/>
                    </a:prstGeom>
                  </pic:spPr>
                </pic:pic>
              </a:graphicData>
            </a:graphic>
          </wp:inline>
        </w:drawing>
      </w:r>
    </w:p>
    <w:p>
      <w:pPr>
        <w:pStyle w:val="34"/>
        <w:numPr>
          <w:ilvl w:val="0"/>
          <w:numId w:val="34"/>
        </w:numPr>
        <w:ind w:firstLineChars="0"/>
        <w:rPr>
          <w:color w:val="FF0000"/>
        </w:rPr>
      </w:pPr>
      <w:r>
        <w:rPr>
          <w:rFonts w:hint="eastAsia"/>
        </w:rPr>
        <w:t>完成步骤4后点【提交】按钮完成经费分配，系统返回至经费分配列表页。提交的经费数据的状态为【已审核】，不可再修改，只能查看详细。</w:t>
      </w:r>
      <w:r>
        <w:rPr>
          <w:rFonts w:hint="eastAsia"/>
          <w:color w:val="FF0000"/>
        </w:rPr>
        <w:t>单笔到账经费必须一次分配完成，才允许提交。</w:t>
      </w:r>
    </w:p>
    <w:p>
      <w:pPr>
        <w:ind w:firstLine="0" w:firstLineChars="0"/>
        <w:jc w:val="center"/>
      </w:pPr>
      <w:r>
        <w:drawing>
          <wp:inline distT="0" distB="0" distL="0" distR="0">
            <wp:extent cx="5274310" cy="3091815"/>
            <wp:effectExtent l="0" t="0" r="2540" b="0"/>
            <wp:docPr id="253" name="图片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3" name="图片 253"/>
                    <pic:cNvPicPr>
                      <a:picLocks noChangeAspect="1"/>
                    </pic:cNvPicPr>
                  </pic:nvPicPr>
                  <pic:blipFill>
                    <a:blip r:embed="rId169"/>
                    <a:stretch>
                      <a:fillRect/>
                    </a:stretch>
                  </pic:blipFill>
                  <pic:spPr>
                    <a:xfrm>
                      <a:off x="0" y="0"/>
                      <a:ext cx="5274310" cy="3091815"/>
                    </a:xfrm>
                    <a:prstGeom prst="rect">
                      <a:avLst/>
                    </a:prstGeom>
                  </pic:spPr>
                </pic:pic>
              </a:graphicData>
            </a:graphic>
          </wp:inline>
        </w:drawing>
      </w:r>
    </w:p>
    <w:p>
      <w:pPr>
        <w:ind w:firstLine="0" w:firstLineChars="0"/>
        <w:jc w:val="center"/>
      </w:pPr>
      <w:r>
        <w:drawing>
          <wp:inline distT="0" distB="0" distL="0" distR="0">
            <wp:extent cx="5274310" cy="551815"/>
            <wp:effectExtent l="0" t="0" r="2540" b="635"/>
            <wp:docPr id="254" name="图片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4" name="图片 254"/>
                    <pic:cNvPicPr>
                      <a:picLocks noChangeAspect="1"/>
                    </pic:cNvPicPr>
                  </pic:nvPicPr>
                  <pic:blipFill>
                    <a:blip r:embed="rId170"/>
                    <a:stretch>
                      <a:fillRect/>
                    </a:stretch>
                  </pic:blipFill>
                  <pic:spPr>
                    <a:xfrm>
                      <a:off x="0" y="0"/>
                      <a:ext cx="5274310" cy="551815"/>
                    </a:xfrm>
                    <a:prstGeom prst="rect">
                      <a:avLst/>
                    </a:prstGeom>
                  </pic:spPr>
                </pic:pic>
              </a:graphicData>
            </a:graphic>
          </wp:inline>
        </w:drawing>
      </w:r>
    </w:p>
    <w:p>
      <w:pPr>
        <w:pStyle w:val="6"/>
        <w:ind w:firstLine="562"/>
      </w:pPr>
      <w:r>
        <w:rPr>
          <w:rFonts w:hint="eastAsia"/>
        </w:rPr>
        <w:t>下载打印经费分配信息</w:t>
      </w:r>
    </w:p>
    <w:p>
      <w:pPr>
        <w:pStyle w:val="34"/>
        <w:ind w:left="840" w:firstLineChars="0"/>
        <w:rPr>
          <w:color w:val="000000" w:themeColor="text1"/>
          <w14:textFill>
            <w14:solidFill>
              <w14:schemeClr w14:val="tx1"/>
            </w14:solidFill>
          </w14:textFill>
        </w:rPr>
      </w:pPr>
      <w:r>
        <w:rPr>
          <w:rFonts w:hint="eastAsia"/>
          <w:color w:val="FF0000"/>
        </w:rPr>
        <w:t>在科研项目列表</w:t>
      </w:r>
      <w:r>
        <w:rPr>
          <w:rFonts w:hint="eastAsia"/>
          <w:color w:val="000000" w:themeColor="text1"/>
          <w14:textFill>
            <w14:solidFill>
              <w14:schemeClr w14:val="tx1"/>
            </w14:solidFill>
          </w14:textFill>
        </w:rPr>
        <w:t>，每条数据都有【查看详细】按钮，如果该项目</w:t>
      </w:r>
      <w:r>
        <w:rPr>
          <w:rFonts w:hint="eastAsia"/>
          <w:color w:val="FF0000"/>
        </w:rPr>
        <w:t>经费已经分配</w:t>
      </w:r>
      <w:r>
        <w:rPr>
          <w:rFonts w:hint="eastAsia"/>
          <w:color w:val="000000" w:themeColor="text1"/>
          <w14:textFill>
            <w14:solidFill>
              <w14:schemeClr w14:val="tx1"/>
            </w14:solidFill>
          </w14:textFill>
        </w:rPr>
        <w:t>，则可点击【查看详细】按钮进入详细页下载经费分配信息P</w:t>
      </w:r>
      <w:r>
        <w:rPr>
          <w:color w:val="000000" w:themeColor="text1"/>
          <w14:textFill>
            <w14:solidFill>
              <w14:schemeClr w14:val="tx1"/>
            </w14:solidFill>
          </w14:textFill>
        </w:rPr>
        <w:t>DF</w:t>
      </w:r>
      <w:r>
        <w:rPr>
          <w:rFonts w:hint="eastAsia"/>
          <w:color w:val="000000" w:themeColor="text1"/>
          <w14:textFill>
            <w14:solidFill>
              <w14:schemeClr w14:val="tx1"/>
            </w14:solidFill>
          </w14:textFill>
        </w:rPr>
        <w:t>文件，下载完成后再进行打印。</w:t>
      </w:r>
    </w:p>
    <w:p>
      <w:pPr>
        <w:ind w:firstLine="0" w:firstLineChars="0"/>
        <w:jc w:val="center"/>
      </w:pPr>
      <w:r>
        <w:drawing>
          <wp:inline distT="0" distB="0" distL="0" distR="0">
            <wp:extent cx="5274310" cy="1476375"/>
            <wp:effectExtent l="0" t="0" r="2540" b="9525"/>
            <wp:docPr id="240" name="图片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 name="图片 240"/>
                    <pic:cNvPicPr>
                      <a:picLocks noChangeAspect="1"/>
                    </pic:cNvPicPr>
                  </pic:nvPicPr>
                  <pic:blipFill>
                    <a:blip r:embed="rId171"/>
                    <a:stretch>
                      <a:fillRect/>
                    </a:stretch>
                  </pic:blipFill>
                  <pic:spPr>
                    <a:xfrm>
                      <a:off x="0" y="0"/>
                      <a:ext cx="5274310" cy="1476375"/>
                    </a:xfrm>
                    <a:prstGeom prst="rect">
                      <a:avLst/>
                    </a:prstGeom>
                  </pic:spPr>
                </pic:pic>
              </a:graphicData>
            </a:graphic>
          </wp:inline>
        </w:drawing>
      </w:r>
    </w:p>
    <w:p>
      <w:pPr>
        <w:ind w:firstLine="0" w:firstLineChars="0"/>
        <w:jc w:val="center"/>
      </w:pPr>
      <w:r>
        <w:drawing>
          <wp:inline distT="0" distB="0" distL="0" distR="0">
            <wp:extent cx="5274310" cy="2489200"/>
            <wp:effectExtent l="0" t="0" r="2540" b="6350"/>
            <wp:docPr id="241" name="图片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1" name="图片 241"/>
                    <pic:cNvPicPr>
                      <a:picLocks noChangeAspect="1"/>
                    </pic:cNvPicPr>
                  </pic:nvPicPr>
                  <pic:blipFill>
                    <a:blip r:embed="rId172"/>
                    <a:stretch>
                      <a:fillRect/>
                    </a:stretch>
                  </pic:blipFill>
                  <pic:spPr>
                    <a:xfrm>
                      <a:off x="0" y="0"/>
                      <a:ext cx="5274310" cy="2489200"/>
                    </a:xfrm>
                    <a:prstGeom prst="rect">
                      <a:avLst/>
                    </a:prstGeom>
                  </pic:spPr>
                </pic:pic>
              </a:graphicData>
            </a:graphic>
          </wp:inline>
        </w:drawing>
      </w:r>
    </w:p>
    <w:p>
      <w:pPr>
        <w:pStyle w:val="6"/>
        <w:ind w:firstLine="562"/>
      </w:pPr>
      <w:bookmarkStart w:id="73" w:name="_导出_1"/>
      <w:bookmarkEnd w:id="73"/>
      <w:r>
        <w:rPr>
          <w:rFonts w:hint="eastAsia"/>
        </w:rPr>
        <w:t>导出</w:t>
      </w:r>
    </w:p>
    <w:p>
      <w:pPr>
        <w:pStyle w:val="34"/>
        <w:numPr>
          <w:ilvl w:val="0"/>
          <w:numId w:val="35"/>
        </w:numPr>
        <w:ind w:firstLineChars="0"/>
      </w:pPr>
      <w:r>
        <w:rPr>
          <w:rFonts w:hint="eastAsia"/>
        </w:rPr>
        <w:t>在数据列表页面选择需要导出数据，选择后数据底色变成蓝色，再点【导出】按钮。如果不选择导出数据，系统默认会导出全部数据。</w:t>
      </w:r>
    </w:p>
    <w:p>
      <w:pPr>
        <w:ind w:firstLine="0" w:firstLineChars="0"/>
        <w:jc w:val="center"/>
      </w:pPr>
      <w:r>
        <w:drawing>
          <wp:inline distT="0" distB="0" distL="0" distR="0">
            <wp:extent cx="5274310" cy="1856740"/>
            <wp:effectExtent l="0" t="0" r="2540" b="0"/>
            <wp:docPr id="255" name="图片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5" name="图片 255"/>
                    <pic:cNvPicPr>
                      <a:picLocks noChangeAspect="1"/>
                    </pic:cNvPicPr>
                  </pic:nvPicPr>
                  <pic:blipFill>
                    <a:blip r:embed="rId173"/>
                    <a:stretch>
                      <a:fillRect/>
                    </a:stretch>
                  </pic:blipFill>
                  <pic:spPr>
                    <a:xfrm>
                      <a:off x="0" y="0"/>
                      <a:ext cx="5274310" cy="1856740"/>
                    </a:xfrm>
                    <a:prstGeom prst="rect">
                      <a:avLst/>
                    </a:prstGeom>
                  </pic:spPr>
                </pic:pic>
              </a:graphicData>
            </a:graphic>
          </wp:inline>
        </w:drawing>
      </w:r>
    </w:p>
    <w:p>
      <w:pPr>
        <w:pStyle w:val="34"/>
        <w:numPr>
          <w:ilvl w:val="0"/>
          <w:numId w:val="35"/>
        </w:numPr>
        <w:ind w:firstLineChars="0"/>
      </w:pPr>
      <w:r>
        <w:rPr>
          <w:rFonts w:hint="eastAsia"/>
        </w:rPr>
        <w:t>系统弹出导出页面，默认显示所有的字段都勾选导出，可以选择将不需要导出的字段去掉，再点【确定】按钮。</w:t>
      </w:r>
    </w:p>
    <w:p>
      <w:pPr>
        <w:ind w:firstLine="0" w:firstLineChars="0"/>
        <w:jc w:val="center"/>
      </w:pPr>
      <w:r>
        <w:drawing>
          <wp:inline distT="0" distB="0" distL="0" distR="0">
            <wp:extent cx="5274310" cy="2252980"/>
            <wp:effectExtent l="0" t="0" r="2540" b="0"/>
            <wp:docPr id="172" name="图片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图片 172"/>
                    <pic:cNvPicPr>
                      <a:picLocks noChangeAspect="1"/>
                    </pic:cNvPicPr>
                  </pic:nvPicPr>
                  <pic:blipFill>
                    <a:blip r:embed="rId174"/>
                    <a:stretch>
                      <a:fillRect/>
                    </a:stretch>
                  </pic:blipFill>
                  <pic:spPr>
                    <a:xfrm>
                      <a:off x="0" y="0"/>
                      <a:ext cx="5274310" cy="2252980"/>
                    </a:xfrm>
                    <a:prstGeom prst="rect">
                      <a:avLst/>
                    </a:prstGeom>
                  </pic:spPr>
                </pic:pic>
              </a:graphicData>
            </a:graphic>
          </wp:inline>
        </w:drawing>
      </w:r>
    </w:p>
    <w:p>
      <w:pPr>
        <w:pStyle w:val="34"/>
        <w:numPr>
          <w:ilvl w:val="0"/>
          <w:numId w:val="9"/>
        </w:numPr>
        <w:ind w:firstLineChars="0"/>
      </w:pPr>
      <w:r>
        <w:rPr>
          <w:rFonts w:hint="eastAsia"/>
        </w:rPr>
        <w:t>系统弹出文件保存窗口，选择文件保存位置，点击【确认】按钮即可导出数据。</w:t>
      </w:r>
    </w:p>
    <w:p>
      <w:pPr>
        <w:ind w:firstLine="0" w:firstLineChars="0"/>
        <w:jc w:val="center"/>
      </w:pPr>
      <w:r>
        <w:drawing>
          <wp:inline distT="0" distB="0" distL="0" distR="0">
            <wp:extent cx="4123690" cy="2885440"/>
            <wp:effectExtent l="0" t="0" r="0" b="0"/>
            <wp:docPr id="173" name="图片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 name="图片 173"/>
                    <pic:cNvPicPr>
                      <a:picLocks noChangeAspect="1"/>
                    </pic:cNvPicPr>
                  </pic:nvPicPr>
                  <pic:blipFill>
                    <a:blip r:embed="rId175"/>
                    <a:stretch>
                      <a:fillRect/>
                    </a:stretch>
                  </pic:blipFill>
                  <pic:spPr>
                    <a:xfrm>
                      <a:off x="0" y="0"/>
                      <a:ext cx="4123809" cy="2885714"/>
                    </a:xfrm>
                    <a:prstGeom prst="rect">
                      <a:avLst/>
                    </a:prstGeom>
                  </pic:spPr>
                </pic:pic>
              </a:graphicData>
            </a:graphic>
          </wp:inline>
        </w:drawing>
      </w:r>
    </w:p>
    <w:p>
      <w:pPr>
        <w:ind w:firstLine="480"/>
      </w:pPr>
    </w:p>
    <w:p>
      <w:pPr>
        <w:pStyle w:val="4"/>
        <w:numPr>
          <w:ilvl w:val="2"/>
          <w:numId w:val="2"/>
        </w:numPr>
      </w:pPr>
      <w:bookmarkStart w:id="74" w:name="_Toc24284"/>
      <w:r>
        <w:rPr>
          <w:rFonts w:hint="eastAsia"/>
        </w:rPr>
        <w:t>科研项目（其他来源）</w:t>
      </w:r>
      <w:bookmarkEnd w:id="74"/>
    </w:p>
    <w:p>
      <w:pPr>
        <w:pStyle w:val="5"/>
        <w:ind w:left="425" w:right="0" w:rightChars="0"/>
      </w:pPr>
      <w:r>
        <w:rPr>
          <w:rFonts w:hint="eastAsia"/>
        </w:rPr>
        <w:t>数据说明：</w:t>
      </w:r>
    </w:p>
    <w:p>
      <w:pPr>
        <w:pStyle w:val="34"/>
        <w:ind w:left="425" w:firstLine="415" w:firstLineChars="0"/>
      </w:pPr>
      <w:r>
        <w:rPr>
          <w:rFonts w:hint="eastAsia"/>
        </w:rPr>
        <w:t>【科研项目（其他来源）】系统提供</w:t>
      </w:r>
      <w:r>
        <w:t>学校高等教育研究基金立项项目</w:t>
      </w:r>
      <w:r>
        <w:rPr>
          <w:rFonts w:hint="eastAsia"/>
        </w:rPr>
        <w:t>、</w:t>
      </w:r>
      <w:r>
        <w:t>中国博士后科学基金面上项目</w:t>
      </w:r>
      <w:r>
        <w:rPr>
          <w:rFonts w:hint="eastAsia"/>
        </w:rPr>
        <w:t>、</w:t>
      </w:r>
      <w:r>
        <w:t>中国博士后科学基金特别资助项目</w:t>
      </w:r>
      <w:r>
        <w:rPr>
          <w:rFonts w:hint="eastAsia"/>
        </w:rPr>
        <w:t>、</w:t>
      </w:r>
      <w:r>
        <w:t>博士后创新人才支持计划资助项目</w:t>
      </w:r>
      <w:r>
        <w:rPr>
          <w:rFonts w:hint="eastAsia"/>
        </w:rPr>
        <w:t>数据。未有业务部门提供数据的其他项目数据需要教师自行添加，添加完成后由科研秘书审核。</w:t>
      </w:r>
    </w:p>
    <w:p>
      <w:pPr>
        <w:pStyle w:val="34"/>
        <w:ind w:left="425" w:firstLine="415" w:firstLineChars="0"/>
      </w:pPr>
      <w:r>
        <w:rPr>
          <w:rFonts w:hint="eastAsia"/>
        </w:rPr>
        <w:t>数据问题联系人：高教项目请联系高教所欧阳丽芳老师，</w:t>
      </w:r>
      <w:r>
        <w:t>87110593</w:t>
      </w:r>
      <w:r>
        <w:rPr>
          <w:rFonts w:hint="eastAsia"/>
        </w:rPr>
        <w:t>，ouyanglf@scut.edu.cn；博士后类项目请联系人事处朱志成老师，</w:t>
      </w:r>
      <w:r>
        <w:t>87114038,zhuzc@scut.edu.cn</w:t>
      </w:r>
    </w:p>
    <w:p>
      <w:pPr>
        <w:pStyle w:val="5"/>
        <w:ind w:left="425" w:right="0" w:rightChars="0"/>
      </w:pPr>
      <w:r>
        <w:rPr>
          <w:rFonts w:hint="eastAsia"/>
        </w:rPr>
        <w:t>操作说明：</w:t>
      </w:r>
    </w:p>
    <w:p>
      <w:pPr>
        <w:pStyle w:val="6"/>
        <w:ind w:firstLine="562"/>
      </w:pPr>
      <w:r>
        <w:rPr>
          <w:rFonts w:hint="eastAsia"/>
        </w:rPr>
        <w:t>新增</w:t>
      </w:r>
    </w:p>
    <w:p>
      <w:pPr>
        <w:pStyle w:val="34"/>
        <w:numPr>
          <w:ilvl w:val="0"/>
          <w:numId w:val="36"/>
        </w:numPr>
        <w:ind w:firstLineChars="0"/>
      </w:pPr>
      <w:r>
        <w:rPr>
          <w:rFonts w:hint="eastAsia"/>
        </w:rPr>
        <w:t>在【科研】分类下，点【展开全部数据项】，再点【科研项目（其他来源）】数据项，系统跳转至数据列表页。</w:t>
      </w:r>
    </w:p>
    <w:p>
      <w:pPr>
        <w:ind w:firstLine="0" w:firstLineChars="0"/>
        <w:jc w:val="center"/>
      </w:pPr>
      <w:r>
        <w:drawing>
          <wp:inline distT="0" distB="0" distL="0" distR="0">
            <wp:extent cx="5274310" cy="542925"/>
            <wp:effectExtent l="0" t="0" r="2540" b="9525"/>
            <wp:docPr id="209" name="图片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 name="图片 209"/>
                    <pic:cNvPicPr>
                      <a:picLocks noChangeAspect="1"/>
                    </pic:cNvPicPr>
                  </pic:nvPicPr>
                  <pic:blipFill>
                    <a:blip r:embed="rId176" cstate="print">
                      <a:extLst>
                        <a:ext uri="{28A0092B-C50C-407E-A947-70E740481C1C}">
                          <a14:useLocalDpi xmlns:a14="http://schemas.microsoft.com/office/drawing/2010/main" val="0"/>
                        </a:ext>
                      </a:extLst>
                    </a:blip>
                    <a:stretch>
                      <a:fillRect/>
                    </a:stretch>
                  </pic:blipFill>
                  <pic:spPr>
                    <a:xfrm>
                      <a:off x="0" y="0"/>
                      <a:ext cx="5274310" cy="542925"/>
                    </a:xfrm>
                    <a:prstGeom prst="rect">
                      <a:avLst/>
                    </a:prstGeom>
                  </pic:spPr>
                </pic:pic>
              </a:graphicData>
            </a:graphic>
          </wp:inline>
        </w:drawing>
      </w:r>
    </w:p>
    <w:p>
      <w:pPr>
        <w:ind w:firstLine="0" w:firstLineChars="0"/>
        <w:jc w:val="center"/>
      </w:pPr>
      <w:r>
        <w:drawing>
          <wp:inline distT="0" distB="0" distL="114300" distR="114300">
            <wp:extent cx="5271135" cy="1078230"/>
            <wp:effectExtent l="0" t="0" r="5715" b="7620"/>
            <wp:docPr id="36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5" name="图片 25"/>
                    <pic:cNvPicPr>
                      <a:picLocks noChangeAspect="1"/>
                    </pic:cNvPicPr>
                  </pic:nvPicPr>
                  <pic:blipFill>
                    <a:blip r:embed="rId177"/>
                    <a:stretch>
                      <a:fillRect/>
                    </a:stretch>
                  </pic:blipFill>
                  <pic:spPr>
                    <a:xfrm>
                      <a:off x="0" y="0"/>
                      <a:ext cx="5271135" cy="1078230"/>
                    </a:xfrm>
                    <a:prstGeom prst="rect">
                      <a:avLst/>
                    </a:prstGeom>
                    <a:noFill/>
                    <a:ln>
                      <a:noFill/>
                    </a:ln>
                  </pic:spPr>
                </pic:pic>
              </a:graphicData>
            </a:graphic>
          </wp:inline>
        </w:drawing>
      </w:r>
    </w:p>
    <w:p>
      <w:pPr>
        <w:ind w:firstLine="0" w:firstLineChars="0"/>
        <w:jc w:val="center"/>
      </w:pPr>
      <w:r>
        <w:rPr>
          <w:rFonts w:hint="eastAsia"/>
        </w:rPr>
        <w:drawing>
          <wp:inline distT="0" distB="0" distL="114300" distR="114300">
            <wp:extent cx="5257800" cy="1230630"/>
            <wp:effectExtent l="0" t="0" r="0" b="7620"/>
            <wp:docPr id="366" name="图片 366" descr="c3f1a4e145030b27cbff079660b97d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6" name="图片 366" descr="c3f1a4e145030b27cbff079660b97d6"/>
                    <pic:cNvPicPr>
                      <a:picLocks noChangeAspect="1"/>
                    </pic:cNvPicPr>
                  </pic:nvPicPr>
                  <pic:blipFill>
                    <a:blip r:embed="rId178"/>
                    <a:stretch>
                      <a:fillRect/>
                    </a:stretch>
                  </pic:blipFill>
                  <pic:spPr>
                    <a:xfrm>
                      <a:off x="0" y="0"/>
                      <a:ext cx="5257800" cy="1230630"/>
                    </a:xfrm>
                    <a:prstGeom prst="rect">
                      <a:avLst/>
                    </a:prstGeom>
                  </pic:spPr>
                </pic:pic>
              </a:graphicData>
            </a:graphic>
          </wp:inline>
        </w:drawing>
      </w:r>
    </w:p>
    <w:p>
      <w:pPr>
        <w:pStyle w:val="34"/>
        <w:numPr>
          <w:ilvl w:val="0"/>
          <w:numId w:val="36"/>
        </w:numPr>
        <w:ind w:firstLineChars="0"/>
      </w:pPr>
      <w:r>
        <w:rPr>
          <w:rFonts w:hint="eastAsia"/>
        </w:rPr>
        <w:t>点击【新增】按钮，系统跳转至新增页面。</w:t>
      </w:r>
    </w:p>
    <w:p>
      <w:pPr>
        <w:ind w:firstLine="0" w:firstLineChars="0"/>
        <w:jc w:val="center"/>
      </w:pPr>
      <w:r>
        <w:drawing>
          <wp:inline distT="0" distB="0" distL="114300" distR="114300">
            <wp:extent cx="5272405" cy="1720215"/>
            <wp:effectExtent l="0" t="0" r="4445" b="13335"/>
            <wp:docPr id="367"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7" name="图片 26"/>
                    <pic:cNvPicPr>
                      <a:picLocks noChangeAspect="1"/>
                    </pic:cNvPicPr>
                  </pic:nvPicPr>
                  <pic:blipFill>
                    <a:blip r:embed="rId179"/>
                    <a:stretch>
                      <a:fillRect/>
                    </a:stretch>
                  </pic:blipFill>
                  <pic:spPr>
                    <a:xfrm>
                      <a:off x="0" y="0"/>
                      <a:ext cx="5272405" cy="1720215"/>
                    </a:xfrm>
                    <a:prstGeom prst="rect">
                      <a:avLst/>
                    </a:prstGeom>
                    <a:noFill/>
                    <a:ln>
                      <a:noFill/>
                    </a:ln>
                  </pic:spPr>
                </pic:pic>
              </a:graphicData>
            </a:graphic>
          </wp:inline>
        </w:drawing>
      </w:r>
    </w:p>
    <w:p>
      <w:pPr>
        <w:pStyle w:val="34"/>
        <w:numPr>
          <w:ilvl w:val="0"/>
          <w:numId w:val="36"/>
        </w:numPr>
        <w:ind w:firstLineChars="0"/>
      </w:pPr>
      <w:r>
        <w:rPr>
          <w:rFonts w:hint="eastAsia"/>
        </w:rPr>
        <w:t>填写科研项目（其他来源）信息,带【*】字段为必填项。</w:t>
      </w:r>
    </w:p>
    <w:p>
      <w:pPr>
        <w:ind w:firstLine="0" w:firstLineChars="0"/>
        <w:jc w:val="center"/>
      </w:pPr>
      <w:r>
        <w:drawing>
          <wp:inline distT="0" distB="0" distL="114300" distR="114300">
            <wp:extent cx="5265420" cy="1797050"/>
            <wp:effectExtent l="0" t="0" r="11430" b="12700"/>
            <wp:docPr id="368"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8" name="图片 27"/>
                    <pic:cNvPicPr>
                      <a:picLocks noChangeAspect="1"/>
                    </pic:cNvPicPr>
                  </pic:nvPicPr>
                  <pic:blipFill>
                    <a:blip r:embed="rId180"/>
                    <a:stretch>
                      <a:fillRect/>
                    </a:stretch>
                  </pic:blipFill>
                  <pic:spPr>
                    <a:xfrm>
                      <a:off x="0" y="0"/>
                      <a:ext cx="5265420" cy="1797050"/>
                    </a:xfrm>
                    <a:prstGeom prst="rect">
                      <a:avLst/>
                    </a:prstGeom>
                    <a:noFill/>
                    <a:ln>
                      <a:noFill/>
                    </a:ln>
                  </pic:spPr>
                </pic:pic>
              </a:graphicData>
            </a:graphic>
          </wp:inline>
        </w:drawing>
      </w:r>
    </w:p>
    <w:p>
      <w:pPr>
        <w:pStyle w:val="34"/>
        <w:numPr>
          <w:ilvl w:val="0"/>
          <w:numId w:val="36"/>
        </w:numPr>
        <w:ind w:firstLineChars="0"/>
      </w:pPr>
      <w:r>
        <w:rPr>
          <w:rFonts w:hint="eastAsia"/>
        </w:rPr>
        <w:t>在完成步骤</w:t>
      </w:r>
      <w:r>
        <w:t>3后，点击【暂存】按钮，保存修改的数据，系统返回数据列表页。暂存的数据状态为【暂存】，且有【修改】按钮，可再次编辑修改。</w:t>
      </w:r>
    </w:p>
    <w:p>
      <w:pPr>
        <w:ind w:firstLine="0" w:firstLineChars="0"/>
        <w:jc w:val="center"/>
      </w:pPr>
      <w:r>
        <w:drawing>
          <wp:inline distT="0" distB="0" distL="114300" distR="114300">
            <wp:extent cx="5263515" cy="1188085"/>
            <wp:effectExtent l="0" t="0" r="13335" b="12065"/>
            <wp:docPr id="369"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9" name="图片 28"/>
                    <pic:cNvPicPr>
                      <a:picLocks noChangeAspect="1"/>
                    </pic:cNvPicPr>
                  </pic:nvPicPr>
                  <pic:blipFill>
                    <a:blip r:embed="rId181"/>
                    <a:stretch>
                      <a:fillRect/>
                    </a:stretch>
                  </pic:blipFill>
                  <pic:spPr>
                    <a:xfrm>
                      <a:off x="0" y="0"/>
                      <a:ext cx="5263515" cy="1188085"/>
                    </a:xfrm>
                    <a:prstGeom prst="rect">
                      <a:avLst/>
                    </a:prstGeom>
                    <a:noFill/>
                    <a:ln>
                      <a:noFill/>
                    </a:ln>
                  </pic:spPr>
                </pic:pic>
              </a:graphicData>
            </a:graphic>
          </wp:inline>
        </w:drawing>
      </w:r>
    </w:p>
    <w:p>
      <w:pPr>
        <w:pStyle w:val="34"/>
        <w:numPr>
          <w:ilvl w:val="0"/>
          <w:numId w:val="36"/>
        </w:numPr>
        <w:ind w:left="840" w:firstLine="0" w:firstLineChars="0"/>
      </w:pPr>
      <w:r>
        <w:rPr>
          <w:rFonts w:hint="eastAsia"/>
        </w:rPr>
        <w:t>在完成步骤</w:t>
      </w:r>
      <w:r>
        <w:t>3后，点击【提交】按钮，系统返回列表页，提交后数据状态为【待审核】，不可再修改，只能查看详细或查看审核记录。管理人员审核后数据状态会变为【已审核】。</w:t>
      </w:r>
    </w:p>
    <w:p>
      <w:pPr>
        <w:ind w:left="840" w:firstLine="0" w:firstLineChars="0"/>
      </w:pPr>
      <w:r>
        <w:drawing>
          <wp:inline distT="0" distB="0" distL="114300" distR="114300">
            <wp:extent cx="5262245" cy="891540"/>
            <wp:effectExtent l="0" t="0" r="14605" b="3810"/>
            <wp:docPr id="373"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3" name="图片 32"/>
                    <pic:cNvPicPr>
                      <a:picLocks noChangeAspect="1"/>
                    </pic:cNvPicPr>
                  </pic:nvPicPr>
                  <pic:blipFill>
                    <a:blip r:embed="rId182"/>
                    <a:stretch>
                      <a:fillRect/>
                    </a:stretch>
                  </pic:blipFill>
                  <pic:spPr>
                    <a:xfrm>
                      <a:off x="0" y="0"/>
                      <a:ext cx="5262245" cy="891540"/>
                    </a:xfrm>
                    <a:prstGeom prst="rect">
                      <a:avLst/>
                    </a:prstGeom>
                    <a:noFill/>
                    <a:ln>
                      <a:noFill/>
                    </a:ln>
                  </pic:spPr>
                </pic:pic>
              </a:graphicData>
            </a:graphic>
          </wp:inline>
        </w:drawing>
      </w:r>
    </w:p>
    <w:p>
      <w:pPr>
        <w:pStyle w:val="6"/>
        <w:ind w:firstLine="562"/>
      </w:pPr>
      <w:r>
        <w:rPr>
          <w:rFonts w:hint="eastAsia"/>
        </w:rPr>
        <w:t>修改</w:t>
      </w:r>
    </w:p>
    <w:p>
      <w:pPr>
        <w:pStyle w:val="34"/>
        <w:numPr>
          <w:ilvl w:val="0"/>
          <w:numId w:val="37"/>
        </w:numPr>
        <w:ind w:firstLineChars="0"/>
      </w:pPr>
      <w:r>
        <w:t>在</w:t>
      </w:r>
      <w:r>
        <w:rPr>
          <w:rFonts w:hint="eastAsia"/>
        </w:rPr>
        <w:t>科研项目（其他来源）</w:t>
      </w:r>
      <w:r>
        <w:t>数据列表页点击需要修改数据操作列的【修改】按钮，系统跳转至数据编辑界面。</w:t>
      </w:r>
    </w:p>
    <w:p>
      <w:pPr>
        <w:ind w:firstLine="0" w:firstLineChars="0"/>
        <w:jc w:val="center"/>
      </w:pPr>
      <w:r>
        <w:drawing>
          <wp:inline distT="0" distB="0" distL="114300" distR="114300">
            <wp:extent cx="5265420" cy="906145"/>
            <wp:effectExtent l="0" t="0" r="11430" b="8255"/>
            <wp:docPr id="370"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0" name="图片 29"/>
                    <pic:cNvPicPr>
                      <a:picLocks noChangeAspect="1"/>
                    </pic:cNvPicPr>
                  </pic:nvPicPr>
                  <pic:blipFill>
                    <a:blip r:embed="rId183"/>
                    <a:stretch>
                      <a:fillRect/>
                    </a:stretch>
                  </pic:blipFill>
                  <pic:spPr>
                    <a:xfrm>
                      <a:off x="0" y="0"/>
                      <a:ext cx="5265420" cy="906145"/>
                    </a:xfrm>
                    <a:prstGeom prst="rect">
                      <a:avLst/>
                    </a:prstGeom>
                    <a:noFill/>
                    <a:ln>
                      <a:noFill/>
                    </a:ln>
                  </pic:spPr>
                </pic:pic>
              </a:graphicData>
            </a:graphic>
          </wp:inline>
        </w:drawing>
      </w:r>
    </w:p>
    <w:p>
      <w:pPr>
        <w:ind w:firstLine="0" w:firstLineChars="0"/>
        <w:jc w:val="center"/>
      </w:pPr>
      <w:r>
        <w:drawing>
          <wp:inline distT="0" distB="0" distL="114300" distR="114300">
            <wp:extent cx="5264150" cy="1444625"/>
            <wp:effectExtent l="0" t="0" r="12700" b="3175"/>
            <wp:docPr id="371"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1" name="图片 30"/>
                    <pic:cNvPicPr>
                      <a:picLocks noChangeAspect="1"/>
                    </pic:cNvPicPr>
                  </pic:nvPicPr>
                  <pic:blipFill>
                    <a:blip r:embed="rId184"/>
                    <a:stretch>
                      <a:fillRect/>
                    </a:stretch>
                  </pic:blipFill>
                  <pic:spPr>
                    <a:xfrm>
                      <a:off x="0" y="0"/>
                      <a:ext cx="5264150" cy="1444625"/>
                    </a:xfrm>
                    <a:prstGeom prst="rect">
                      <a:avLst/>
                    </a:prstGeom>
                    <a:noFill/>
                    <a:ln>
                      <a:noFill/>
                    </a:ln>
                  </pic:spPr>
                </pic:pic>
              </a:graphicData>
            </a:graphic>
          </wp:inline>
        </w:drawing>
      </w:r>
    </w:p>
    <w:p>
      <w:pPr>
        <w:pStyle w:val="34"/>
        <w:numPr>
          <w:ilvl w:val="0"/>
          <w:numId w:val="37"/>
        </w:numPr>
        <w:ind w:left="840" w:firstLine="0" w:firstLineChars="0"/>
      </w:pPr>
      <w:r>
        <w:rPr>
          <w:rFonts w:hint="eastAsia"/>
        </w:rPr>
        <w:t>修改页面与新增页面操作一致，修改完成后点【暂存】或【提交】即可完成修改。</w:t>
      </w:r>
    </w:p>
    <w:p>
      <w:pPr>
        <w:pStyle w:val="6"/>
        <w:ind w:firstLine="562"/>
      </w:pPr>
      <w:r>
        <w:rPr>
          <w:rFonts w:hint="eastAsia"/>
        </w:rPr>
        <w:t>删除</w:t>
      </w:r>
    </w:p>
    <w:p>
      <w:pPr>
        <w:pStyle w:val="34"/>
        <w:numPr>
          <w:ilvl w:val="0"/>
          <w:numId w:val="38"/>
        </w:numPr>
        <w:ind w:firstLineChars="0"/>
      </w:pPr>
      <w:r>
        <w:t>在</w:t>
      </w:r>
      <w:r>
        <w:rPr>
          <w:rFonts w:hint="eastAsia"/>
        </w:rPr>
        <w:t>科研项目（其他来源）</w:t>
      </w:r>
      <w:r>
        <w:t>数据列表页选中数据状态为 【暂存】或【源数据】的数据，选中后数据项会变蓝色，点数据列表左上角的【删除】按钮</w:t>
      </w:r>
    </w:p>
    <w:p>
      <w:pPr>
        <w:ind w:firstLine="0" w:firstLineChars="0"/>
        <w:jc w:val="center"/>
      </w:pPr>
      <w:r>
        <w:drawing>
          <wp:inline distT="0" distB="0" distL="114300" distR="114300">
            <wp:extent cx="5266055" cy="885825"/>
            <wp:effectExtent l="0" t="0" r="10795" b="9525"/>
            <wp:docPr id="372"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2" name="图片 31"/>
                    <pic:cNvPicPr>
                      <a:picLocks noChangeAspect="1"/>
                    </pic:cNvPicPr>
                  </pic:nvPicPr>
                  <pic:blipFill>
                    <a:blip r:embed="rId185"/>
                    <a:stretch>
                      <a:fillRect/>
                    </a:stretch>
                  </pic:blipFill>
                  <pic:spPr>
                    <a:xfrm>
                      <a:off x="0" y="0"/>
                      <a:ext cx="5266055" cy="885825"/>
                    </a:xfrm>
                    <a:prstGeom prst="rect">
                      <a:avLst/>
                    </a:prstGeom>
                    <a:noFill/>
                    <a:ln>
                      <a:noFill/>
                    </a:ln>
                  </pic:spPr>
                </pic:pic>
              </a:graphicData>
            </a:graphic>
          </wp:inline>
        </w:drawing>
      </w:r>
    </w:p>
    <w:p>
      <w:pPr>
        <w:pStyle w:val="34"/>
        <w:numPr>
          <w:ilvl w:val="0"/>
          <w:numId w:val="38"/>
        </w:numPr>
        <w:ind w:firstLineChars="0"/>
      </w:pPr>
      <w:r>
        <w:rPr>
          <w:rFonts w:hint="eastAsia"/>
        </w:rPr>
        <w:t>系统弹出删除确认窗口，点【确认】按钮完成删除操作。</w:t>
      </w:r>
    </w:p>
    <w:p>
      <w:pPr>
        <w:ind w:firstLine="0" w:firstLineChars="0"/>
        <w:jc w:val="center"/>
      </w:pPr>
      <w:r>
        <w:drawing>
          <wp:inline distT="0" distB="0" distL="0" distR="0">
            <wp:extent cx="2113915" cy="1361440"/>
            <wp:effectExtent l="0" t="0" r="635" b="10160"/>
            <wp:docPr id="228" name="图片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 name="图片 228"/>
                    <pic:cNvPicPr>
                      <a:picLocks noChangeAspect="1"/>
                    </pic:cNvPicPr>
                  </pic:nvPicPr>
                  <pic:blipFill>
                    <a:blip r:embed="rId186"/>
                    <a:stretch>
                      <a:fillRect/>
                    </a:stretch>
                  </pic:blipFill>
                  <pic:spPr>
                    <a:xfrm>
                      <a:off x="0" y="0"/>
                      <a:ext cx="2114286" cy="1361905"/>
                    </a:xfrm>
                    <a:prstGeom prst="rect">
                      <a:avLst/>
                    </a:prstGeom>
                  </pic:spPr>
                </pic:pic>
              </a:graphicData>
            </a:graphic>
          </wp:inline>
        </w:drawing>
      </w:r>
    </w:p>
    <w:p>
      <w:pPr>
        <w:ind w:firstLine="0" w:firstLineChars="0"/>
        <w:rPr>
          <w:rFonts w:hint="eastAsia"/>
        </w:rPr>
      </w:pPr>
    </w:p>
    <w:p>
      <w:pPr>
        <w:pStyle w:val="6"/>
        <w:ind w:firstLine="562"/>
      </w:pPr>
      <w:r>
        <w:rPr>
          <w:rFonts w:hint="eastAsia"/>
        </w:rPr>
        <w:t>查询</w:t>
      </w:r>
    </w:p>
    <w:p>
      <w:pPr>
        <w:ind w:firstLine="480"/>
      </w:pPr>
      <w:r>
        <w:rPr>
          <w:rFonts w:hint="eastAsia"/>
        </w:rPr>
        <w:t>请参考</w:t>
      </w:r>
      <w:r>
        <w:fldChar w:fldCharType="begin"/>
      </w:r>
      <w:r>
        <w:instrText xml:space="preserve"> HYPERLINK \l "_查询_1" </w:instrText>
      </w:r>
      <w:r>
        <w:fldChar w:fldCharType="separate"/>
      </w:r>
      <w:r>
        <w:rPr>
          <w:rStyle w:val="22"/>
          <w:rFonts w:hint="eastAsia"/>
        </w:rPr>
        <w:t>3</w:t>
      </w:r>
      <w:r>
        <w:rPr>
          <w:rStyle w:val="22"/>
        </w:rPr>
        <w:t>.</w:t>
      </w:r>
      <w:r>
        <w:rPr>
          <w:rStyle w:val="22"/>
          <w:rFonts w:hint="eastAsia"/>
        </w:rPr>
        <w:t>3</w:t>
      </w:r>
      <w:r>
        <w:rPr>
          <w:rStyle w:val="22"/>
        </w:rPr>
        <w:t>.1</w:t>
      </w:r>
      <w:r>
        <w:rPr>
          <w:rStyle w:val="22"/>
        </w:rPr>
        <w:fldChar w:fldCharType="end"/>
      </w:r>
      <w:r>
        <w:rPr>
          <w:rFonts w:hint="eastAsia"/>
        </w:rPr>
        <w:t>科研项目数据查询说明，此处不再重复说明。</w:t>
      </w:r>
    </w:p>
    <w:p>
      <w:pPr>
        <w:pStyle w:val="6"/>
        <w:ind w:firstLine="562"/>
      </w:pPr>
      <w:r>
        <w:rPr>
          <w:rFonts w:hint="eastAsia"/>
        </w:rPr>
        <w:t>导出</w:t>
      </w:r>
    </w:p>
    <w:p>
      <w:pPr>
        <w:ind w:firstLine="480"/>
      </w:pPr>
      <w:r>
        <w:rPr>
          <w:rFonts w:hint="eastAsia"/>
        </w:rPr>
        <w:t>请参考</w:t>
      </w:r>
      <w:r>
        <w:fldChar w:fldCharType="begin"/>
      </w:r>
      <w:r>
        <w:instrText xml:space="preserve"> HYPERLINK \l "_导出_1" </w:instrText>
      </w:r>
      <w:r>
        <w:fldChar w:fldCharType="separate"/>
      </w:r>
      <w:r>
        <w:rPr>
          <w:rStyle w:val="22"/>
          <w:rFonts w:hint="eastAsia"/>
        </w:rPr>
        <w:t>3</w:t>
      </w:r>
      <w:r>
        <w:rPr>
          <w:rStyle w:val="22"/>
        </w:rPr>
        <w:t>.</w:t>
      </w:r>
      <w:r>
        <w:rPr>
          <w:rStyle w:val="22"/>
          <w:rFonts w:hint="eastAsia"/>
        </w:rPr>
        <w:t>3</w:t>
      </w:r>
      <w:r>
        <w:rPr>
          <w:rStyle w:val="22"/>
        </w:rPr>
        <w:t>.1</w:t>
      </w:r>
      <w:r>
        <w:rPr>
          <w:rStyle w:val="22"/>
        </w:rPr>
        <w:fldChar w:fldCharType="end"/>
      </w:r>
      <w:r>
        <w:rPr>
          <w:rFonts w:hint="eastAsia"/>
        </w:rPr>
        <w:t>科研项目数据导出说明，此处不再重复说明。</w:t>
      </w:r>
    </w:p>
    <w:p>
      <w:pPr>
        <w:ind w:firstLine="480"/>
      </w:pPr>
    </w:p>
    <w:p>
      <w:pPr>
        <w:pStyle w:val="4"/>
        <w:numPr>
          <w:ilvl w:val="2"/>
          <w:numId w:val="2"/>
        </w:numPr>
      </w:pPr>
      <w:bookmarkStart w:id="75" w:name="_Toc1979"/>
      <w:r>
        <w:rPr>
          <w:rFonts w:hint="eastAsia"/>
        </w:rPr>
        <w:t>科研论文（认领）</w:t>
      </w:r>
      <w:bookmarkEnd w:id="75"/>
    </w:p>
    <w:p>
      <w:pPr>
        <w:pStyle w:val="5"/>
        <w:ind w:left="425" w:right="0" w:rightChars="0"/>
      </w:pPr>
      <w:r>
        <w:rPr>
          <w:rFonts w:hint="eastAsia"/>
        </w:rPr>
        <w:t>数据说明:</w:t>
      </w:r>
    </w:p>
    <w:p>
      <w:pPr>
        <w:pStyle w:val="34"/>
        <w:ind w:left="425" w:firstLine="415" w:firstLineChars="0"/>
      </w:pPr>
      <w:r>
        <w:rPr>
          <w:rFonts w:hint="eastAsia"/>
        </w:rPr>
        <w:t>此数据项提供的数据来源于科研之友，包括</w:t>
      </w:r>
      <w:r>
        <w:rPr>
          <w:rFonts w:hint="eastAsia"/>
          <w:color w:val="FF0000"/>
        </w:rPr>
        <w:t>EI、WOS、CNKI</w:t>
      </w:r>
      <w:r>
        <w:rPr>
          <w:rFonts w:hint="eastAsia"/>
        </w:rPr>
        <w:t>收录数据，以及</w:t>
      </w:r>
      <w:r>
        <w:rPr>
          <w:rFonts w:hint="eastAsia"/>
          <w:color w:val="FF0000"/>
        </w:rPr>
        <w:t>万方、Scopus</w:t>
      </w:r>
      <w:r>
        <w:rPr>
          <w:rFonts w:hint="eastAsia"/>
        </w:rPr>
        <w:t>文献库，且</w:t>
      </w:r>
      <w:r>
        <w:rPr>
          <w:rFonts w:hint="eastAsia"/>
          <w:color w:val="FF0000"/>
        </w:rPr>
        <w:t>署名单位为华南理工大学</w:t>
      </w:r>
      <w:r>
        <w:rPr>
          <w:rFonts w:hint="eastAsia"/>
        </w:rPr>
        <w:t>的论文。教师需要先到数据认领页面进行论文认领，详细操作说明见</w:t>
      </w:r>
      <w:r>
        <w:rPr>
          <w:rFonts w:hint="eastAsia"/>
          <w:lang w:eastAsia="zh-CN"/>
        </w:rPr>
        <w:t>后面“</w:t>
      </w:r>
      <w:r>
        <w:rPr>
          <w:rFonts w:hint="eastAsia"/>
        </w:rPr>
        <w:fldChar w:fldCharType="begin"/>
      </w:r>
      <w:r>
        <w:rPr>
          <w:rFonts w:hint="eastAsia"/>
        </w:rPr>
        <w:instrText xml:space="preserve"> REF _Ref21922 \r \h </w:instrText>
      </w:r>
      <w:r>
        <w:rPr>
          <w:rFonts w:hint="eastAsia"/>
        </w:rPr>
        <w:fldChar w:fldCharType="separate"/>
      </w:r>
      <w:r>
        <w:rPr>
          <w:rFonts w:hint="eastAsia"/>
        </w:rPr>
        <w:fldChar w:fldCharType="end"/>
      </w:r>
      <w:r>
        <w:rPr>
          <w:rFonts w:hint="eastAsia"/>
          <w:lang w:eastAsia="zh-CN"/>
        </w:rPr>
        <w:fldChar w:fldCharType="begin"/>
      </w:r>
      <w:r>
        <w:rPr>
          <w:rFonts w:hint="eastAsia"/>
          <w:lang w:eastAsia="zh-CN"/>
        </w:rPr>
        <w:instrText xml:space="preserve"> REF _Toc23490 \h </w:instrText>
      </w:r>
      <w:r>
        <w:rPr>
          <w:rFonts w:hint="eastAsia"/>
          <w:lang w:eastAsia="zh-CN"/>
        </w:rPr>
        <w:fldChar w:fldCharType="separate"/>
      </w:r>
      <w:r>
        <w:rPr>
          <w:rFonts w:hint="eastAsia"/>
        </w:rPr>
        <w:t>论文成果认领</w:t>
      </w:r>
      <w:r>
        <w:rPr>
          <w:rFonts w:hint="eastAsia"/>
          <w:lang w:eastAsia="zh-CN"/>
        </w:rPr>
        <w:fldChar w:fldCharType="end"/>
      </w:r>
      <w:r>
        <w:rPr>
          <w:rFonts w:hint="eastAsia"/>
          <w:lang w:eastAsia="zh-CN"/>
        </w:rPr>
        <w:t>”章节</w:t>
      </w:r>
      <w:r>
        <w:rPr>
          <w:rFonts w:hint="eastAsia"/>
        </w:rPr>
        <w:t>。论文认领后，可在【我的数据】页面对论文数据进行查询、导出操作</w:t>
      </w:r>
      <w:bookmarkStart w:id="95" w:name="_GoBack"/>
      <w:bookmarkEnd w:id="95"/>
      <w:r>
        <w:rPr>
          <w:rFonts w:hint="eastAsia"/>
        </w:rPr>
        <w:t>。</w:t>
      </w:r>
    </w:p>
    <w:p>
      <w:pPr>
        <w:pStyle w:val="34"/>
        <w:ind w:left="425" w:firstLine="480"/>
      </w:pPr>
      <w:r>
        <w:rPr>
          <w:rFonts w:hint="eastAsia"/>
        </w:rPr>
        <w:t>数据问题联系人：网络中心</w:t>
      </w:r>
      <w:r>
        <w:t>87110228转3，ehallclient@scut.edu.cn</w:t>
      </w:r>
    </w:p>
    <w:p>
      <w:pPr>
        <w:pStyle w:val="5"/>
        <w:ind w:left="425" w:right="0" w:rightChars="0"/>
      </w:pPr>
      <w:r>
        <w:rPr>
          <w:rFonts w:hint="eastAsia"/>
        </w:rPr>
        <w:t>操作说明：</w:t>
      </w:r>
    </w:p>
    <w:p>
      <w:pPr>
        <w:pStyle w:val="6"/>
        <w:ind w:firstLine="562"/>
      </w:pPr>
      <w:r>
        <w:rPr>
          <w:rFonts w:hint="eastAsia"/>
        </w:rPr>
        <w:t>查询</w:t>
      </w:r>
    </w:p>
    <w:p>
      <w:pPr>
        <w:ind w:firstLine="480"/>
      </w:pPr>
      <w:r>
        <w:rPr>
          <w:rFonts w:hint="eastAsia"/>
        </w:rPr>
        <w:t>请参考</w:t>
      </w:r>
      <w:r>
        <w:fldChar w:fldCharType="begin"/>
      </w:r>
      <w:r>
        <w:instrText xml:space="preserve"> HYPERLINK \l "_查询_1" </w:instrText>
      </w:r>
      <w:r>
        <w:fldChar w:fldCharType="separate"/>
      </w:r>
      <w:r>
        <w:rPr>
          <w:rStyle w:val="23"/>
          <w:rFonts w:hint="eastAsia"/>
        </w:rPr>
        <w:t>3</w:t>
      </w:r>
      <w:r>
        <w:rPr>
          <w:rStyle w:val="23"/>
        </w:rPr>
        <w:t>.</w:t>
      </w:r>
      <w:r>
        <w:rPr>
          <w:rStyle w:val="23"/>
          <w:rFonts w:hint="eastAsia"/>
        </w:rPr>
        <w:t>3</w:t>
      </w:r>
      <w:r>
        <w:rPr>
          <w:rStyle w:val="23"/>
        </w:rPr>
        <w:t>.1</w:t>
      </w:r>
      <w:r>
        <w:rPr>
          <w:rStyle w:val="23"/>
        </w:rPr>
        <w:fldChar w:fldCharType="end"/>
      </w:r>
      <w:r>
        <w:rPr>
          <w:rFonts w:hint="eastAsia"/>
        </w:rPr>
        <w:t>科研项目数据查询说明，此处不再重复说明。</w:t>
      </w:r>
    </w:p>
    <w:p>
      <w:pPr>
        <w:pStyle w:val="6"/>
        <w:ind w:firstLine="562"/>
      </w:pPr>
      <w:r>
        <w:rPr>
          <w:rFonts w:hint="eastAsia"/>
        </w:rPr>
        <w:t>导出</w:t>
      </w:r>
    </w:p>
    <w:p>
      <w:pPr>
        <w:ind w:firstLine="480"/>
      </w:pPr>
      <w:r>
        <w:rPr>
          <w:rFonts w:hint="eastAsia"/>
        </w:rPr>
        <w:t>请参考</w:t>
      </w:r>
      <w:r>
        <w:fldChar w:fldCharType="begin"/>
      </w:r>
      <w:r>
        <w:instrText xml:space="preserve"> HYPERLINK \l "_导出_1" </w:instrText>
      </w:r>
      <w:r>
        <w:fldChar w:fldCharType="separate"/>
      </w:r>
      <w:r>
        <w:rPr>
          <w:rStyle w:val="23"/>
          <w:rFonts w:hint="eastAsia"/>
        </w:rPr>
        <w:t>3</w:t>
      </w:r>
      <w:r>
        <w:rPr>
          <w:rStyle w:val="23"/>
        </w:rPr>
        <w:t>.</w:t>
      </w:r>
      <w:r>
        <w:rPr>
          <w:rStyle w:val="23"/>
          <w:rFonts w:hint="eastAsia"/>
        </w:rPr>
        <w:t>3</w:t>
      </w:r>
      <w:r>
        <w:rPr>
          <w:rStyle w:val="23"/>
        </w:rPr>
        <w:t>.1</w:t>
      </w:r>
      <w:r>
        <w:rPr>
          <w:rStyle w:val="23"/>
        </w:rPr>
        <w:fldChar w:fldCharType="end"/>
      </w:r>
      <w:r>
        <w:rPr>
          <w:rFonts w:hint="eastAsia"/>
        </w:rPr>
        <w:t>科研项目数据导出说明，此处不再重复说明。</w:t>
      </w:r>
    </w:p>
    <w:p>
      <w:pPr>
        <w:pStyle w:val="4"/>
        <w:numPr>
          <w:ilvl w:val="2"/>
          <w:numId w:val="2"/>
        </w:numPr>
      </w:pPr>
      <w:bookmarkStart w:id="76" w:name="_Toc5098"/>
      <w:r>
        <w:rPr>
          <w:rFonts w:hint="eastAsia"/>
        </w:rPr>
        <w:t>科研论文（自填）</w:t>
      </w:r>
      <w:bookmarkEnd w:id="76"/>
    </w:p>
    <w:p>
      <w:pPr>
        <w:pStyle w:val="5"/>
        <w:ind w:left="425" w:right="0" w:rightChars="0"/>
      </w:pPr>
      <w:r>
        <w:rPr>
          <w:rFonts w:hint="eastAsia"/>
        </w:rPr>
        <w:t>数据说明:</w:t>
      </w:r>
    </w:p>
    <w:p>
      <w:pPr>
        <w:pStyle w:val="34"/>
        <w:ind w:left="425" w:firstLine="415" w:firstLineChars="0"/>
      </w:pPr>
      <w:r>
        <w:rPr>
          <w:rFonts w:hint="eastAsia"/>
        </w:rPr>
        <w:t>【科研论文（自填）】指未纳入【科研论文（认领）】数据项中的其他论文数据，可由教师自行在此处添加，添加完成后由科研秘书审核。</w:t>
      </w:r>
    </w:p>
    <w:p>
      <w:pPr>
        <w:pStyle w:val="5"/>
        <w:ind w:left="425" w:right="0" w:rightChars="0"/>
      </w:pPr>
      <w:r>
        <w:rPr>
          <w:rFonts w:hint="eastAsia"/>
        </w:rPr>
        <w:t>操作说明：</w:t>
      </w:r>
    </w:p>
    <w:p>
      <w:pPr>
        <w:pStyle w:val="6"/>
        <w:ind w:firstLine="562"/>
      </w:pPr>
      <w:r>
        <w:rPr>
          <w:rFonts w:hint="eastAsia"/>
        </w:rPr>
        <w:t>新增</w:t>
      </w:r>
    </w:p>
    <w:p>
      <w:pPr>
        <w:pStyle w:val="34"/>
        <w:numPr>
          <w:ilvl w:val="0"/>
          <w:numId w:val="39"/>
        </w:numPr>
        <w:ind w:left="840" w:firstLine="0" w:firstLineChars="0"/>
      </w:pPr>
      <w:r>
        <w:rPr>
          <w:rFonts w:hint="eastAsia"/>
        </w:rPr>
        <w:t>在【科研】分类下，点【展开全部数据项】，再点【科研论文（自填）】数据项，系统跳转至数据列表页。</w:t>
      </w:r>
    </w:p>
    <w:p>
      <w:pPr>
        <w:ind w:firstLine="0" w:firstLineChars="0"/>
        <w:jc w:val="center"/>
      </w:pPr>
      <w:r>
        <w:drawing>
          <wp:inline distT="0" distB="0" distL="0" distR="0">
            <wp:extent cx="5274310" cy="542925"/>
            <wp:effectExtent l="0" t="0" r="2540" b="9525"/>
            <wp:docPr id="230" name="图片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 name="图片 230"/>
                    <pic:cNvPicPr>
                      <a:picLocks noChangeAspect="1"/>
                    </pic:cNvPicPr>
                  </pic:nvPicPr>
                  <pic:blipFill>
                    <a:blip r:embed="rId176" cstate="print">
                      <a:extLst>
                        <a:ext uri="{28A0092B-C50C-407E-A947-70E740481C1C}">
                          <a14:useLocalDpi xmlns:a14="http://schemas.microsoft.com/office/drawing/2010/main" val="0"/>
                        </a:ext>
                      </a:extLst>
                    </a:blip>
                    <a:stretch>
                      <a:fillRect/>
                    </a:stretch>
                  </pic:blipFill>
                  <pic:spPr>
                    <a:xfrm>
                      <a:off x="0" y="0"/>
                      <a:ext cx="5274310" cy="542925"/>
                    </a:xfrm>
                    <a:prstGeom prst="rect">
                      <a:avLst/>
                    </a:prstGeom>
                  </pic:spPr>
                </pic:pic>
              </a:graphicData>
            </a:graphic>
          </wp:inline>
        </w:drawing>
      </w:r>
    </w:p>
    <w:p>
      <w:pPr>
        <w:ind w:firstLine="0" w:firstLineChars="0"/>
        <w:jc w:val="center"/>
      </w:pPr>
      <w:r>
        <w:drawing>
          <wp:inline distT="0" distB="0" distL="114300" distR="114300">
            <wp:extent cx="5267960" cy="826135"/>
            <wp:effectExtent l="0" t="0" r="8890" b="12065"/>
            <wp:docPr id="374"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4" name="图片 33"/>
                    <pic:cNvPicPr>
                      <a:picLocks noChangeAspect="1"/>
                    </pic:cNvPicPr>
                  </pic:nvPicPr>
                  <pic:blipFill>
                    <a:blip r:embed="rId187"/>
                    <a:stretch>
                      <a:fillRect/>
                    </a:stretch>
                  </pic:blipFill>
                  <pic:spPr>
                    <a:xfrm>
                      <a:off x="0" y="0"/>
                      <a:ext cx="5267960" cy="826135"/>
                    </a:xfrm>
                    <a:prstGeom prst="rect">
                      <a:avLst/>
                    </a:prstGeom>
                    <a:noFill/>
                    <a:ln>
                      <a:noFill/>
                    </a:ln>
                  </pic:spPr>
                </pic:pic>
              </a:graphicData>
            </a:graphic>
          </wp:inline>
        </w:drawing>
      </w:r>
    </w:p>
    <w:p>
      <w:pPr>
        <w:ind w:firstLine="0" w:firstLineChars="0"/>
        <w:jc w:val="center"/>
      </w:pPr>
      <w:r>
        <w:drawing>
          <wp:inline distT="0" distB="0" distL="114300" distR="114300">
            <wp:extent cx="5267325" cy="1278255"/>
            <wp:effectExtent l="0" t="0" r="9525" b="17145"/>
            <wp:docPr id="375"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5" name="图片 34"/>
                    <pic:cNvPicPr>
                      <a:picLocks noChangeAspect="1"/>
                    </pic:cNvPicPr>
                  </pic:nvPicPr>
                  <pic:blipFill>
                    <a:blip r:embed="rId188"/>
                    <a:stretch>
                      <a:fillRect/>
                    </a:stretch>
                  </pic:blipFill>
                  <pic:spPr>
                    <a:xfrm>
                      <a:off x="0" y="0"/>
                      <a:ext cx="5267325" cy="1278255"/>
                    </a:xfrm>
                    <a:prstGeom prst="rect">
                      <a:avLst/>
                    </a:prstGeom>
                    <a:noFill/>
                    <a:ln>
                      <a:noFill/>
                    </a:ln>
                  </pic:spPr>
                </pic:pic>
              </a:graphicData>
            </a:graphic>
          </wp:inline>
        </w:drawing>
      </w:r>
    </w:p>
    <w:p>
      <w:pPr>
        <w:pStyle w:val="34"/>
        <w:numPr>
          <w:ilvl w:val="0"/>
          <w:numId w:val="39"/>
        </w:numPr>
        <w:ind w:firstLineChars="0"/>
      </w:pPr>
      <w:r>
        <w:rPr>
          <w:rFonts w:hint="eastAsia"/>
        </w:rPr>
        <w:t>点击【新增】按钮，系统跳转至新增页面。</w:t>
      </w:r>
    </w:p>
    <w:p>
      <w:pPr>
        <w:ind w:firstLine="0" w:firstLineChars="0"/>
        <w:jc w:val="center"/>
      </w:pPr>
      <w:r>
        <w:drawing>
          <wp:inline distT="0" distB="0" distL="114300" distR="114300">
            <wp:extent cx="5262245" cy="1236345"/>
            <wp:effectExtent l="0" t="0" r="14605" b="1905"/>
            <wp:docPr id="376"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 name="图片 35"/>
                    <pic:cNvPicPr>
                      <a:picLocks noChangeAspect="1"/>
                    </pic:cNvPicPr>
                  </pic:nvPicPr>
                  <pic:blipFill>
                    <a:blip r:embed="rId189"/>
                    <a:stretch>
                      <a:fillRect/>
                    </a:stretch>
                  </pic:blipFill>
                  <pic:spPr>
                    <a:xfrm>
                      <a:off x="0" y="0"/>
                      <a:ext cx="5262245" cy="1236345"/>
                    </a:xfrm>
                    <a:prstGeom prst="rect">
                      <a:avLst/>
                    </a:prstGeom>
                    <a:noFill/>
                    <a:ln>
                      <a:noFill/>
                    </a:ln>
                  </pic:spPr>
                </pic:pic>
              </a:graphicData>
            </a:graphic>
          </wp:inline>
        </w:drawing>
      </w:r>
    </w:p>
    <w:p>
      <w:pPr>
        <w:pStyle w:val="34"/>
        <w:numPr>
          <w:ilvl w:val="0"/>
          <w:numId w:val="39"/>
        </w:numPr>
        <w:ind w:firstLineChars="0"/>
      </w:pPr>
      <w:r>
        <w:rPr>
          <w:rFonts w:hint="eastAsia"/>
        </w:rPr>
        <w:t>填写科研论文（自填）信息。带【*】字段为必填项。成员信息至少填写一条。</w:t>
      </w:r>
    </w:p>
    <w:p>
      <w:pPr>
        <w:ind w:firstLine="0" w:firstLineChars="0"/>
        <w:jc w:val="center"/>
      </w:pPr>
      <w:r>
        <w:drawing>
          <wp:inline distT="0" distB="0" distL="114300" distR="114300">
            <wp:extent cx="5269865" cy="2235835"/>
            <wp:effectExtent l="0" t="0" r="6985" b="12065"/>
            <wp:docPr id="377"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7" name="图片 36"/>
                    <pic:cNvPicPr>
                      <a:picLocks noChangeAspect="1"/>
                    </pic:cNvPicPr>
                  </pic:nvPicPr>
                  <pic:blipFill>
                    <a:blip r:embed="rId190"/>
                    <a:stretch>
                      <a:fillRect/>
                    </a:stretch>
                  </pic:blipFill>
                  <pic:spPr>
                    <a:xfrm>
                      <a:off x="0" y="0"/>
                      <a:ext cx="5269865" cy="2235835"/>
                    </a:xfrm>
                    <a:prstGeom prst="rect">
                      <a:avLst/>
                    </a:prstGeom>
                    <a:noFill/>
                    <a:ln>
                      <a:noFill/>
                    </a:ln>
                  </pic:spPr>
                </pic:pic>
              </a:graphicData>
            </a:graphic>
          </wp:inline>
        </w:drawing>
      </w:r>
    </w:p>
    <w:p>
      <w:pPr>
        <w:ind w:firstLine="0" w:firstLineChars="0"/>
        <w:jc w:val="center"/>
      </w:pPr>
      <w:r>
        <w:drawing>
          <wp:inline distT="0" distB="0" distL="114300" distR="114300">
            <wp:extent cx="5267960" cy="1223645"/>
            <wp:effectExtent l="0" t="0" r="8890" b="14605"/>
            <wp:docPr id="379"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9" name="图片 38"/>
                    <pic:cNvPicPr>
                      <a:picLocks noChangeAspect="1"/>
                    </pic:cNvPicPr>
                  </pic:nvPicPr>
                  <pic:blipFill>
                    <a:blip r:embed="rId191"/>
                    <a:stretch>
                      <a:fillRect/>
                    </a:stretch>
                  </pic:blipFill>
                  <pic:spPr>
                    <a:xfrm>
                      <a:off x="0" y="0"/>
                      <a:ext cx="5267960" cy="1223645"/>
                    </a:xfrm>
                    <a:prstGeom prst="rect">
                      <a:avLst/>
                    </a:prstGeom>
                    <a:noFill/>
                    <a:ln>
                      <a:noFill/>
                    </a:ln>
                  </pic:spPr>
                </pic:pic>
              </a:graphicData>
            </a:graphic>
          </wp:inline>
        </w:drawing>
      </w:r>
    </w:p>
    <w:p>
      <w:pPr>
        <w:pStyle w:val="34"/>
        <w:numPr>
          <w:ilvl w:val="0"/>
          <w:numId w:val="39"/>
        </w:numPr>
        <w:ind w:firstLineChars="0"/>
      </w:pPr>
      <w:r>
        <w:rPr>
          <w:rFonts w:hint="eastAsia"/>
        </w:rPr>
        <w:t>在完成步骤</w:t>
      </w:r>
      <w:r>
        <w:t>3后，点击【暂存】按钮，保存修改的数据，系统返回数据列表页。暂存的数据状态为【暂存】，且有【修改】按钮，可再次编辑修改。</w:t>
      </w:r>
    </w:p>
    <w:p>
      <w:pPr>
        <w:ind w:firstLine="0" w:firstLineChars="0"/>
        <w:jc w:val="center"/>
      </w:pPr>
      <w:r>
        <w:drawing>
          <wp:inline distT="0" distB="0" distL="114300" distR="114300">
            <wp:extent cx="5262880" cy="1457960"/>
            <wp:effectExtent l="0" t="0" r="13970" b="8890"/>
            <wp:docPr id="380"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0" name="图片 39"/>
                    <pic:cNvPicPr>
                      <a:picLocks noChangeAspect="1"/>
                    </pic:cNvPicPr>
                  </pic:nvPicPr>
                  <pic:blipFill>
                    <a:blip r:embed="rId192"/>
                    <a:stretch>
                      <a:fillRect/>
                    </a:stretch>
                  </pic:blipFill>
                  <pic:spPr>
                    <a:xfrm>
                      <a:off x="0" y="0"/>
                      <a:ext cx="5262880" cy="1457960"/>
                    </a:xfrm>
                    <a:prstGeom prst="rect">
                      <a:avLst/>
                    </a:prstGeom>
                    <a:noFill/>
                    <a:ln>
                      <a:noFill/>
                    </a:ln>
                  </pic:spPr>
                </pic:pic>
              </a:graphicData>
            </a:graphic>
          </wp:inline>
        </w:drawing>
      </w:r>
    </w:p>
    <w:p>
      <w:pPr>
        <w:pStyle w:val="34"/>
        <w:ind w:left="1282" w:firstLine="0" w:firstLineChars="0"/>
      </w:pPr>
    </w:p>
    <w:p>
      <w:pPr>
        <w:pStyle w:val="34"/>
        <w:numPr>
          <w:ilvl w:val="0"/>
          <w:numId w:val="39"/>
        </w:numPr>
        <w:ind w:left="840" w:firstLine="0" w:firstLineChars="0"/>
      </w:pPr>
      <w:r>
        <w:rPr>
          <w:rFonts w:hint="eastAsia"/>
        </w:rPr>
        <w:t>在完成步骤</w:t>
      </w:r>
      <w:r>
        <w:t>3后，点击【提交】按钮，系统返回列表页，提交后数据状态为【待审核】，不可再修改，只能查看详细或查看审核记录。管理人员审核后数据状态会变为【已审核】。</w:t>
      </w:r>
    </w:p>
    <w:p>
      <w:pPr>
        <w:ind w:firstLine="0" w:firstLineChars="0"/>
        <w:jc w:val="center"/>
      </w:pPr>
      <w:r>
        <w:drawing>
          <wp:inline distT="0" distB="0" distL="114300" distR="114300">
            <wp:extent cx="5270500" cy="1394460"/>
            <wp:effectExtent l="0" t="0" r="6350" b="15240"/>
            <wp:docPr id="385"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5" name="图片 44"/>
                    <pic:cNvPicPr>
                      <a:picLocks noChangeAspect="1"/>
                    </pic:cNvPicPr>
                  </pic:nvPicPr>
                  <pic:blipFill>
                    <a:blip r:embed="rId193"/>
                    <a:stretch>
                      <a:fillRect/>
                    </a:stretch>
                  </pic:blipFill>
                  <pic:spPr>
                    <a:xfrm>
                      <a:off x="0" y="0"/>
                      <a:ext cx="5270500" cy="1394460"/>
                    </a:xfrm>
                    <a:prstGeom prst="rect">
                      <a:avLst/>
                    </a:prstGeom>
                    <a:noFill/>
                    <a:ln>
                      <a:noFill/>
                    </a:ln>
                  </pic:spPr>
                </pic:pic>
              </a:graphicData>
            </a:graphic>
          </wp:inline>
        </w:drawing>
      </w:r>
    </w:p>
    <w:p>
      <w:pPr>
        <w:pStyle w:val="6"/>
        <w:ind w:firstLine="562"/>
      </w:pPr>
      <w:r>
        <w:rPr>
          <w:rFonts w:hint="eastAsia"/>
        </w:rPr>
        <w:t>修改</w:t>
      </w:r>
    </w:p>
    <w:p>
      <w:pPr>
        <w:pStyle w:val="34"/>
        <w:numPr>
          <w:ilvl w:val="0"/>
          <w:numId w:val="40"/>
        </w:numPr>
        <w:ind w:firstLineChars="0"/>
      </w:pPr>
      <w:r>
        <w:t>在</w:t>
      </w:r>
      <w:r>
        <w:rPr>
          <w:rFonts w:hint="eastAsia"/>
        </w:rPr>
        <w:t>科研论文（自填）</w:t>
      </w:r>
      <w:r>
        <w:t>数据列表页点击需要修改数据操作列的【修改】按钮，系统跳转至数据编辑界面。</w:t>
      </w:r>
    </w:p>
    <w:p>
      <w:pPr>
        <w:ind w:firstLine="0" w:firstLineChars="0"/>
        <w:jc w:val="center"/>
      </w:pPr>
      <w:r>
        <w:drawing>
          <wp:inline distT="0" distB="0" distL="114300" distR="114300">
            <wp:extent cx="5269230" cy="1351915"/>
            <wp:effectExtent l="0" t="0" r="7620" b="635"/>
            <wp:docPr id="381"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1" name="图片 40"/>
                    <pic:cNvPicPr>
                      <a:picLocks noChangeAspect="1"/>
                    </pic:cNvPicPr>
                  </pic:nvPicPr>
                  <pic:blipFill>
                    <a:blip r:embed="rId194"/>
                    <a:stretch>
                      <a:fillRect/>
                    </a:stretch>
                  </pic:blipFill>
                  <pic:spPr>
                    <a:xfrm>
                      <a:off x="0" y="0"/>
                      <a:ext cx="5269230" cy="1351915"/>
                    </a:xfrm>
                    <a:prstGeom prst="rect">
                      <a:avLst/>
                    </a:prstGeom>
                    <a:noFill/>
                    <a:ln>
                      <a:noFill/>
                    </a:ln>
                  </pic:spPr>
                </pic:pic>
              </a:graphicData>
            </a:graphic>
          </wp:inline>
        </w:drawing>
      </w:r>
    </w:p>
    <w:p>
      <w:pPr>
        <w:pStyle w:val="34"/>
        <w:numPr>
          <w:ilvl w:val="0"/>
          <w:numId w:val="40"/>
        </w:numPr>
        <w:ind w:left="840" w:firstLine="0" w:firstLineChars="0"/>
      </w:pPr>
      <w:r>
        <w:rPr>
          <w:rFonts w:hint="eastAsia"/>
        </w:rPr>
        <w:t>修改页面与新增页面操作一致，修改完成后点【暂存】或【提交】即可完成修改。</w:t>
      </w:r>
    </w:p>
    <w:p>
      <w:pPr>
        <w:ind w:firstLine="0" w:firstLineChars="0"/>
        <w:jc w:val="center"/>
      </w:pPr>
      <w:r>
        <w:drawing>
          <wp:inline distT="0" distB="0" distL="114300" distR="114300">
            <wp:extent cx="5269865" cy="2292350"/>
            <wp:effectExtent l="0" t="0" r="6985" b="12700"/>
            <wp:docPr id="382"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2" name="图片 41"/>
                    <pic:cNvPicPr>
                      <a:picLocks noChangeAspect="1"/>
                    </pic:cNvPicPr>
                  </pic:nvPicPr>
                  <pic:blipFill>
                    <a:blip r:embed="rId195"/>
                    <a:stretch>
                      <a:fillRect/>
                    </a:stretch>
                  </pic:blipFill>
                  <pic:spPr>
                    <a:xfrm>
                      <a:off x="0" y="0"/>
                      <a:ext cx="5269865" cy="2292350"/>
                    </a:xfrm>
                    <a:prstGeom prst="rect">
                      <a:avLst/>
                    </a:prstGeom>
                    <a:noFill/>
                    <a:ln>
                      <a:noFill/>
                    </a:ln>
                  </pic:spPr>
                </pic:pic>
              </a:graphicData>
            </a:graphic>
          </wp:inline>
        </w:drawing>
      </w:r>
    </w:p>
    <w:p>
      <w:pPr>
        <w:ind w:firstLine="0" w:firstLineChars="0"/>
        <w:jc w:val="center"/>
      </w:pPr>
      <w:r>
        <w:drawing>
          <wp:inline distT="0" distB="0" distL="114300" distR="114300">
            <wp:extent cx="5270500" cy="1317625"/>
            <wp:effectExtent l="0" t="0" r="6350" b="15875"/>
            <wp:docPr id="383"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3" name="图片 42"/>
                    <pic:cNvPicPr>
                      <a:picLocks noChangeAspect="1"/>
                    </pic:cNvPicPr>
                  </pic:nvPicPr>
                  <pic:blipFill>
                    <a:blip r:embed="rId196"/>
                    <a:stretch>
                      <a:fillRect/>
                    </a:stretch>
                  </pic:blipFill>
                  <pic:spPr>
                    <a:xfrm>
                      <a:off x="0" y="0"/>
                      <a:ext cx="5270500" cy="1317625"/>
                    </a:xfrm>
                    <a:prstGeom prst="rect">
                      <a:avLst/>
                    </a:prstGeom>
                    <a:noFill/>
                    <a:ln>
                      <a:noFill/>
                    </a:ln>
                  </pic:spPr>
                </pic:pic>
              </a:graphicData>
            </a:graphic>
          </wp:inline>
        </w:drawing>
      </w:r>
    </w:p>
    <w:p>
      <w:pPr>
        <w:pStyle w:val="6"/>
        <w:ind w:firstLine="562"/>
      </w:pPr>
      <w:r>
        <w:rPr>
          <w:rFonts w:hint="eastAsia"/>
        </w:rPr>
        <w:t>删除</w:t>
      </w:r>
    </w:p>
    <w:p>
      <w:pPr>
        <w:pStyle w:val="34"/>
        <w:numPr>
          <w:ilvl w:val="0"/>
          <w:numId w:val="41"/>
        </w:numPr>
        <w:ind w:firstLineChars="0"/>
      </w:pPr>
      <w:r>
        <w:t>在</w:t>
      </w:r>
      <w:r>
        <w:rPr>
          <w:rFonts w:hint="eastAsia"/>
        </w:rPr>
        <w:t>科研论文（自填）</w:t>
      </w:r>
      <w:r>
        <w:t>数据列表页选中数据状态为 【暂存】或【源数据】的数据，选中后数据项会变蓝色，点数据列表左上角的【删除】按钮</w:t>
      </w:r>
    </w:p>
    <w:p>
      <w:pPr>
        <w:ind w:firstLine="0" w:firstLineChars="0"/>
        <w:jc w:val="center"/>
      </w:pPr>
      <w:r>
        <w:drawing>
          <wp:inline distT="0" distB="0" distL="114300" distR="114300">
            <wp:extent cx="5265420" cy="1451610"/>
            <wp:effectExtent l="0" t="0" r="11430" b="15240"/>
            <wp:docPr id="384"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4" name="图片 43"/>
                    <pic:cNvPicPr>
                      <a:picLocks noChangeAspect="1"/>
                    </pic:cNvPicPr>
                  </pic:nvPicPr>
                  <pic:blipFill>
                    <a:blip r:embed="rId197"/>
                    <a:stretch>
                      <a:fillRect/>
                    </a:stretch>
                  </pic:blipFill>
                  <pic:spPr>
                    <a:xfrm>
                      <a:off x="0" y="0"/>
                      <a:ext cx="5265420" cy="1451610"/>
                    </a:xfrm>
                    <a:prstGeom prst="rect">
                      <a:avLst/>
                    </a:prstGeom>
                    <a:noFill/>
                    <a:ln>
                      <a:noFill/>
                    </a:ln>
                  </pic:spPr>
                </pic:pic>
              </a:graphicData>
            </a:graphic>
          </wp:inline>
        </w:drawing>
      </w:r>
    </w:p>
    <w:p>
      <w:pPr>
        <w:pStyle w:val="34"/>
        <w:numPr>
          <w:ilvl w:val="0"/>
          <w:numId w:val="41"/>
        </w:numPr>
        <w:ind w:firstLineChars="0"/>
      </w:pPr>
      <w:r>
        <w:rPr>
          <w:rFonts w:hint="eastAsia"/>
        </w:rPr>
        <w:t>系统弹出删除确认窗口，点【确认】按钮完成删除操作。</w:t>
      </w:r>
    </w:p>
    <w:p>
      <w:pPr>
        <w:ind w:firstLine="0" w:firstLineChars="0"/>
        <w:jc w:val="center"/>
      </w:pPr>
      <w:r>
        <w:drawing>
          <wp:inline distT="0" distB="0" distL="0" distR="0">
            <wp:extent cx="2113915" cy="1361440"/>
            <wp:effectExtent l="0" t="0" r="635" b="10160"/>
            <wp:docPr id="261" name="图片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1" name="图片 261"/>
                    <pic:cNvPicPr>
                      <a:picLocks noChangeAspect="1"/>
                    </pic:cNvPicPr>
                  </pic:nvPicPr>
                  <pic:blipFill>
                    <a:blip r:embed="rId186"/>
                    <a:stretch>
                      <a:fillRect/>
                    </a:stretch>
                  </pic:blipFill>
                  <pic:spPr>
                    <a:xfrm>
                      <a:off x="0" y="0"/>
                      <a:ext cx="2114286" cy="1361905"/>
                    </a:xfrm>
                    <a:prstGeom prst="rect">
                      <a:avLst/>
                    </a:prstGeom>
                  </pic:spPr>
                </pic:pic>
              </a:graphicData>
            </a:graphic>
          </wp:inline>
        </w:drawing>
      </w:r>
    </w:p>
    <w:p>
      <w:pPr>
        <w:pStyle w:val="34"/>
        <w:ind w:left="840" w:firstLine="0" w:firstLineChars="0"/>
      </w:pPr>
    </w:p>
    <w:p>
      <w:pPr>
        <w:pStyle w:val="6"/>
        <w:ind w:firstLine="562"/>
      </w:pPr>
      <w:r>
        <w:rPr>
          <w:rFonts w:hint="eastAsia"/>
        </w:rPr>
        <w:t>查询</w:t>
      </w:r>
    </w:p>
    <w:p>
      <w:pPr>
        <w:ind w:firstLine="480"/>
      </w:pPr>
      <w:r>
        <w:rPr>
          <w:rFonts w:hint="eastAsia"/>
        </w:rPr>
        <w:t>请参考</w:t>
      </w:r>
      <w:r>
        <w:fldChar w:fldCharType="begin"/>
      </w:r>
      <w:r>
        <w:instrText xml:space="preserve"> HYPERLINK \l "_查询_1" </w:instrText>
      </w:r>
      <w:r>
        <w:fldChar w:fldCharType="separate"/>
      </w:r>
      <w:r>
        <w:rPr>
          <w:rStyle w:val="22"/>
          <w:rFonts w:hint="eastAsia"/>
        </w:rPr>
        <w:t>3</w:t>
      </w:r>
      <w:r>
        <w:rPr>
          <w:rStyle w:val="22"/>
        </w:rPr>
        <w:t>.</w:t>
      </w:r>
      <w:r>
        <w:rPr>
          <w:rStyle w:val="22"/>
          <w:rFonts w:hint="eastAsia"/>
        </w:rPr>
        <w:t>3</w:t>
      </w:r>
      <w:r>
        <w:rPr>
          <w:rStyle w:val="22"/>
        </w:rPr>
        <w:t>.1</w:t>
      </w:r>
      <w:r>
        <w:rPr>
          <w:rStyle w:val="22"/>
        </w:rPr>
        <w:fldChar w:fldCharType="end"/>
      </w:r>
      <w:r>
        <w:rPr>
          <w:rFonts w:hint="eastAsia"/>
        </w:rPr>
        <w:t>科研项目数据查询说明，此处不再重复说明。</w:t>
      </w:r>
    </w:p>
    <w:p>
      <w:pPr>
        <w:pStyle w:val="6"/>
        <w:ind w:firstLine="562"/>
      </w:pPr>
      <w:r>
        <w:rPr>
          <w:rFonts w:hint="eastAsia"/>
        </w:rPr>
        <w:t>导出</w:t>
      </w:r>
    </w:p>
    <w:p>
      <w:pPr>
        <w:ind w:firstLine="480"/>
      </w:pPr>
      <w:r>
        <w:rPr>
          <w:rFonts w:hint="eastAsia"/>
        </w:rPr>
        <w:t>请参考</w:t>
      </w:r>
      <w:r>
        <w:fldChar w:fldCharType="begin"/>
      </w:r>
      <w:r>
        <w:instrText xml:space="preserve"> HYPERLINK \l "_导出_1" </w:instrText>
      </w:r>
      <w:r>
        <w:fldChar w:fldCharType="separate"/>
      </w:r>
      <w:r>
        <w:rPr>
          <w:rStyle w:val="22"/>
          <w:rFonts w:hint="eastAsia"/>
        </w:rPr>
        <w:t>3</w:t>
      </w:r>
      <w:r>
        <w:rPr>
          <w:rStyle w:val="22"/>
        </w:rPr>
        <w:t>.</w:t>
      </w:r>
      <w:r>
        <w:rPr>
          <w:rStyle w:val="22"/>
          <w:rFonts w:hint="eastAsia"/>
        </w:rPr>
        <w:t>3</w:t>
      </w:r>
      <w:r>
        <w:rPr>
          <w:rStyle w:val="22"/>
        </w:rPr>
        <w:t>.1</w:t>
      </w:r>
      <w:r>
        <w:rPr>
          <w:rStyle w:val="22"/>
        </w:rPr>
        <w:fldChar w:fldCharType="end"/>
      </w:r>
      <w:r>
        <w:rPr>
          <w:rFonts w:hint="eastAsia"/>
        </w:rPr>
        <w:t>科研项目数据导出说明，此处不再重复说明。</w:t>
      </w:r>
    </w:p>
    <w:p>
      <w:pPr>
        <w:ind w:firstLine="480"/>
      </w:pPr>
    </w:p>
    <w:p>
      <w:pPr>
        <w:pStyle w:val="4"/>
        <w:numPr>
          <w:ilvl w:val="2"/>
          <w:numId w:val="2"/>
        </w:numPr>
      </w:pPr>
      <w:bookmarkStart w:id="77" w:name="_Toc24873"/>
      <w:r>
        <w:rPr>
          <w:rFonts w:hint="eastAsia"/>
        </w:rPr>
        <w:t>专利（认领）</w:t>
      </w:r>
      <w:bookmarkEnd w:id="77"/>
    </w:p>
    <w:p>
      <w:pPr>
        <w:pStyle w:val="5"/>
        <w:ind w:left="425" w:right="0" w:rightChars="0"/>
      </w:pPr>
      <w:r>
        <w:rPr>
          <w:rFonts w:hint="eastAsia"/>
        </w:rPr>
        <w:t>数据说明:</w:t>
      </w:r>
    </w:p>
    <w:p>
      <w:pPr>
        <w:pStyle w:val="34"/>
        <w:ind w:left="425" w:firstLine="415" w:firstLineChars="0"/>
      </w:pPr>
      <w:r>
        <w:rPr>
          <w:rFonts w:hint="eastAsia"/>
        </w:rPr>
        <w:t>专利（认领）</w:t>
      </w:r>
      <w:r>
        <w:t>数据来源于专利</w:t>
      </w:r>
      <w:r>
        <w:rPr>
          <w:rFonts w:hint="eastAsia"/>
        </w:rPr>
        <w:t>信息</w:t>
      </w:r>
      <w:r>
        <w:t>中心提供的</w:t>
      </w:r>
      <w:r>
        <w:rPr>
          <w:rFonts w:hint="eastAsia"/>
        </w:rPr>
        <w:t>接口</w:t>
      </w:r>
      <w:r>
        <w:t>数据，</w:t>
      </w:r>
      <w:r>
        <w:rPr>
          <w:rFonts w:hint="eastAsia"/>
        </w:rPr>
        <w:t>包括专利权人为“华南理工大学”的已公开或已授权的国内专利，和国外PCT专利。需要教师先到数据认领页面进行专利认领，详细操作说明见</w:t>
      </w:r>
      <w:r>
        <w:rPr>
          <w:rFonts w:hint="eastAsia"/>
        </w:rPr>
        <w:fldChar w:fldCharType="begin"/>
      </w:r>
      <w:r>
        <w:rPr>
          <w:rFonts w:hint="eastAsia"/>
        </w:rPr>
        <w:instrText xml:space="preserve"> REF _Ref23545 \r \h </w:instrText>
      </w:r>
      <w:r>
        <w:rPr>
          <w:rFonts w:hint="eastAsia"/>
        </w:rPr>
        <w:fldChar w:fldCharType="separate"/>
      </w:r>
      <w:r>
        <w:t>3.5</w:t>
      </w:r>
      <w:r>
        <w:rPr>
          <w:rFonts w:hint="eastAsia"/>
        </w:rPr>
        <w:fldChar w:fldCharType="end"/>
      </w:r>
      <w:r>
        <w:rPr>
          <w:rFonts w:hint="eastAsia"/>
        </w:rPr>
        <w:t>。专利认领后，可在【我的数据】页面对数据进行查询、导出操作。</w:t>
      </w:r>
    </w:p>
    <w:p>
      <w:pPr>
        <w:pStyle w:val="34"/>
        <w:ind w:left="425" w:firstLine="415" w:firstLineChars="0"/>
      </w:pPr>
      <w:r>
        <w:rPr>
          <w:rFonts w:hint="eastAsia"/>
        </w:rPr>
        <w:t>数据问题联系人：专利事务中心，</w:t>
      </w:r>
      <w:r>
        <w:t>87113501/87113502，kjozl@scut.edu.cn</w:t>
      </w:r>
    </w:p>
    <w:p>
      <w:pPr>
        <w:pStyle w:val="5"/>
        <w:ind w:left="425" w:right="0" w:rightChars="0"/>
      </w:pPr>
      <w:r>
        <w:rPr>
          <w:rFonts w:hint="eastAsia"/>
        </w:rPr>
        <w:t>操作说明：</w:t>
      </w:r>
    </w:p>
    <w:p>
      <w:pPr>
        <w:pStyle w:val="6"/>
        <w:ind w:firstLine="562"/>
      </w:pPr>
      <w:r>
        <w:rPr>
          <w:rFonts w:hint="eastAsia"/>
        </w:rPr>
        <w:t>查询</w:t>
      </w:r>
    </w:p>
    <w:p>
      <w:pPr>
        <w:ind w:firstLine="480"/>
      </w:pPr>
      <w:r>
        <w:rPr>
          <w:rFonts w:hint="eastAsia"/>
        </w:rPr>
        <w:t>请参考</w:t>
      </w:r>
      <w:r>
        <w:fldChar w:fldCharType="begin"/>
      </w:r>
      <w:r>
        <w:instrText xml:space="preserve"> HYPERLINK \l "_查询_1" </w:instrText>
      </w:r>
      <w:r>
        <w:fldChar w:fldCharType="separate"/>
      </w:r>
      <w:r>
        <w:rPr>
          <w:rStyle w:val="23"/>
          <w:rFonts w:hint="eastAsia"/>
        </w:rPr>
        <w:t>3</w:t>
      </w:r>
      <w:r>
        <w:rPr>
          <w:rStyle w:val="23"/>
        </w:rPr>
        <w:t>.</w:t>
      </w:r>
      <w:r>
        <w:rPr>
          <w:rStyle w:val="23"/>
          <w:rFonts w:hint="eastAsia"/>
        </w:rPr>
        <w:t>3</w:t>
      </w:r>
      <w:r>
        <w:rPr>
          <w:rStyle w:val="23"/>
        </w:rPr>
        <w:t>.1</w:t>
      </w:r>
      <w:r>
        <w:rPr>
          <w:rStyle w:val="23"/>
        </w:rPr>
        <w:fldChar w:fldCharType="end"/>
      </w:r>
      <w:r>
        <w:rPr>
          <w:rFonts w:hint="eastAsia"/>
        </w:rPr>
        <w:t>科研项目数据查询说明，此处不再重复说明。</w:t>
      </w:r>
    </w:p>
    <w:p>
      <w:pPr>
        <w:pStyle w:val="6"/>
        <w:ind w:firstLine="562"/>
      </w:pPr>
      <w:r>
        <w:rPr>
          <w:rFonts w:hint="eastAsia"/>
        </w:rPr>
        <w:t>导出</w:t>
      </w:r>
    </w:p>
    <w:p>
      <w:pPr>
        <w:ind w:firstLine="480"/>
      </w:pPr>
      <w:r>
        <w:rPr>
          <w:rFonts w:hint="eastAsia"/>
        </w:rPr>
        <w:t>请参考</w:t>
      </w:r>
      <w:r>
        <w:fldChar w:fldCharType="begin"/>
      </w:r>
      <w:r>
        <w:instrText xml:space="preserve"> HYPERLINK \l "_导出_1" </w:instrText>
      </w:r>
      <w:r>
        <w:fldChar w:fldCharType="separate"/>
      </w:r>
      <w:r>
        <w:rPr>
          <w:rStyle w:val="23"/>
          <w:rFonts w:hint="eastAsia"/>
        </w:rPr>
        <w:t>3</w:t>
      </w:r>
      <w:r>
        <w:rPr>
          <w:rStyle w:val="23"/>
        </w:rPr>
        <w:t>.</w:t>
      </w:r>
      <w:r>
        <w:rPr>
          <w:rStyle w:val="23"/>
          <w:rFonts w:hint="eastAsia"/>
        </w:rPr>
        <w:t>3</w:t>
      </w:r>
      <w:r>
        <w:rPr>
          <w:rStyle w:val="23"/>
        </w:rPr>
        <w:t>.1</w:t>
      </w:r>
      <w:r>
        <w:rPr>
          <w:rStyle w:val="23"/>
        </w:rPr>
        <w:fldChar w:fldCharType="end"/>
      </w:r>
      <w:r>
        <w:rPr>
          <w:rFonts w:hint="eastAsia"/>
        </w:rPr>
        <w:t>科研项目数据导出说明，此处不再重复说明。</w:t>
      </w:r>
    </w:p>
    <w:p>
      <w:pPr>
        <w:pStyle w:val="4"/>
        <w:numPr>
          <w:ilvl w:val="2"/>
          <w:numId w:val="2"/>
        </w:numPr>
      </w:pPr>
      <w:bookmarkStart w:id="78" w:name="_Toc20856"/>
      <w:r>
        <w:rPr>
          <w:rFonts w:hint="eastAsia"/>
        </w:rPr>
        <w:t>专利（自填）</w:t>
      </w:r>
      <w:bookmarkEnd w:id="78"/>
    </w:p>
    <w:p>
      <w:pPr>
        <w:pStyle w:val="5"/>
        <w:ind w:left="425" w:right="0" w:rightChars="0"/>
      </w:pPr>
      <w:r>
        <w:rPr>
          <w:rFonts w:hint="eastAsia"/>
        </w:rPr>
        <w:t>数据说明:</w:t>
      </w:r>
    </w:p>
    <w:p>
      <w:pPr>
        <w:pStyle w:val="34"/>
        <w:ind w:left="425" w:firstLine="415" w:firstLineChars="0"/>
      </w:pPr>
      <w:r>
        <w:rPr>
          <w:rFonts w:hint="eastAsia"/>
        </w:rPr>
        <w:t>【专利（自填）】指专利权人非“华南理工大学”的专利数据，需要教工自行添加，添加完成后由科研秘书审核。</w:t>
      </w:r>
    </w:p>
    <w:p>
      <w:pPr>
        <w:pStyle w:val="5"/>
        <w:ind w:left="425" w:right="0" w:rightChars="0"/>
      </w:pPr>
      <w:r>
        <w:rPr>
          <w:rFonts w:hint="eastAsia"/>
        </w:rPr>
        <w:t>操作说明：</w:t>
      </w:r>
    </w:p>
    <w:p>
      <w:pPr>
        <w:pStyle w:val="6"/>
        <w:ind w:firstLine="562"/>
      </w:pPr>
      <w:r>
        <w:rPr>
          <w:rFonts w:hint="eastAsia"/>
        </w:rPr>
        <w:t>新增</w:t>
      </w:r>
    </w:p>
    <w:p>
      <w:pPr>
        <w:pStyle w:val="34"/>
        <w:numPr>
          <w:ilvl w:val="0"/>
          <w:numId w:val="42"/>
        </w:numPr>
        <w:ind w:firstLineChars="0"/>
      </w:pPr>
      <w:r>
        <w:rPr>
          <w:rFonts w:hint="eastAsia"/>
        </w:rPr>
        <w:t>在【科研】分类下，点【展开全部数据项】，再点【专利（自填）】数据项，系统跳转至数据列表页。</w:t>
      </w:r>
    </w:p>
    <w:p>
      <w:pPr>
        <w:ind w:firstLine="0" w:firstLineChars="0"/>
        <w:jc w:val="center"/>
      </w:pPr>
      <w:r>
        <w:drawing>
          <wp:inline distT="0" distB="0" distL="0" distR="0">
            <wp:extent cx="5274310" cy="542925"/>
            <wp:effectExtent l="0" t="0" r="2540" b="9525"/>
            <wp:docPr id="263" name="图片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3" name="图片 263"/>
                    <pic:cNvPicPr>
                      <a:picLocks noChangeAspect="1"/>
                    </pic:cNvPicPr>
                  </pic:nvPicPr>
                  <pic:blipFill>
                    <a:blip r:embed="rId176" cstate="print">
                      <a:extLst>
                        <a:ext uri="{28A0092B-C50C-407E-A947-70E740481C1C}">
                          <a14:useLocalDpi xmlns:a14="http://schemas.microsoft.com/office/drawing/2010/main" val="0"/>
                        </a:ext>
                      </a:extLst>
                    </a:blip>
                    <a:stretch>
                      <a:fillRect/>
                    </a:stretch>
                  </pic:blipFill>
                  <pic:spPr>
                    <a:xfrm>
                      <a:off x="0" y="0"/>
                      <a:ext cx="5274310" cy="542925"/>
                    </a:xfrm>
                    <a:prstGeom prst="rect">
                      <a:avLst/>
                    </a:prstGeom>
                  </pic:spPr>
                </pic:pic>
              </a:graphicData>
            </a:graphic>
          </wp:inline>
        </w:drawing>
      </w:r>
    </w:p>
    <w:p>
      <w:pPr>
        <w:ind w:firstLine="0" w:firstLineChars="0"/>
        <w:jc w:val="center"/>
      </w:pPr>
      <w:r>
        <w:drawing>
          <wp:inline distT="0" distB="0" distL="114300" distR="114300">
            <wp:extent cx="5262245" cy="1203325"/>
            <wp:effectExtent l="0" t="0" r="14605" b="15875"/>
            <wp:docPr id="4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1"/>
                    <pic:cNvPicPr>
                      <a:picLocks noChangeAspect="1"/>
                    </pic:cNvPicPr>
                  </pic:nvPicPr>
                  <pic:blipFill>
                    <a:blip r:embed="rId198"/>
                    <a:stretch>
                      <a:fillRect/>
                    </a:stretch>
                  </pic:blipFill>
                  <pic:spPr>
                    <a:xfrm>
                      <a:off x="0" y="0"/>
                      <a:ext cx="5262245" cy="1203325"/>
                    </a:xfrm>
                    <a:prstGeom prst="rect">
                      <a:avLst/>
                    </a:prstGeom>
                    <a:noFill/>
                    <a:ln>
                      <a:noFill/>
                    </a:ln>
                  </pic:spPr>
                </pic:pic>
              </a:graphicData>
            </a:graphic>
          </wp:inline>
        </w:drawing>
      </w:r>
    </w:p>
    <w:p>
      <w:pPr>
        <w:ind w:firstLine="0" w:firstLineChars="0"/>
        <w:jc w:val="center"/>
      </w:pPr>
      <w:r>
        <w:drawing>
          <wp:inline distT="0" distB="0" distL="114300" distR="114300">
            <wp:extent cx="5263515" cy="1194435"/>
            <wp:effectExtent l="0" t="0" r="13335" b="5715"/>
            <wp:docPr id="4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2"/>
                    <pic:cNvPicPr>
                      <a:picLocks noChangeAspect="1"/>
                    </pic:cNvPicPr>
                  </pic:nvPicPr>
                  <pic:blipFill>
                    <a:blip r:embed="rId199"/>
                    <a:stretch>
                      <a:fillRect/>
                    </a:stretch>
                  </pic:blipFill>
                  <pic:spPr>
                    <a:xfrm>
                      <a:off x="0" y="0"/>
                      <a:ext cx="5263515" cy="1194435"/>
                    </a:xfrm>
                    <a:prstGeom prst="rect">
                      <a:avLst/>
                    </a:prstGeom>
                    <a:noFill/>
                    <a:ln>
                      <a:noFill/>
                    </a:ln>
                  </pic:spPr>
                </pic:pic>
              </a:graphicData>
            </a:graphic>
          </wp:inline>
        </w:drawing>
      </w:r>
    </w:p>
    <w:p>
      <w:pPr>
        <w:pStyle w:val="34"/>
        <w:numPr>
          <w:ilvl w:val="0"/>
          <w:numId w:val="42"/>
        </w:numPr>
        <w:ind w:firstLineChars="0"/>
      </w:pPr>
      <w:r>
        <w:rPr>
          <w:rFonts w:hint="eastAsia"/>
        </w:rPr>
        <w:t>点击【新增】按钮，系统跳转至新增页面。</w:t>
      </w:r>
    </w:p>
    <w:p>
      <w:pPr>
        <w:ind w:firstLine="0" w:firstLineChars="0"/>
        <w:jc w:val="center"/>
      </w:pPr>
      <w:r>
        <w:drawing>
          <wp:inline distT="0" distB="0" distL="114300" distR="114300">
            <wp:extent cx="5269865" cy="1192530"/>
            <wp:effectExtent l="0" t="0" r="6985" b="7620"/>
            <wp:docPr id="5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3"/>
                    <pic:cNvPicPr>
                      <a:picLocks noChangeAspect="1"/>
                    </pic:cNvPicPr>
                  </pic:nvPicPr>
                  <pic:blipFill>
                    <a:blip r:embed="rId200"/>
                    <a:stretch>
                      <a:fillRect/>
                    </a:stretch>
                  </pic:blipFill>
                  <pic:spPr>
                    <a:xfrm>
                      <a:off x="0" y="0"/>
                      <a:ext cx="5269865" cy="1192530"/>
                    </a:xfrm>
                    <a:prstGeom prst="rect">
                      <a:avLst/>
                    </a:prstGeom>
                    <a:noFill/>
                    <a:ln>
                      <a:noFill/>
                    </a:ln>
                  </pic:spPr>
                </pic:pic>
              </a:graphicData>
            </a:graphic>
          </wp:inline>
        </w:drawing>
      </w:r>
    </w:p>
    <w:p>
      <w:pPr>
        <w:pStyle w:val="34"/>
        <w:numPr>
          <w:ilvl w:val="0"/>
          <w:numId w:val="42"/>
        </w:numPr>
        <w:ind w:firstLineChars="0"/>
      </w:pPr>
      <w:r>
        <w:rPr>
          <w:rFonts w:hint="eastAsia"/>
        </w:rPr>
        <w:t>填写专利（自填）数据信息。带【*】字段为必填项。</w:t>
      </w:r>
    </w:p>
    <w:p>
      <w:pPr>
        <w:ind w:firstLine="0" w:firstLineChars="0"/>
        <w:jc w:val="center"/>
      </w:pPr>
      <w:r>
        <w:drawing>
          <wp:inline distT="0" distB="0" distL="114300" distR="114300">
            <wp:extent cx="5267960" cy="1919605"/>
            <wp:effectExtent l="0" t="0" r="8890" b="4445"/>
            <wp:docPr id="11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图片 5"/>
                    <pic:cNvPicPr>
                      <a:picLocks noChangeAspect="1"/>
                    </pic:cNvPicPr>
                  </pic:nvPicPr>
                  <pic:blipFill>
                    <a:blip r:embed="rId201"/>
                    <a:stretch>
                      <a:fillRect/>
                    </a:stretch>
                  </pic:blipFill>
                  <pic:spPr>
                    <a:xfrm>
                      <a:off x="0" y="0"/>
                      <a:ext cx="5267960" cy="1919605"/>
                    </a:xfrm>
                    <a:prstGeom prst="rect">
                      <a:avLst/>
                    </a:prstGeom>
                    <a:noFill/>
                    <a:ln>
                      <a:noFill/>
                    </a:ln>
                  </pic:spPr>
                </pic:pic>
              </a:graphicData>
            </a:graphic>
          </wp:inline>
        </w:drawing>
      </w:r>
    </w:p>
    <w:p>
      <w:pPr>
        <w:pStyle w:val="34"/>
        <w:numPr>
          <w:ilvl w:val="0"/>
          <w:numId w:val="42"/>
        </w:numPr>
        <w:ind w:firstLineChars="0"/>
      </w:pPr>
      <w:r>
        <w:rPr>
          <w:rFonts w:hint="eastAsia"/>
        </w:rPr>
        <w:t>在完成步骤</w:t>
      </w:r>
      <w:r>
        <w:t>3后，点击【暂存】按钮，保存修改的数据，系统返回数据列表页。暂存的数据状态为【暂存】，且有【修改】按钮，可再次编辑修改。</w:t>
      </w:r>
    </w:p>
    <w:p>
      <w:pPr>
        <w:ind w:firstLine="0" w:firstLineChars="0"/>
        <w:jc w:val="center"/>
      </w:pPr>
      <w:r>
        <w:drawing>
          <wp:inline distT="0" distB="0" distL="114300" distR="114300">
            <wp:extent cx="5264150" cy="1392555"/>
            <wp:effectExtent l="0" t="0" r="12700" b="17145"/>
            <wp:docPr id="11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图片 6"/>
                    <pic:cNvPicPr>
                      <a:picLocks noChangeAspect="1"/>
                    </pic:cNvPicPr>
                  </pic:nvPicPr>
                  <pic:blipFill>
                    <a:blip r:embed="rId202"/>
                    <a:stretch>
                      <a:fillRect/>
                    </a:stretch>
                  </pic:blipFill>
                  <pic:spPr>
                    <a:xfrm>
                      <a:off x="0" y="0"/>
                      <a:ext cx="5264150" cy="1392555"/>
                    </a:xfrm>
                    <a:prstGeom prst="rect">
                      <a:avLst/>
                    </a:prstGeom>
                    <a:noFill/>
                    <a:ln>
                      <a:noFill/>
                    </a:ln>
                  </pic:spPr>
                </pic:pic>
              </a:graphicData>
            </a:graphic>
          </wp:inline>
        </w:drawing>
      </w:r>
    </w:p>
    <w:p>
      <w:pPr>
        <w:pStyle w:val="34"/>
        <w:numPr>
          <w:ilvl w:val="0"/>
          <w:numId w:val="42"/>
        </w:numPr>
        <w:ind w:left="840" w:firstLine="0" w:firstLineChars="0"/>
      </w:pPr>
      <w:r>
        <w:rPr>
          <w:rFonts w:hint="eastAsia"/>
        </w:rPr>
        <w:t>在完成步骤</w:t>
      </w:r>
      <w:r>
        <w:t>3后，点击【提交】按钮，系统返回列表页，提交后数据状态为【待审核】，不可再修改，只能查看详细或查看审核记录。管理人员审核后数据状态会变为【已审核】。</w:t>
      </w:r>
    </w:p>
    <w:p>
      <w:pPr>
        <w:ind w:firstLine="0" w:firstLineChars="0"/>
        <w:jc w:val="center"/>
      </w:pPr>
      <w:r>
        <w:drawing>
          <wp:inline distT="0" distB="0" distL="114300" distR="114300">
            <wp:extent cx="5266690" cy="1398270"/>
            <wp:effectExtent l="0" t="0" r="10160" b="11430"/>
            <wp:docPr id="167"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 name="图片 10"/>
                    <pic:cNvPicPr>
                      <a:picLocks noChangeAspect="1"/>
                    </pic:cNvPicPr>
                  </pic:nvPicPr>
                  <pic:blipFill>
                    <a:blip r:embed="rId203"/>
                    <a:stretch>
                      <a:fillRect/>
                    </a:stretch>
                  </pic:blipFill>
                  <pic:spPr>
                    <a:xfrm>
                      <a:off x="0" y="0"/>
                      <a:ext cx="5266690" cy="1398270"/>
                    </a:xfrm>
                    <a:prstGeom prst="rect">
                      <a:avLst/>
                    </a:prstGeom>
                    <a:noFill/>
                    <a:ln>
                      <a:noFill/>
                    </a:ln>
                  </pic:spPr>
                </pic:pic>
              </a:graphicData>
            </a:graphic>
          </wp:inline>
        </w:drawing>
      </w:r>
    </w:p>
    <w:p>
      <w:pPr>
        <w:pStyle w:val="6"/>
        <w:ind w:firstLine="562"/>
      </w:pPr>
      <w:r>
        <w:rPr>
          <w:rFonts w:hint="eastAsia"/>
        </w:rPr>
        <w:t>修改</w:t>
      </w:r>
    </w:p>
    <w:p>
      <w:pPr>
        <w:pStyle w:val="34"/>
        <w:numPr>
          <w:ilvl w:val="0"/>
          <w:numId w:val="43"/>
        </w:numPr>
        <w:ind w:firstLineChars="0"/>
      </w:pPr>
      <w:r>
        <w:t>在</w:t>
      </w:r>
      <w:r>
        <w:rPr>
          <w:rFonts w:hint="eastAsia"/>
        </w:rPr>
        <w:t>专利（自填）</w:t>
      </w:r>
      <w:r>
        <w:t>数据列表页点击需要修改数据操作列的【修改】按钮，系统跳转至数据编辑界面。</w:t>
      </w:r>
    </w:p>
    <w:p>
      <w:pPr>
        <w:ind w:firstLine="0" w:firstLineChars="0"/>
        <w:jc w:val="center"/>
      </w:pPr>
      <w:r>
        <w:drawing>
          <wp:inline distT="0" distB="0" distL="114300" distR="114300">
            <wp:extent cx="5262245" cy="1418590"/>
            <wp:effectExtent l="0" t="0" r="14605" b="10160"/>
            <wp:docPr id="11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图片 7"/>
                    <pic:cNvPicPr>
                      <a:picLocks noChangeAspect="1"/>
                    </pic:cNvPicPr>
                  </pic:nvPicPr>
                  <pic:blipFill>
                    <a:blip r:embed="rId204"/>
                    <a:stretch>
                      <a:fillRect/>
                    </a:stretch>
                  </pic:blipFill>
                  <pic:spPr>
                    <a:xfrm>
                      <a:off x="0" y="0"/>
                      <a:ext cx="5262245" cy="1418590"/>
                    </a:xfrm>
                    <a:prstGeom prst="rect">
                      <a:avLst/>
                    </a:prstGeom>
                    <a:noFill/>
                    <a:ln>
                      <a:noFill/>
                    </a:ln>
                  </pic:spPr>
                </pic:pic>
              </a:graphicData>
            </a:graphic>
          </wp:inline>
        </w:drawing>
      </w:r>
    </w:p>
    <w:p>
      <w:pPr>
        <w:pStyle w:val="34"/>
        <w:ind w:left="840" w:firstLine="0" w:firstLineChars="0"/>
      </w:pPr>
    </w:p>
    <w:p>
      <w:pPr>
        <w:pStyle w:val="34"/>
        <w:numPr>
          <w:ilvl w:val="0"/>
          <w:numId w:val="43"/>
        </w:numPr>
        <w:ind w:firstLineChars="0"/>
      </w:pPr>
      <w:r>
        <w:rPr>
          <w:rFonts w:hint="eastAsia"/>
        </w:rPr>
        <w:t>修改页面与新增页面操作一致，修改完成后点【暂存】或【提交】即可完成修改。</w:t>
      </w:r>
    </w:p>
    <w:p>
      <w:pPr>
        <w:ind w:firstLine="0" w:firstLineChars="0"/>
        <w:jc w:val="center"/>
      </w:pPr>
      <w:r>
        <w:drawing>
          <wp:inline distT="0" distB="0" distL="114300" distR="114300">
            <wp:extent cx="5271135" cy="1795780"/>
            <wp:effectExtent l="0" t="0" r="5715" b="13970"/>
            <wp:docPr id="122"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图片 8"/>
                    <pic:cNvPicPr>
                      <a:picLocks noChangeAspect="1"/>
                    </pic:cNvPicPr>
                  </pic:nvPicPr>
                  <pic:blipFill>
                    <a:blip r:embed="rId205"/>
                    <a:stretch>
                      <a:fillRect/>
                    </a:stretch>
                  </pic:blipFill>
                  <pic:spPr>
                    <a:xfrm>
                      <a:off x="0" y="0"/>
                      <a:ext cx="5271135" cy="1795780"/>
                    </a:xfrm>
                    <a:prstGeom prst="rect">
                      <a:avLst/>
                    </a:prstGeom>
                    <a:noFill/>
                    <a:ln>
                      <a:noFill/>
                    </a:ln>
                  </pic:spPr>
                </pic:pic>
              </a:graphicData>
            </a:graphic>
          </wp:inline>
        </w:drawing>
      </w:r>
    </w:p>
    <w:p>
      <w:pPr>
        <w:pStyle w:val="6"/>
        <w:ind w:firstLine="562"/>
      </w:pPr>
      <w:r>
        <w:rPr>
          <w:rFonts w:hint="eastAsia"/>
        </w:rPr>
        <w:t>删除</w:t>
      </w:r>
    </w:p>
    <w:p>
      <w:pPr>
        <w:pStyle w:val="34"/>
        <w:numPr>
          <w:ilvl w:val="0"/>
          <w:numId w:val="44"/>
        </w:numPr>
        <w:ind w:firstLineChars="0"/>
      </w:pPr>
      <w:r>
        <w:t>在</w:t>
      </w:r>
      <w:r>
        <w:rPr>
          <w:rFonts w:hint="eastAsia"/>
        </w:rPr>
        <w:t>专利（自填）</w:t>
      </w:r>
      <w:r>
        <w:t>数据列表页选中数据状态为 【暂存】或【源数据】的数据，选中后数据项会变蓝色，点数据列表左上角的【删除】按钮</w:t>
      </w:r>
    </w:p>
    <w:p>
      <w:pPr>
        <w:ind w:firstLine="0" w:firstLineChars="0"/>
        <w:jc w:val="center"/>
      </w:pPr>
      <w:r>
        <w:drawing>
          <wp:inline distT="0" distB="0" distL="114300" distR="114300">
            <wp:extent cx="5266055" cy="1402715"/>
            <wp:effectExtent l="0" t="0" r="10795" b="6985"/>
            <wp:docPr id="155"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 name="图片 9"/>
                    <pic:cNvPicPr>
                      <a:picLocks noChangeAspect="1"/>
                    </pic:cNvPicPr>
                  </pic:nvPicPr>
                  <pic:blipFill>
                    <a:blip r:embed="rId206"/>
                    <a:stretch>
                      <a:fillRect/>
                    </a:stretch>
                  </pic:blipFill>
                  <pic:spPr>
                    <a:xfrm>
                      <a:off x="0" y="0"/>
                      <a:ext cx="5266055" cy="1402715"/>
                    </a:xfrm>
                    <a:prstGeom prst="rect">
                      <a:avLst/>
                    </a:prstGeom>
                    <a:noFill/>
                    <a:ln>
                      <a:noFill/>
                    </a:ln>
                  </pic:spPr>
                </pic:pic>
              </a:graphicData>
            </a:graphic>
          </wp:inline>
        </w:drawing>
      </w:r>
    </w:p>
    <w:p>
      <w:pPr>
        <w:pStyle w:val="34"/>
        <w:numPr>
          <w:ilvl w:val="0"/>
          <w:numId w:val="44"/>
        </w:numPr>
        <w:ind w:firstLineChars="0"/>
      </w:pPr>
      <w:r>
        <w:rPr>
          <w:rFonts w:hint="eastAsia"/>
        </w:rPr>
        <w:t>系统弹出删除确认窗口，点【确认】按钮完成删除操作。</w:t>
      </w:r>
    </w:p>
    <w:p>
      <w:pPr>
        <w:pStyle w:val="34"/>
        <w:ind w:firstLine="480"/>
      </w:pPr>
    </w:p>
    <w:p>
      <w:pPr>
        <w:ind w:firstLine="0" w:firstLineChars="0"/>
        <w:jc w:val="center"/>
      </w:pPr>
      <w:r>
        <w:drawing>
          <wp:inline distT="0" distB="0" distL="0" distR="0">
            <wp:extent cx="2113915" cy="1361440"/>
            <wp:effectExtent l="0" t="0" r="635" b="10160"/>
            <wp:docPr id="275" name="图片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5" name="图片 275"/>
                    <pic:cNvPicPr>
                      <a:picLocks noChangeAspect="1"/>
                    </pic:cNvPicPr>
                  </pic:nvPicPr>
                  <pic:blipFill>
                    <a:blip r:embed="rId186"/>
                    <a:stretch>
                      <a:fillRect/>
                    </a:stretch>
                  </pic:blipFill>
                  <pic:spPr>
                    <a:xfrm>
                      <a:off x="0" y="0"/>
                      <a:ext cx="2114286" cy="1361905"/>
                    </a:xfrm>
                    <a:prstGeom prst="rect">
                      <a:avLst/>
                    </a:prstGeom>
                  </pic:spPr>
                </pic:pic>
              </a:graphicData>
            </a:graphic>
          </wp:inline>
        </w:drawing>
      </w:r>
    </w:p>
    <w:p>
      <w:pPr>
        <w:ind w:firstLine="480" w:firstLineChars="0"/>
        <w:rPr>
          <w:rFonts w:hint="eastAsia"/>
        </w:rPr>
      </w:pPr>
    </w:p>
    <w:p>
      <w:pPr>
        <w:pStyle w:val="6"/>
        <w:ind w:firstLine="562"/>
      </w:pPr>
      <w:r>
        <w:rPr>
          <w:rFonts w:hint="eastAsia"/>
        </w:rPr>
        <w:t>查询</w:t>
      </w:r>
    </w:p>
    <w:p>
      <w:pPr>
        <w:ind w:firstLine="480"/>
      </w:pPr>
      <w:r>
        <w:rPr>
          <w:rFonts w:hint="eastAsia"/>
        </w:rPr>
        <w:t>请参考</w:t>
      </w:r>
      <w:r>
        <w:fldChar w:fldCharType="begin"/>
      </w:r>
      <w:r>
        <w:instrText xml:space="preserve"> HYPERLINK \l "_查询_1" </w:instrText>
      </w:r>
      <w:r>
        <w:fldChar w:fldCharType="separate"/>
      </w:r>
      <w:r>
        <w:rPr>
          <w:rStyle w:val="23"/>
          <w:rFonts w:hint="eastAsia"/>
        </w:rPr>
        <w:t>3</w:t>
      </w:r>
      <w:r>
        <w:rPr>
          <w:rStyle w:val="23"/>
        </w:rPr>
        <w:t>.</w:t>
      </w:r>
      <w:r>
        <w:rPr>
          <w:rStyle w:val="23"/>
          <w:rFonts w:hint="eastAsia"/>
        </w:rPr>
        <w:t>3</w:t>
      </w:r>
      <w:r>
        <w:rPr>
          <w:rStyle w:val="23"/>
        </w:rPr>
        <w:t>.1</w:t>
      </w:r>
      <w:r>
        <w:rPr>
          <w:rStyle w:val="23"/>
        </w:rPr>
        <w:fldChar w:fldCharType="end"/>
      </w:r>
      <w:r>
        <w:rPr>
          <w:rFonts w:hint="eastAsia"/>
        </w:rPr>
        <w:t>科研项目数据查询说明，此处不再重复说明。</w:t>
      </w:r>
    </w:p>
    <w:p>
      <w:pPr>
        <w:pStyle w:val="6"/>
        <w:ind w:firstLine="562"/>
      </w:pPr>
      <w:r>
        <w:rPr>
          <w:rFonts w:hint="eastAsia"/>
        </w:rPr>
        <w:t>导出</w:t>
      </w:r>
    </w:p>
    <w:p>
      <w:pPr>
        <w:ind w:firstLine="480"/>
      </w:pPr>
      <w:r>
        <w:rPr>
          <w:rFonts w:hint="eastAsia"/>
        </w:rPr>
        <w:t>请参考</w:t>
      </w:r>
      <w:r>
        <w:fldChar w:fldCharType="begin"/>
      </w:r>
      <w:r>
        <w:instrText xml:space="preserve"> HYPERLINK \l "_导出_1" </w:instrText>
      </w:r>
      <w:r>
        <w:fldChar w:fldCharType="separate"/>
      </w:r>
      <w:r>
        <w:rPr>
          <w:rStyle w:val="23"/>
          <w:rFonts w:hint="eastAsia"/>
        </w:rPr>
        <w:t>3</w:t>
      </w:r>
      <w:r>
        <w:rPr>
          <w:rStyle w:val="23"/>
        </w:rPr>
        <w:t>.</w:t>
      </w:r>
      <w:r>
        <w:rPr>
          <w:rStyle w:val="23"/>
          <w:rFonts w:hint="eastAsia"/>
        </w:rPr>
        <w:t>3</w:t>
      </w:r>
      <w:r>
        <w:rPr>
          <w:rStyle w:val="23"/>
        </w:rPr>
        <w:t>.1</w:t>
      </w:r>
      <w:r>
        <w:rPr>
          <w:rStyle w:val="23"/>
        </w:rPr>
        <w:fldChar w:fldCharType="end"/>
      </w:r>
      <w:r>
        <w:rPr>
          <w:rFonts w:hint="eastAsia"/>
        </w:rPr>
        <w:t>科研项目数据导出说明，此处不再重复说明。</w:t>
      </w:r>
    </w:p>
    <w:p>
      <w:pPr>
        <w:ind w:firstLine="480"/>
      </w:pPr>
    </w:p>
    <w:p>
      <w:pPr>
        <w:pStyle w:val="4"/>
        <w:numPr>
          <w:ilvl w:val="2"/>
          <w:numId w:val="2"/>
        </w:numPr>
      </w:pPr>
      <w:bookmarkStart w:id="79" w:name="_Toc12315"/>
      <w:r>
        <w:rPr>
          <w:rFonts w:hint="eastAsia"/>
        </w:rPr>
        <w:t>软件著作权（成果办来源）</w:t>
      </w:r>
      <w:bookmarkEnd w:id="79"/>
    </w:p>
    <w:p>
      <w:pPr>
        <w:pStyle w:val="5"/>
        <w:ind w:left="425" w:right="0" w:rightChars="0"/>
      </w:pPr>
      <w:r>
        <w:rPr>
          <w:rFonts w:hint="eastAsia"/>
        </w:rPr>
        <w:t>数据说明:</w:t>
      </w:r>
    </w:p>
    <w:p>
      <w:pPr>
        <w:pStyle w:val="34"/>
        <w:ind w:left="425" w:firstLine="415" w:firstLineChars="0"/>
      </w:pPr>
      <w:r>
        <w:rPr>
          <w:rFonts w:hint="eastAsia"/>
        </w:rPr>
        <w:t>【软件著作权（成果办来源）】数据来源于成果转换办提供的数据（著作权人为“华南理工大学”）。教职工可查询、导出软件著作权数据。</w:t>
      </w:r>
    </w:p>
    <w:p>
      <w:pPr>
        <w:pStyle w:val="34"/>
        <w:ind w:left="425" w:firstLine="415" w:firstLineChars="0"/>
      </w:pPr>
      <w:r>
        <w:rPr>
          <w:rFonts w:hint="eastAsia"/>
        </w:rPr>
        <w:t>数据问题联系人：专利事务中心，</w:t>
      </w:r>
      <w:r>
        <w:t>87113501/87113502，kjozl@scut.edu.cn</w:t>
      </w:r>
    </w:p>
    <w:p>
      <w:pPr>
        <w:pStyle w:val="5"/>
        <w:ind w:left="425" w:right="0" w:rightChars="0"/>
      </w:pPr>
      <w:r>
        <w:rPr>
          <w:rFonts w:hint="eastAsia"/>
        </w:rPr>
        <w:t>操作说明：</w:t>
      </w:r>
    </w:p>
    <w:p>
      <w:pPr>
        <w:pStyle w:val="6"/>
        <w:ind w:firstLine="562"/>
      </w:pPr>
      <w:r>
        <w:rPr>
          <w:rFonts w:hint="eastAsia"/>
        </w:rPr>
        <w:t>查询</w:t>
      </w:r>
    </w:p>
    <w:p>
      <w:pPr>
        <w:ind w:firstLine="480"/>
      </w:pPr>
      <w:r>
        <w:rPr>
          <w:rFonts w:hint="eastAsia"/>
        </w:rPr>
        <w:t>请参考</w:t>
      </w:r>
      <w:r>
        <w:fldChar w:fldCharType="begin"/>
      </w:r>
      <w:r>
        <w:instrText xml:space="preserve"> HYPERLINK \l "_查询_1" </w:instrText>
      </w:r>
      <w:r>
        <w:fldChar w:fldCharType="separate"/>
      </w:r>
      <w:r>
        <w:rPr>
          <w:rStyle w:val="23"/>
          <w:rFonts w:hint="eastAsia"/>
        </w:rPr>
        <w:t>3</w:t>
      </w:r>
      <w:r>
        <w:rPr>
          <w:rStyle w:val="23"/>
        </w:rPr>
        <w:t>.</w:t>
      </w:r>
      <w:r>
        <w:rPr>
          <w:rStyle w:val="23"/>
          <w:rFonts w:hint="eastAsia"/>
        </w:rPr>
        <w:t>3</w:t>
      </w:r>
      <w:r>
        <w:rPr>
          <w:rStyle w:val="23"/>
        </w:rPr>
        <w:t>.1</w:t>
      </w:r>
      <w:r>
        <w:rPr>
          <w:rStyle w:val="23"/>
        </w:rPr>
        <w:fldChar w:fldCharType="end"/>
      </w:r>
      <w:r>
        <w:rPr>
          <w:rFonts w:hint="eastAsia"/>
        </w:rPr>
        <w:t>科研项目数据查询说明，此处不再重复说明。</w:t>
      </w:r>
    </w:p>
    <w:p>
      <w:pPr>
        <w:pStyle w:val="6"/>
        <w:ind w:firstLine="562"/>
      </w:pPr>
      <w:r>
        <w:rPr>
          <w:rFonts w:hint="eastAsia"/>
        </w:rPr>
        <w:t>导出</w:t>
      </w:r>
    </w:p>
    <w:p>
      <w:pPr>
        <w:ind w:firstLine="480"/>
      </w:pPr>
      <w:r>
        <w:rPr>
          <w:rFonts w:hint="eastAsia"/>
        </w:rPr>
        <w:t>请参考</w:t>
      </w:r>
      <w:r>
        <w:fldChar w:fldCharType="begin"/>
      </w:r>
      <w:r>
        <w:instrText xml:space="preserve"> HYPERLINK \l "_导出_1" </w:instrText>
      </w:r>
      <w:r>
        <w:fldChar w:fldCharType="separate"/>
      </w:r>
      <w:r>
        <w:rPr>
          <w:rStyle w:val="23"/>
          <w:rFonts w:hint="eastAsia"/>
        </w:rPr>
        <w:t>3</w:t>
      </w:r>
      <w:r>
        <w:rPr>
          <w:rStyle w:val="23"/>
        </w:rPr>
        <w:t>.</w:t>
      </w:r>
      <w:r>
        <w:rPr>
          <w:rStyle w:val="23"/>
          <w:rFonts w:hint="eastAsia"/>
        </w:rPr>
        <w:t>3</w:t>
      </w:r>
      <w:r>
        <w:rPr>
          <w:rStyle w:val="23"/>
        </w:rPr>
        <w:t>.1</w:t>
      </w:r>
      <w:r>
        <w:rPr>
          <w:rStyle w:val="23"/>
        </w:rPr>
        <w:fldChar w:fldCharType="end"/>
      </w:r>
      <w:r>
        <w:rPr>
          <w:rFonts w:hint="eastAsia"/>
        </w:rPr>
        <w:t>科研项目数据导出说明，此处不再重复说明。</w:t>
      </w:r>
    </w:p>
    <w:p>
      <w:pPr>
        <w:pStyle w:val="4"/>
        <w:numPr>
          <w:ilvl w:val="2"/>
          <w:numId w:val="2"/>
        </w:numPr>
      </w:pPr>
      <w:bookmarkStart w:id="80" w:name="_Toc7789"/>
      <w:r>
        <w:rPr>
          <w:rFonts w:hint="eastAsia"/>
        </w:rPr>
        <w:t>软件著作权（自填）</w:t>
      </w:r>
      <w:bookmarkEnd w:id="80"/>
    </w:p>
    <w:p>
      <w:pPr>
        <w:pStyle w:val="5"/>
        <w:ind w:left="425" w:right="0" w:rightChars="0"/>
      </w:pPr>
      <w:r>
        <w:rPr>
          <w:rFonts w:hint="eastAsia"/>
        </w:rPr>
        <w:t>数据说明:</w:t>
      </w:r>
    </w:p>
    <w:p>
      <w:pPr>
        <w:pStyle w:val="34"/>
        <w:ind w:left="425" w:firstLine="415" w:firstLineChars="0"/>
      </w:pPr>
      <w:r>
        <w:rPr>
          <w:rFonts w:hint="eastAsia"/>
        </w:rPr>
        <w:t>【软件著作权（自填）】指著作权人非“华南理工大学”的数据，需要教工自行添加，添加完成后由科研秘书审核。</w:t>
      </w:r>
    </w:p>
    <w:p>
      <w:pPr>
        <w:pStyle w:val="5"/>
        <w:ind w:left="425" w:right="0" w:rightChars="0"/>
      </w:pPr>
      <w:r>
        <w:rPr>
          <w:rFonts w:hint="eastAsia"/>
        </w:rPr>
        <w:t>操作说明：</w:t>
      </w:r>
    </w:p>
    <w:p>
      <w:pPr>
        <w:pStyle w:val="6"/>
        <w:ind w:firstLine="562"/>
      </w:pPr>
      <w:r>
        <w:rPr>
          <w:rFonts w:hint="eastAsia"/>
        </w:rPr>
        <w:t>新增</w:t>
      </w:r>
    </w:p>
    <w:p>
      <w:pPr>
        <w:pStyle w:val="34"/>
        <w:numPr>
          <w:ilvl w:val="0"/>
          <w:numId w:val="45"/>
        </w:numPr>
        <w:ind w:left="840" w:firstLine="0" w:firstLineChars="0"/>
      </w:pPr>
      <w:r>
        <w:rPr>
          <w:rFonts w:hint="eastAsia"/>
        </w:rPr>
        <w:t>在【科研】分类下，点【展开全部数据项】，再点【软件著作权（自填）】数据项，系统跳转至数据列表页。</w:t>
      </w:r>
    </w:p>
    <w:p>
      <w:pPr>
        <w:ind w:firstLine="0" w:firstLineChars="0"/>
        <w:jc w:val="center"/>
      </w:pPr>
      <w:r>
        <w:drawing>
          <wp:inline distT="0" distB="0" distL="0" distR="0">
            <wp:extent cx="5274310" cy="542925"/>
            <wp:effectExtent l="0" t="0" r="2540" b="9525"/>
            <wp:docPr id="273" name="图片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3" name="图片 273"/>
                    <pic:cNvPicPr>
                      <a:picLocks noChangeAspect="1"/>
                    </pic:cNvPicPr>
                  </pic:nvPicPr>
                  <pic:blipFill>
                    <a:blip r:embed="rId176" cstate="print">
                      <a:extLst>
                        <a:ext uri="{28A0092B-C50C-407E-A947-70E740481C1C}">
                          <a14:useLocalDpi xmlns:a14="http://schemas.microsoft.com/office/drawing/2010/main" val="0"/>
                        </a:ext>
                      </a:extLst>
                    </a:blip>
                    <a:stretch>
                      <a:fillRect/>
                    </a:stretch>
                  </pic:blipFill>
                  <pic:spPr>
                    <a:xfrm>
                      <a:off x="0" y="0"/>
                      <a:ext cx="5274310" cy="542925"/>
                    </a:xfrm>
                    <a:prstGeom prst="rect">
                      <a:avLst/>
                    </a:prstGeom>
                  </pic:spPr>
                </pic:pic>
              </a:graphicData>
            </a:graphic>
          </wp:inline>
        </w:drawing>
      </w:r>
    </w:p>
    <w:p>
      <w:pPr>
        <w:ind w:firstLine="0" w:firstLineChars="0"/>
        <w:jc w:val="center"/>
      </w:pPr>
      <w:r>
        <w:drawing>
          <wp:inline distT="0" distB="0" distL="114300" distR="114300">
            <wp:extent cx="5262880" cy="1124585"/>
            <wp:effectExtent l="0" t="0" r="13970" b="18415"/>
            <wp:docPr id="168"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图片 11"/>
                    <pic:cNvPicPr>
                      <a:picLocks noChangeAspect="1"/>
                    </pic:cNvPicPr>
                  </pic:nvPicPr>
                  <pic:blipFill>
                    <a:blip r:embed="rId207"/>
                    <a:stretch>
                      <a:fillRect/>
                    </a:stretch>
                  </pic:blipFill>
                  <pic:spPr>
                    <a:xfrm>
                      <a:off x="0" y="0"/>
                      <a:ext cx="5262880" cy="1124585"/>
                    </a:xfrm>
                    <a:prstGeom prst="rect">
                      <a:avLst/>
                    </a:prstGeom>
                    <a:noFill/>
                    <a:ln>
                      <a:noFill/>
                    </a:ln>
                  </pic:spPr>
                </pic:pic>
              </a:graphicData>
            </a:graphic>
          </wp:inline>
        </w:drawing>
      </w:r>
    </w:p>
    <w:p>
      <w:pPr>
        <w:pStyle w:val="34"/>
        <w:ind w:left="840" w:firstLine="0" w:firstLineChars="0"/>
      </w:pPr>
    </w:p>
    <w:p>
      <w:pPr>
        <w:ind w:firstLine="0" w:firstLineChars="0"/>
        <w:jc w:val="center"/>
      </w:pPr>
      <w:r>
        <w:drawing>
          <wp:inline distT="0" distB="0" distL="114300" distR="114300">
            <wp:extent cx="5265420" cy="1254125"/>
            <wp:effectExtent l="0" t="0" r="11430" b="3175"/>
            <wp:docPr id="169"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 name="图片 12"/>
                    <pic:cNvPicPr>
                      <a:picLocks noChangeAspect="1"/>
                    </pic:cNvPicPr>
                  </pic:nvPicPr>
                  <pic:blipFill>
                    <a:blip r:embed="rId208"/>
                    <a:stretch>
                      <a:fillRect/>
                    </a:stretch>
                  </pic:blipFill>
                  <pic:spPr>
                    <a:xfrm>
                      <a:off x="0" y="0"/>
                      <a:ext cx="5265420" cy="1254125"/>
                    </a:xfrm>
                    <a:prstGeom prst="rect">
                      <a:avLst/>
                    </a:prstGeom>
                    <a:noFill/>
                    <a:ln>
                      <a:noFill/>
                    </a:ln>
                  </pic:spPr>
                </pic:pic>
              </a:graphicData>
            </a:graphic>
          </wp:inline>
        </w:drawing>
      </w:r>
    </w:p>
    <w:p>
      <w:pPr>
        <w:pStyle w:val="34"/>
        <w:numPr>
          <w:ilvl w:val="0"/>
          <w:numId w:val="45"/>
        </w:numPr>
        <w:ind w:firstLineChars="0"/>
      </w:pPr>
      <w:r>
        <w:rPr>
          <w:rFonts w:hint="eastAsia"/>
        </w:rPr>
        <w:t>点击【新增】按钮，系统跳转至新增页面。</w:t>
      </w:r>
    </w:p>
    <w:p>
      <w:pPr>
        <w:ind w:firstLine="0" w:firstLineChars="0"/>
        <w:jc w:val="center"/>
      </w:pPr>
      <w:r>
        <w:drawing>
          <wp:inline distT="0" distB="0" distL="114300" distR="114300">
            <wp:extent cx="5265420" cy="1247140"/>
            <wp:effectExtent l="0" t="0" r="11430" b="10160"/>
            <wp:docPr id="187"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 name="图片 13"/>
                    <pic:cNvPicPr>
                      <a:picLocks noChangeAspect="1"/>
                    </pic:cNvPicPr>
                  </pic:nvPicPr>
                  <pic:blipFill>
                    <a:blip r:embed="rId209"/>
                    <a:stretch>
                      <a:fillRect/>
                    </a:stretch>
                  </pic:blipFill>
                  <pic:spPr>
                    <a:xfrm>
                      <a:off x="0" y="0"/>
                      <a:ext cx="5265420" cy="1247140"/>
                    </a:xfrm>
                    <a:prstGeom prst="rect">
                      <a:avLst/>
                    </a:prstGeom>
                    <a:noFill/>
                    <a:ln>
                      <a:noFill/>
                    </a:ln>
                  </pic:spPr>
                </pic:pic>
              </a:graphicData>
            </a:graphic>
          </wp:inline>
        </w:drawing>
      </w:r>
    </w:p>
    <w:p>
      <w:pPr>
        <w:ind w:firstLine="0" w:firstLineChars="0"/>
        <w:jc w:val="center"/>
      </w:pPr>
      <w:r>
        <w:drawing>
          <wp:inline distT="0" distB="0" distL="114300" distR="114300">
            <wp:extent cx="5264150" cy="1476375"/>
            <wp:effectExtent l="0" t="0" r="12700" b="9525"/>
            <wp:docPr id="193"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 name="图片 14"/>
                    <pic:cNvPicPr>
                      <a:picLocks noChangeAspect="1"/>
                    </pic:cNvPicPr>
                  </pic:nvPicPr>
                  <pic:blipFill>
                    <a:blip r:embed="rId210"/>
                    <a:stretch>
                      <a:fillRect/>
                    </a:stretch>
                  </pic:blipFill>
                  <pic:spPr>
                    <a:xfrm>
                      <a:off x="0" y="0"/>
                      <a:ext cx="5264150" cy="1476375"/>
                    </a:xfrm>
                    <a:prstGeom prst="rect">
                      <a:avLst/>
                    </a:prstGeom>
                    <a:noFill/>
                    <a:ln>
                      <a:noFill/>
                    </a:ln>
                  </pic:spPr>
                </pic:pic>
              </a:graphicData>
            </a:graphic>
          </wp:inline>
        </w:drawing>
      </w:r>
    </w:p>
    <w:p>
      <w:pPr>
        <w:pStyle w:val="34"/>
        <w:numPr>
          <w:ilvl w:val="0"/>
          <w:numId w:val="45"/>
        </w:numPr>
        <w:ind w:firstLineChars="0"/>
      </w:pPr>
      <w:r>
        <w:rPr>
          <w:rFonts w:hint="eastAsia"/>
        </w:rPr>
        <w:t>填写软件著作权（自填）信息。带【*】字段为必填项。</w:t>
      </w:r>
    </w:p>
    <w:p>
      <w:pPr>
        <w:ind w:firstLine="0" w:firstLineChars="0"/>
        <w:jc w:val="center"/>
      </w:pPr>
      <w:r>
        <w:drawing>
          <wp:inline distT="0" distB="0" distL="114300" distR="114300">
            <wp:extent cx="5262880" cy="1566545"/>
            <wp:effectExtent l="0" t="0" r="13970" b="14605"/>
            <wp:docPr id="210"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 name="图片 15"/>
                    <pic:cNvPicPr>
                      <a:picLocks noChangeAspect="1"/>
                    </pic:cNvPicPr>
                  </pic:nvPicPr>
                  <pic:blipFill>
                    <a:blip r:embed="rId211"/>
                    <a:stretch>
                      <a:fillRect/>
                    </a:stretch>
                  </pic:blipFill>
                  <pic:spPr>
                    <a:xfrm>
                      <a:off x="0" y="0"/>
                      <a:ext cx="5262880" cy="1566545"/>
                    </a:xfrm>
                    <a:prstGeom prst="rect">
                      <a:avLst/>
                    </a:prstGeom>
                    <a:noFill/>
                    <a:ln>
                      <a:noFill/>
                    </a:ln>
                  </pic:spPr>
                </pic:pic>
              </a:graphicData>
            </a:graphic>
          </wp:inline>
        </w:drawing>
      </w:r>
    </w:p>
    <w:p>
      <w:pPr>
        <w:pStyle w:val="34"/>
        <w:numPr>
          <w:ilvl w:val="0"/>
          <w:numId w:val="45"/>
        </w:numPr>
        <w:ind w:firstLineChars="0"/>
      </w:pPr>
      <w:r>
        <w:rPr>
          <w:rFonts w:hint="eastAsia"/>
        </w:rPr>
        <w:t>在完成步骤</w:t>
      </w:r>
      <w:r>
        <w:t>3后，点击【暂存】按钮，保存修改的数据，系统返回数据列表页。暂存的数据状态为【暂存】，且有【修改】按钮，可再次编辑修改。</w:t>
      </w:r>
    </w:p>
    <w:p>
      <w:pPr>
        <w:ind w:firstLine="0" w:firstLineChars="0"/>
        <w:jc w:val="center"/>
      </w:pPr>
      <w:r>
        <w:drawing>
          <wp:inline distT="0" distB="0" distL="114300" distR="114300">
            <wp:extent cx="5262880" cy="1398270"/>
            <wp:effectExtent l="0" t="0" r="13970" b="11430"/>
            <wp:docPr id="211"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 name="图片 16"/>
                    <pic:cNvPicPr>
                      <a:picLocks noChangeAspect="1"/>
                    </pic:cNvPicPr>
                  </pic:nvPicPr>
                  <pic:blipFill>
                    <a:blip r:embed="rId212"/>
                    <a:stretch>
                      <a:fillRect/>
                    </a:stretch>
                  </pic:blipFill>
                  <pic:spPr>
                    <a:xfrm>
                      <a:off x="0" y="0"/>
                      <a:ext cx="5262880" cy="1398270"/>
                    </a:xfrm>
                    <a:prstGeom prst="rect">
                      <a:avLst/>
                    </a:prstGeom>
                    <a:noFill/>
                    <a:ln>
                      <a:noFill/>
                    </a:ln>
                  </pic:spPr>
                </pic:pic>
              </a:graphicData>
            </a:graphic>
          </wp:inline>
        </w:drawing>
      </w:r>
    </w:p>
    <w:p>
      <w:pPr>
        <w:pStyle w:val="34"/>
        <w:numPr>
          <w:ilvl w:val="0"/>
          <w:numId w:val="45"/>
        </w:numPr>
        <w:ind w:left="840" w:firstLine="0" w:firstLineChars="0"/>
      </w:pPr>
      <w:r>
        <w:rPr>
          <w:rFonts w:hint="eastAsia"/>
        </w:rPr>
        <w:t>在完成步骤</w:t>
      </w:r>
      <w:r>
        <w:t>3后，点击【提交】按钮，系统返回列表页，提交后数据状态为【待审核】，不可再修改，只能查看详细或查看审核记录。管理人员审核后数据状态会变为【已审核】。</w:t>
      </w:r>
    </w:p>
    <w:p>
      <w:pPr>
        <w:ind w:firstLine="0" w:firstLineChars="0"/>
        <w:jc w:val="center"/>
      </w:pPr>
      <w:r>
        <w:drawing>
          <wp:inline distT="0" distB="0" distL="114300" distR="114300">
            <wp:extent cx="5269230" cy="1458595"/>
            <wp:effectExtent l="0" t="0" r="7620" b="8255"/>
            <wp:docPr id="223"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3" name="图片 20"/>
                    <pic:cNvPicPr>
                      <a:picLocks noChangeAspect="1"/>
                    </pic:cNvPicPr>
                  </pic:nvPicPr>
                  <pic:blipFill>
                    <a:blip r:embed="rId213"/>
                    <a:stretch>
                      <a:fillRect/>
                    </a:stretch>
                  </pic:blipFill>
                  <pic:spPr>
                    <a:xfrm>
                      <a:off x="0" y="0"/>
                      <a:ext cx="5269230" cy="1458595"/>
                    </a:xfrm>
                    <a:prstGeom prst="rect">
                      <a:avLst/>
                    </a:prstGeom>
                    <a:noFill/>
                    <a:ln>
                      <a:noFill/>
                    </a:ln>
                  </pic:spPr>
                </pic:pic>
              </a:graphicData>
            </a:graphic>
          </wp:inline>
        </w:drawing>
      </w:r>
    </w:p>
    <w:p>
      <w:pPr>
        <w:pStyle w:val="6"/>
        <w:ind w:firstLine="562"/>
      </w:pPr>
      <w:r>
        <w:rPr>
          <w:rFonts w:hint="eastAsia"/>
        </w:rPr>
        <w:t>修改</w:t>
      </w:r>
    </w:p>
    <w:p>
      <w:pPr>
        <w:pStyle w:val="34"/>
        <w:numPr>
          <w:ilvl w:val="0"/>
          <w:numId w:val="46"/>
        </w:numPr>
        <w:ind w:firstLineChars="0"/>
      </w:pPr>
      <w:r>
        <w:t>在</w:t>
      </w:r>
      <w:r>
        <w:rPr>
          <w:rFonts w:hint="eastAsia"/>
        </w:rPr>
        <w:t>软件著作权（自填）</w:t>
      </w:r>
      <w:r>
        <w:t>数据列表页点击需要修改数据操作列的【修改】按钮，系统跳转至数据编辑界面。</w:t>
      </w:r>
    </w:p>
    <w:p>
      <w:pPr>
        <w:pStyle w:val="34"/>
        <w:ind w:left="840" w:firstLine="0" w:firstLineChars="0"/>
      </w:pPr>
    </w:p>
    <w:p>
      <w:pPr>
        <w:ind w:firstLine="0" w:firstLineChars="0"/>
        <w:jc w:val="center"/>
      </w:pPr>
      <w:r>
        <w:drawing>
          <wp:inline distT="0" distB="0" distL="114300" distR="114300">
            <wp:extent cx="5266055" cy="1493520"/>
            <wp:effectExtent l="0" t="0" r="10795" b="11430"/>
            <wp:docPr id="212"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 name="图片 17"/>
                    <pic:cNvPicPr>
                      <a:picLocks noChangeAspect="1"/>
                    </pic:cNvPicPr>
                  </pic:nvPicPr>
                  <pic:blipFill>
                    <a:blip r:embed="rId214"/>
                    <a:stretch>
                      <a:fillRect/>
                    </a:stretch>
                  </pic:blipFill>
                  <pic:spPr>
                    <a:xfrm>
                      <a:off x="0" y="0"/>
                      <a:ext cx="5266055" cy="1493520"/>
                    </a:xfrm>
                    <a:prstGeom prst="rect">
                      <a:avLst/>
                    </a:prstGeom>
                    <a:noFill/>
                    <a:ln>
                      <a:noFill/>
                    </a:ln>
                  </pic:spPr>
                </pic:pic>
              </a:graphicData>
            </a:graphic>
          </wp:inline>
        </w:drawing>
      </w:r>
    </w:p>
    <w:p>
      <w:pPr>
        <w:pStyle w:val="34"/>
        <w:numPr>
          <w:ilvl w:val="0"/>
          <w:numId w:val="46"/>
        </w:numPr>
        <w:ind w:left="840" w:firstLine="0" w:firstLineChars="0"/>
      </w:pPr>
      <w:r>
        <w:rPr>
          <w:rFonts w:hint="eastAsia"/>
        </w:rPr>
        <w:t>修改页面与新增页面操作一致，修改完成后点【暂存】或【提交】即可完成修改。</w:t>
      </w:r>
    </w:p>
    <w:p>
      <w:pPr>
        <w:ind w:firstLine="0" w:firstLineChars="0"/>
        <w:jc w:val="center"/>
      </w:pPr>
      <w:r>
        <w:drawing>
          <wp:inline distT="0" distB="0" distL="114300" distR="114300">
            <wp:extent cx="5262245" cy="1510665"/>
            <wp:effectExtent l="0" t="0" r="14605" b="13335"/>
            <wp:docPr id="221"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1" name="图片 18"/>
                    <pic:cNvPicPr>
                      <a:picLocks noChangeAspect="1"/>
                    </pic:cNvPicPr>
                  </pic:nvPicPr>
                  <pic:blipFill>
                    <a:blip r:embed="rId215"/>
                    <a:stretch>
                      <a:fillRect/>
                    </a:stretch>
                  </pic:blipFill>
                  <pic:spPr>
                    <a:xfrm>
                      <a:off x="0" y="0"/>
                      <a:ext cx="5262245" cy="1510665"/>
                    </a:xfrm>
                    <a:prstGeom prst="rect">
                      <a:avLst/>
                    </a:prstGeom>
                    <a:noFill/>
                    <a:ln>
                      <a:noFill/>
                    </a:ln>
                  </pic:spPr>
                </pic:pic>
              </a:graphicData>
            </a:graphic>
          </wp:inline>
        </w:drawing>
      </w:r>
    </w:p>
    <w:p>
      <w:pPr>
        <w:pStyle w:val="6"/>
        <w:ind w:firstLine="562"/>
      </w:pPr>
      <w:r>
        <w:rPr>
          <w:rFonts w:hint="eastAsia"/>
        </w:rPr>
        <w:t>删除</w:t>
      </w:r>
    </w:p>
    <w:p>
      <w:pPr>
        <w:pStyle w:val="34"/>
        <w:numPr>
          <w:ilvl w:val="0"/>
          <w:numId w:val="47"/>
        </w:numPr>
        <w:ind w:firstLineChars="0"/>
      </w:pPr>
      <w:r>
        <w:t>在</w:t>
      </w:r>
      <w:r>
        <w:rPr>
          <w:rFonts w:hint="eastAsia"/>
        </w:rPr>
        <w:t>软件著作权（自填）</w:t>
      </w:r>
      <w:r>
        <w:t>数据列表页选中数据状态为 【暂存】或【源数据】的数据，选中后数据项会变蓝色，点数据列表左上角的【删除】按钮</w:t>
      </w:r>
    </w:p>
    <w:p>
      <w:pPr>
        <w:ind w:firstLine="0" w:firstLineChars="0"/>
        <w:jc w:val="center"/>
      </w:pPr>
      <w:r>
        <w:drawing>
          <wp:inline distT="0" distB="0" distL="114300" distR="114300">
            <wp:extent cx="5262245" cy="1383030"/>
            <wp:effectExtent l="0" t="0" r="14605" b="7620"/>
            <wp:docPr id="222"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 name="图片 19"/>
                    <pic:cNvPicPr>
                      <a:picLocks noChangeAspect="1"/>
                    </pic:cNvPicPr>
                  </pic:nvPicPr>
                  <pic:blipFill>
                    <a:blip r:embed="rId216"/>
                    <a:stretch>
                      <a:fillRect/>
                    </a:stretch>
                  </pic:blipFill>
                  <pic:spPr>
                    <a:xfrm>
                      <a:off x="0" y="0"/>
                      <a:ext cx="5262245" cy="1383030"/>
                    </a:xfrm>
                    <a:prstGeom prst="rect">
                      <a:avLst/>
                    </a:prstGeom>
                    <a:noFill/>
                    <a:ln>
                      <a:noFill/>
                    </a:ln>
                  </pic:spPr>
                </pic:pic>
              </a:graphicData>
            </a:graphic>
          </wp:inline>
        </w:drawing>
      </w:r>
    </w:p>
    <w:p>
      <w:pPr>
        <w:pStyle w:val="34"/>
        <w:numPr>
          <w:ilvl w:val="0"/>
          <w:numId w:val="47"/>
        </w:numPr>
        <w:ind w:firstLineChars="0"/>
      </w:pPr>
      <w:r>
        <w:rPr>
          <w:rFonts w:hint="eastAsia"/>
        </w:rPr>
        <w:t>系统弹出删除确认窗口，点【确认】按钮完成删除操作。</w:t>
      </w:r>
    </w:p>
    <w:p>
      <w:pPr>
        <w:pStyle w:val="34"/>
        <w:ind w:firstLine="480"/>
      </w:pPr>
    </w:p>
    <w:p>
      <w:pPr>
        <w:ind w:firstLine="0" w:firstLineChars="0"/>
        <w:jc w:val="center"/>
      </w:pPr>
      <w:r>
        <w:drawing>
          <wp:inline distT="0" distB="0" distL="0" distR="0">
            <wp:extent cx="2113915" cy="1361440"/>
            <wp:effectExtent l="0" t="0" r="635" b="10160"/>
            <wp:docPr id="291" name="图片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1" name="图片 291"/>
                    <pic:cNvPicPr>
                      <a:picLocks noChangeAspect="1"/>
                    </pic:cNvPicPr>
                  </pic:nvPicPr>
                  <pic:blipFill>
                    <a:blip r:embed="rId186"/>
                    <a:stretch>
                      <a:fillRect/>
                    </a:stretch>
                  </pic:blipFill>
                  <pic:spPr>
                    <a:xfrm>
                      <a:off x="0" y="0"/>
                      <a:ext cx="2114286" cy="1361905"/>
                    </a:xfrm>
                    <a:prstGeom prst="rect">
                      <a:avLst/>
                    </a:prstGeom>
                  </pic:spPr>
                </pic:pic>
              </a:graphicData>
            </a:graphic>
          </wp:inline>
        </w:drawing>
      </w:r>
    </w:p>
    <w:p>
      <w:pPr>
        <w:pStyle w:val="34"/>
        <w:ind w:left="840" w:firstLine="0" w:firstLineChars="0"/>
      </w:pPr>
    </w:p>
    <w:p>
      <w:pPr>
        <w:pStyle w:val="6"/>
        <w:ind w:firstLine="562"/>
      </w:pPr>
      <w:r>
        <w:rPr>
          <w:rFonts w:hint="eastAsia"/>
        </w:rPr>
        <w:t>查询</w:t>
      </w:r>
    </w:p>
    <w:p>
      <w:pPr>
        <w:ind w:firstLine="480"/>
      </w:pPr>
      <w:r>
        <w:rPr>
          <w:rFonts w:hint="eastAsia"/>
        </w:rPr>
        <w:t>请参考</w:t>
      </w:r>
      <w:r>
        <w:fldChar w:fldCharType="begin"/>
      </w:r>
      <w:r>
        <w:instrText xml:space="preserve"> HYPERLINK \l "_查询_1" </w:instrText>
      </w:r>
      <w:r>
        <w:fldChar w:fldCharType="separate"/>
      </w:r>
      <w:r>
        <w:rPr>
          <w:rStyle w:val="23"/>
          <w:rFonts w:hint="eastAsia"/>
        </w:rPr>
        <w:t>3</w:t>
      </w:r>
      <w:r>
        <w:rPr>
          <w:rStyle w:val="23"/>
        </w:rPr>
        <w:t>.</w:t>
      </w:r>
      <w:r>
        <w:rPr>
          <w:rStyle w:val="23"/>
          <w:rFonts w:hint="eastAsia"/>
        </w:rPr>
        <w:t>3</w:t>
      </w:r>
      <w:r>
        <w:rPr>
          <w:rStyle w:val="23"/>
        </w:rPr>
        <w:t>.1</w:t>
      </w:r>
      <w:r>
        <w:rPr>
          <w:rStyle w:val="23"/>
        </w:rPr>
        <w:fldChar w:fldCharType="end"/>
      </w:r>
      <w:r>
        <w:rPr>
          <w:rFonts w:hint="eastAsia"/>
        </w:rPr>
        <w:t>科研项目数据查询说明，此处不再重复说明。</w:t>
      </w:r>
    </w:p>
    <w:p>
      <w:pPr>
        <w:pStyle w:val="6"/>
        <w:ind w:firstLine="562"/>
      </w:pPr>
      <w:r>
        <w:rPr>
          <w:rFonts w:hint="eastAsia"/>
        </w:rPr>
        <w:t>导出</w:t>
      </w:r>
    </w:p>
    <w:p>
      <w:pPr>
        <w:ind w:firstLine="480"/>
      </w:pPr>
      <w:r>
        <w:rPr>
          <w:rFonts w:hint="eastAsia"/>
        </w:rPr>
        <w:t>请参考</w:t>
      </w:r>
      <w:r>
        <w:fldChar w:fldCharType="begin"/>
      </w:r>
      <w:r>
        <w:instrText xml:space="preserve"> HYPERLINK \l "_导出_1" </w:instrText>
      </w:r>
      <w:r>
        <w:fldChar w:fldCharType="separate"/>
      </w:r>
      <w:r>
        <w:rPr>
          <w:rStyle w:val="23"/>
          <w:rFonts w:hint="eastAsia"/>
        </w:rPr>
        <w:t>3</w:t>
      </w:r>
      <w:r>
        <w:rPr>
          <w:rStyle w:val="23"/>
        </w:rPr>
        <w:t>.</w:t>
      </w:r>
      <w:r>
        <w:rPr>
          <w:rStyle w:val="23"/>
          <w:rFonts w:hint="eastAsia"/>
        </w:rPr>
        <w:t>3</w:t>
      </w:r>
      <w:r>
        <w:rPr>
          <w:rStyle w:val="23"/>
        </w:rPr>
        <w:t>.1</w:t>
      </w:r>
      <w:r>
        <w:rPr>
          <w:rStyle w:val="23"/>
        </w:rPr>
        <w:fldChar w:fldCharType="end"/>
      </w:r>
      <w:r>
        <w:rPr>
          <w:rFonts w:hint="eastAsia"/>
        </w:rPr>
        <w:t>科研项目数据导出说明，此处不再重复说明。</w:t>
      </w:r>
    </w:p>
    <w:p>
      <w:pPr>
        <w:ind w:firstLine="480"/>
      </w:pPr>
    </w:p>
    <w:p>
      <w:pPr>
        <w:pStyle w:val="4"/>
        <w:numPr>
          <w:ilvl w:val="2"/>
          <w:numId w:val="2"/>
        </w:numPr>
      </w:pPr>
      <w:bookmarkStart w:id="81" w:name="_Toc10742"/>
      <w:r>
        <w:rPr>
          <w:rFonts w:hint="eastAsia"/>
        </w:rPr>
        <w:t>研究报告</w:t>
      </w:r>
      <w:bookmarkEnd w:id="81"/>
    </w:p>
    <w:p>
      <w:pPr>
        <w:pStyle w:val="5"/>
        <w:ind w:left="425" w:right="0" w:rightChars="0"/>
      </w:pPr>
      <w:r>
        <w:rPr>
          <w:rFonts w:hint="eastAsia"/>
        </w:rPr>
        <w:t>数据说明:</w:t>
      </w:r>
    </w:p>
    <w:p>
      <w:pPr>
        <w:pStyle w:val="34"/>
        <w:ind w:left="425" w:firstLine="415" w:firstLineChars="0"/>
      </w:pPr>
      <w:r>
        <w:rPr>
          <w:rFonts w:hint="eastAsia"/>
        </w:rPr>
        <w:t>【研究报告】数据来源于科研系统，教职工可查询、导出数据。</w:t>
      </w:r>
    </w:p>
    <w:p>
      <w:pPr>
        <w:pStyle w:val="34"/>
        <w:ind w:left="425" w:firstLine="415" w:firstLineChars="0"/>
      </w:pPr>
      <w:r>
        <w:t>数据问题联系人：社科处赵欣老师，87114202-602，65625045@qq.com</w:t>
      </w:r>
    </w:p>
    <w:p>
      <w:pPr>
        <w:pStyle w:val="5"/>
        <w:ind w:left="425" w:right="0" w:rightChars="0"/>
      </w:pPr>
      <w:r>
        <w:rPr>
          <w:rFonts w:hint="eastAsia"/>
        </w:rPr>
        <w:t>操作说明：</w:t>
      </w:r>
    </w:p>
    <w:p>
      <w:pPr>
        <w:pStyle w:val="6"/>
        <w:ind w:firstLine="562"/>
      </w:pPr>
      <w:r>
        <w:rPr>
          <w:rFonts w:hint="eastAsia"/>
        </w:rPr>
        <w:t>查询</w:t>
      </w:r>
    </w:p>
    <w:p>
      <w:pPr>
        <w:ind w:firstLine="480"/>
      </w:pPr>
      <w:r>
        <w:rPr>
          <w:rFonts w:hint="eastAsia"/>
        </w:rPr>
        <w:t>请参考</w:t>
      </w:r>
      <w:r>
        <w:fldChar w:fldCharType="begin"/>
      </w:r>
      <w:r>
        <w:instrText xml:space="preserve"> HYPERLINK \l "_查询_1" </w:instrText>
      </w:r>
      <w:r>
        <w:fldChar w:fldCharType="separate"/>
      </w:r>
      <w:r>
        <w:rPr>
          <w:rStyle w:val="23"/>
          <w:rFonts w:hint="eastAsia"/>
        </w:rPr>
        <w:t>3</w:t>
      </w:r>
      <w:r>
        <w:rPr>
          <w:rStyle w:val="23"/>
        </w:rPr>
        <w:t>.</w:t>
      </w:r>
      <w:r>
        <w:rPr>
          <w:rStyle w:val="23"/>
          <w:rFonts w:hint="eastAsia"/>
        </w:rPr>
        <w:t>3</w:t>
      </w:r>
      <w:r>
        <w:rPr>
          <w:rStyle w:val="23"/>
        </w:rPr>
        <w:t>.1</w:t>
      </w:r>
      <w:r>
        <w:rPr>
          <w:rStyle w:val="23"/>
        </w:rPr>
        <w:fldChar w:fldCharType="end"/>
      </w:r>
      <w:r>
        <w:rPr>
          <w:rFonts w:hint="eastAsia"/>
        </w:rPr>
        <w:t>科研项目数据查询说明，此处不再重复说明。</w:t>
      </w:r>
    </w:p>
    <w:p>
      <w:pPr>
        <w:pStyle w:val="6"/>
        <w:ind w:firstLine="562"/>
      </w:pPr>
      <w:r>
        <w:rPr>
          <w:rFonts w:hint="eastAsia"/>
        </w:rPr>
        <w:t>导出</w:t>
      </w:r>
    </w:p>
    <w:p>
      <w:pPr>
        <w:ind w:firstLine="480"/>
      </w:pPr>
      <w:r>
        <w:rPr>
          <w:rFonts w:hint="eastAsia"/>
        </w:rPr>
        <w:t>请参考</w:t>
      </w:r>
      <w:r>
        <w:fldChar w:fldCharType="begin"/>
      </w:r>
      <w:r>
        <w:instrText xml:space="preserve"> HYPERLINK \l "_导出_1" </w:instrText>
      </w:r>
      <w:r>
        <w:fldChar w:fldCharType="separate"/>
      </w:r>
      <w:r>
        <w:rPr>
          <w:rStyle w:val="23"/>
          <w:rFonts w:hint="eastAsia"/>
        </w:rPr>
        <w:t>3</w:t>
      </w:r>
      <w:r>
        <w:rPr>
          <w:rStyle w:val="23"/>
        </w:rPr>
        <w:t>.</w:t>
      </w:r>
      <w:r>
        <w:rPr>
          <w:rStyle w:val="23"/>
          <w:rFonts w:hint="eastAsia"/>
        </w:rPr>
        <w:t>3</w:t>
      </w:r>
      <w:r>
        <w:rPr>
          <w:rStyle w:val="23"/>
        </w:rPr>
        <w:t>.1</w:t>
      </w:r>
      <w:r>
        <w:rPr>
          <w:rStyle w:val="23"/>
        </w:rPr>
        <w:fldChar w:fldCharType="end"/>
      </w:r>
      <w:r>
        <w:rPr>
          <w:rFonts w:hint="eastAsia"/>
        </w:rPr>
        <w:t>科研项目数据导出说明，此处不再重复说明。</w:t>
      </w:r>
    </w:p>
    <w:p>
      <w:pPr>
        <w:ind w:firstLine="480"/>
      </w:pPr>
    </w:p>
    <w:p>
      <w:pPr>
        <w:pStyle w:val="4"/>
        <w:numPr>
          <w:ilvl w:val="2"/>
          <w:numId w:val="2"/>
        </w:numPr>
      </w:pPr>
      <w:bookmarkStart w:id="82" w:name="_Toc25682"/>
      <w:r>
        <w:rPr>
          <w:rFonts w:hint="eastAsia"/>
        </w:rPr>
        <w:t>科研获奖（科研系统来源）</w:t>
      </w:r>
      <w:bookmarkEnd w:id="82"/>
    </w:p>
    <w:p>
      <w:pPr>
        <w:pStyle w:val="5"/>
        <w:ind w:left="425" w:right="0" w:rightChars="0"/>
      </w:pPr>
      <w:r>
        <w:rPr>
          <w:rFonts w:hint="eastAsia"/>
        </w:rPr>
        <w:t>数据说明:</w:t>
      </w:r>
    </w:p>
    <w:p>
      <w:pPr>
        <w:pStyle w:val="34"/>
        <w:ind w:left="425" w:firstLine="240" w:firstLineChars="0"/>
      </w:pPr>
      <w:r>
        <w:rPr>
          <w:rFonts w:hint="eastAsia"/>
        </w:rPr>
        <w:t>【科研获奖（科研系统来源）】指来源科研系统的科研获奖数据，包括国家级、省部级奖项数据，教职工可查询、导出数据。</w:t>
      </w:r>
      <w:r>
        <w:t xml:space="preserve"> </w:t>
      </w:r>
    </w:p>
    <w:p>
      <w:pPr>
        <w:pStyle w:val="34"/>
        <w:ind w:left="425" w:firstLine="240" w:firstLineChars="0"/>
      </w:pPr>
      <w:r>
        <w:t>数据问题联系人：科技类：科技处杨军老师，22236622，adkjzhk@scut.edu.cn 社科类：社科处蓝满榆老师，22236009，lanmanyu@scut.edu.cn</w:t>
      </w:r>
    </w:p>
    <w:p>
      <w:pPr>
        <w:pStyle w:val="5"/>
        <w:ind w:left="425" w:right="0" w:rightChars="0"/>
      </w:pPr>
      <w:r>
        <w:rPr>
          <w:rFonts w:hint="eastAsia"/>
        </w:rPr>
        <w:t>操作说明：</w:t>
      </w:r>
    </w:p>
    <w:p>
      <w:pPr>
        <w:pStyle w:val="6"/>
        <w:ind w:firstLine="562"/>
      </w:pPr>
      <w:r>
        <w:rPr>
          <w:rFonts w:hint="eastAsia"/>
        </w:rPr>
        <w:t>查询</w:t>
      </w:r>
    </w:p>
    <w:p>
      <w:pPr>
        <w:ind w:firstLine="480"/>
      </w:pPr>
      <w:r>
        <w:rPr>
          <w:rFonts w:hint="eastAsia"/>
        </w:rPr>
        <w:t>请参考</w:t>
      </w:r>
      <w:r>
        <w:fldChar w:fldCharType="begin"/>
      </w:r>
      <w:r>
        <w:instrText xml:space="preserve"> HYPERLINK \l "_查询_1" </w:instrText>
      </w:r>
      <w:r>
        <w:fldChar w:fldCharType="separate"/>
      </w:r>
      <w:r>
        <w:rPr>
          <w:rStyle w:val="23"/>
          <w:rFonts w:hint="eastAsia"/>
        </w:rPr>
        <w:t>3</w:t>
      </w:r>
      <w:r>
        <w:rPr>
          <w:rStyle w:val="23"/>
        </w:rPr>
        <w:t>.</w:t>
      </w:r>
      <w:r>
        <w:rPr>
          <w:rStyle w:val="23"/>
          <w:rFonts w:hint="eastAsia"/>
        </w:rPr>
        <w:t>3</w:t>
      </w:r>
      <w:r>
        <w:rPr>
          <w:rStyle w:val="23"/>
        </w:rPr>
        <w:t>.1</w:t>
      </w:r>
      <w:r>
        <w:rPr>
          <w:rStyle w:val="23"/>
        </w:rPr>
        <w:fldChar w:fldCharType="end"/>
      </w:r>
      <w:r>
        <w:rPr>
          <w:rFonts w:hint="eastAsia"/>
        </w:rPr>
        <w:t>科研项目数据查询说明，此处不再重复说明。</w:t>
      </w:r>
    </w:p>
    <w:p>
      <w:pPr>
        <w:pStyle w:val="6"/>
        <w:ind w:firstLine="562"/>
      </w:pPr>
      <w:r>
        <w:rPr>
          <w:rFonts w:hint="eastAsia"/>
        </w:rPr>
        <w:t>导出</w:t>
      </w:r>
    </w:p>
    <w:p>
      <w:pPr>
        <w:ind w:firstLine="480"/>
      </w:pPr>
      <w:r>
        <w:rPr>
          <w:rFonts w:hint="eastAsia"/>
        </w:rPr>
        <w:t>请参考</w:t>
      </w:r>
      <w:r>
        <w:fldChar w:fldCharType="begin"/>
      </w:r>
      <w:r>
        <w:instrText xml:space="preserve"> HYPERLINK \l "_导出_1" </w:instrText>
      </w:r>
      <w:r>
        <w:fldChar w:fldCharType="separate"/>
      </w:r>
      <w:r>
        <w:rPr>
          <w:rStyle w:val="23"/>
          <w:rFonts w:hint="eastAsia"/>
        </w:rPr>
        <w:t>3</w:t>
      </w:r>
      <w:r>
        <w:rPr>
          <w:rStyle w:val="23"/>
        </w:rPr>
        <w:t>.</w:t>
      </w:r>
      <w:r>
        <w:rPr>
          <w:rStyle w:val="23"/>
          <w:rFonts w:hint="eastAsia"/>
        </w:rPr>
        <w:t>3</w:t>
      </w:r>
      <w:r>
        <w:rPr>
          <w:rStyle w:val="23"/>
        </w:rPr>
        <w:t>.1</w:t>
      </w:r>
      <w:r>
        <w:rPr>
          <w:rStyle w:val="23"/>
        </w:rPr>
        <w:fldChar w:fldCharType="end"/>
      </w:r>
      <w:r>
        <w:rPr>
          <w:rFonts w:hint="eastAsia"/>
        </w:rPr>
        <w:t>科研项目数据导出说明，此处不再重复说明。</w:t>
      </w:r>
    </w:p>
    <w:p>
      <w:pPr>
        <w:pStyle w:val="4"/>
        <w:numPr>
          <w:ilvl w:val="2"/>
          <w:numId w:val="2"/>
        </w:numPr>
      </w:pPr>
      <w:bookmarkStart w:id="83" w:name="_Toc15621"/>
      <w:r>
        <w:rPr>
          <w:rFonts w:hint="eastAsia"/>
        </w:rPr>
        <w:t>科研获奖（自填）</w:t>
      </w:r>
      <w:bookmarkEnd w:id="83"/>
    </w:p>
    <w:p>
      <w:pPr>
        <w:pStyle w:val="5"/>
        <w:ind w:left="425" w:right="0" w:rightChars="0"/>
      </w:pPr>
      <w:r>
        <w:rPr>
          <w:rFonts w:hint="eastAsia"/>
        </w:rPr>
        <w:t>数据说明:</w:t>
      </w:r>
    </w:p>
    <w:p>
      <w:pPr>
        <w:pStyle w:val="34"/>
        <w:ind w:left="425" w:firstLine="0" w:firstLineChars="0"/>
      </w:pPr>
      <w:r>
        <w:tab/>
      </w:r>
      <w:r>
        <w:rPr>
          <w:rFonts w:hint="eastAsia"/>
        </w:rPr>
        <w:t>【科研</w:t>
      </w:r>
      <w:r>
        <w:t>获奖</w:t>
      </w:r>
      <w:r>
        <w:rPr>
          <w:rFonts w:hint="eastAsia"/>
        </w:rPr>
        <w:t>（自填）】指无权威部门提供数据的科研类的获奖数据，教工可在此处添加，添加完成后由科研秘书审核。</w:t>
      </w:r>
    </w:p>
    <w:p>
      <w:pPr>
        <w:pStyle w:val="5"/>
        <w:ind w:left="425" w:right="0" w:rightChars="0"/>
      </w:pPr>
      <w:r>
        <w:rPr>
          <w:rFonts w:hint="eastAsia"/>
        </w:rPr>
        <w:t>操作说明：</w:t>
      </w:r>
    </w:p>
    <w:p>
      <w:pPr>
        <w:pStyle w:val="6"/>
        <w:ind w:firstLine="562"/>
      </w:pPr>
      <w:r>
        <w:rPr>
          <w:rFonts w:hint="eastAsia"/>
        </w:rPr>
        <w:t>新增</w:t>
      </w:r>
    </w:p>
    <w:p>
      <w:pPr>
        <w:pStyle w:val="34"/>
        <w:numPr>
          <w:ilvl w:val="0"/>
          <w:numId w:val="48"/>
        </w:numPr>
        <w:ind w:firstLineChars="0"/>
      </w:pPr>
      <w:r>
        <w:rPr>
          <w:rFonts w:hint="eastAsia"/>
        </w:rPr>
        <w:t>在【科研】分类下，点【展开全部数据项】，再点【其他科研获奖】数据项，系统跳转至数据列表页。</w:t>
      </w:r>
    </w:p>
    <w:p>
      <w:pPr>
        <w:ind w:firstLine="0" w:firstLineChars="0"/>
        <w:jc w:val="center"/>
      </w:pPr>
      <w:r>
        <w:drawing>
          <wp:inline distT="0" distB="0" distL="0" distR="0">
            <wp:extent cx="5274310" cy="542925"/>
            <wp:effectExtent l="0" t="0" r="2540" b="9525"/>
            <wp:docPr id="279" name="图片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9" name="图片 279"/>
                    <pic:cNvPicPr>
                      <a:picLocks noChangeAspect="1"/>
                    </pic:cNvPicPr>
                  </pic:nvPicPr>
                  <pic:blipFill>
                    <a:blip r:embed="rId176" cstate="print">
                      <a:extLst>
                        <a:ext uri="{28A0092B-C50C-407E-A947-70E740481C1C}">
                          <a14:useLocalDpi xmlns:a14="http://schemas.microsoft.com/office/drawing/2010/main" val="0"/>
                        </a:ext>
                      </a:extLst>
                    </a:blip>
                    <a:stretch>
                      <a:fillRect/>
                    </a:stretch>
                  </pic:blipFill>
                  <pic:spPr>
                    <a:xfrm>
                      <a:off x="0" y="0"/>
                      <a:ext cx="5274310" cy="542925"/>
                    </a:xfrm>
                    <a:prstGeom prst="rect">
                      <a:avLst/>
                    </a:prstGeom>
                  </pic:spPr>
                </pic:pic>
              </a:graphicData>
            </a:graphic>
          </wp:inline>
        </w:drawing>
      </w:r>
    </w:p>
    <w:p>
      <w:pPr>
        <w:ind w:firstLine="0" w:firstLineChars="0"/>
        <w:jc w:val="center"/>
      </w:pPr>
      <w:r>
        <w:drawing>
          <wp:inline distT="0" distB="0" distL="114300" distR="114300">
            <wp:extent cx="5271135" cy="1194435"/>
            <wp:effectExtent l="0" t="0" r="5715" b="5715"/>
            <wp:docPr id="224"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 name="图片 21"/>
                    <pic:cNvPicPr>
                      <a:picLocks noChangeAspect="1"/>
                    </pic:cNvPicPr>
                  </pic:nvPicPr>
                  <pic:blipFill>
                    <a:blip r:embed="rId217"/>
                    <a:stretch>
                      <a:fillRect/>
                    </a:stretch>
                  </pic:blipFill>
                  <pic:spPr>
                    <a:xfrm>
                      <a:off x="0" y="0"/>
                      <a:ext cx="5271135" cy="1194435"/>
                    </a:xfrm>
                    <a:prstGeom prst="rect">
                      <a:avLst/>
                    </a:prstGeom>
                    <a:noFill/>
                    <a:ln>
                      <a:noFill/>
                    </a:ln>
                  </pic:spPr>
                </pic:pic>
              </a:graphicData>
            </a:graphic>
          </wp:inline>
        </w:drawing>
      </w:r>
    </w:p>
    <w:p>
      <w:pPr>
        <w:ind w:firstLine="0" w:firstLineChars="0"/>
        <w:jc w:val="center"/>
      </w:pPr>
      <w:r>
        <w:drawing>
          <wp:inline distT="0" distB="0" distL="114300" distR="114300">
            <wp:extent cx="5264150" cy="1252855"/>
            <wp:effectExtent l="0" t="0" r="12700" b="4445"/>
            <wp:docPr id="227"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 name="图片 22"/>
                    <pic:cNvPicPr>
                      <a:picLocks noChangeAspect="1"/>
                    </pic:cNvPicPr>
                  </pic:nvPicPr>
                  <pic:blipFill>
                    <a:blip r:embed="rId218"/>
                    <a:stretch>
                      <a:fillRect/>
                    </a:stretch>
                  </pic:blipFill>
                  <pic:spPr>
                    <a:xfrm>
                      <a:off x="0" y="0"/>
                      <a:ext cx="5264150" cy="1252855"/>
                    </a:xfrm>
                    <a:prstGeom prst="rect">
                      <a:avLst/>
                    </a:prstGeom>
                    <a:noFill/>
                    <a:ln>
                      <a:noFill/>
                    </a:ln>
                  </pic:spPr>
                </pic:pic>
              </a:graphicData>
            </a:graphic>
          </wp:inline>
        </w:drawing>
      </w:r>
    </w:p>
    <w:p>
      <w:pPr>
        <w:pStyle w:val="34"/>
        <w:numPr>
          <w:ilvl w:val="0"/>
          <w:numId w:val="48"/>
        </w:numPr>
        <w:ind w:firstLineChars="0"/>
      </w:pPr>
      <w:r>
        <w:rPr>
          <w:rFonts w:hint="eastAsia"/>
        </w:rPr>
        <w:t>点击【新增】按钮，系统跳转至新增页面。</w:t>
      </w:r>
    </w:p>
    <w:p>
      <w:pPr>
        <w:ind w:firstLine="0" w:firstLineChars="0"/>
        <w:jc w:val="center"/>
      </w:pPr>
      <w:r>
        <w:drawing>
          <wp:inline distT="0" distB="0" distL="114300" distR="114300">
            <wp:extent cx="5265420" cy="1186180"/>
            <wp:effectExtent l="0" t="0" r="11430" b="13970"/>
            <wp:docPr id="229"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 name="图片 23"/>
                    <pic:cNvPicPr>
                      <a:picLocks noChangeAspect="1"/>
                    </pic:cNvPicPr>
                  </pic:nvPicPr>
                  <pic:blipFill>
                    <a:blip r:embed="rId219"/>
                    <a:stretch>
                      <a:fillRect/>
                    </a:stretch>
                  </pic:blipFill>
                  <pic:spPr>
                    <a:xfrm>
                      <a:off x="0" y="0"/>
                      <a:ext cx="5265420" cy="1186180"/>
                    </a:xfrm>
                    <a:prstGeom prst="rect">
                      <a:avLst/>
                    </a:prstGeom>
                    <a:noFill/>
                    <a:ln>
                      <a:noFill/>
                    </a:ln>
                  </pic:spPr>
                </pic:pic>
              </a:graphicData>
            </a:graphic>
          </wp:inline>
        </w:drawing>
      </w:r>
    </w:p>
    <w:p>
      <w:pPr>
        <w:ind w:firstLine="0" w:firstLineChars="0"/>
        <w:jc w:val="center"/>
      </w:pPr>
      <w:r>
        <w:drawing>
          <wp:inline distT="0" distB="0" distL="114300" distR="114300">
            <wp:extent cx="5264150" cy="1261745"/>
            <wp:effectExtent l="0" t="0" r="12700" b="14605"/>
            <wp:docPr id="236"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 name="图片 24"/>
                    <pic:cNvPicPr>
                      <a:picLocks noChangeAspect="1"/>
                    </pic:cNvPicPr>
                  </pic:nvPicPr>
                  <pic:blipFill>
                    <a:blip r:embed="rId220"/>
                    <a:stretch>
                      <a:fillRect/>
                    </a:stretch>
                  </pic:blipFill>
                  <pic:spPr>
                    <a:xfrm>
                      <a:off x="0" y="0"/>
                      <a:ext cx="5264150" cy="1261745"/>
                    </a:xfrm>
                    <a:prstGeom prst="rect">
                      <a:avLst/>
                    </a:prstGeom>
                    <a:noFill/>
                    <a:ln>
                      <a:noFill/>
                    </a:ln>
                  </pic:spPr>
                </pic:pic>
              </a:graphicData>
            </a:graphic>
          </wp:inline>
        </w:drawing>
      </w:r>
    </w:p>
    <w:p>
      <w:pPr>
        <w:pStyle w:val="34"/>
        <w:numPr>
          <w:ilvl w:val="0"/>
          <w:numId w:val="48"/>
        </w:numPr>
        <w:ind w:firstLineChars="0"/>
      </w:pPr>
      <w:r>
        <w:rPr>
          <w:rFonts w:hint="eastAsia"/>
        </w:rPr>
        <w:t>填写科研获奖（自填）信息。带【*】字段为必填项。</w:t>
      </w:r>
    </w:p>
    <w:p>
      <w:pPr>
        <w:ind w:firstLine="0" w:firstLineChars="0"/>
        <w:jc w:val="center"/>
      </w:pPr>
      <w:r>
        <w:drawing>
          <wp:inline distT="0" distB="0" distL="114300" distR="114300">
            <wp:extent cx="5262880" cy="1290955"/>
            <wp:effectExtent l="0" t="0" r="13970" b="4445"/>
            <wp:docPr id="237"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 name="图片 25"/>
                    <pic:cNvPicPr>
                      <a:picLocks noChangeAspect="1"/>
                    </pic:cNvPicPr>
                  </pic:nvPicPr>
                  <pic:blipFill>
                    <a:blip r:embed="rId221"/>
                    <a:stretch>
                      <a:fillRect/>
                    </a:stretch>
                  </pic:blipFill>
                  <pic:spPr>
                    <a:xfrm>
                      <a:off x="0" y="0"/>
                      <a:ext cx="5262880" cy="1290955"/>
                    </a:xfrm>
                    <a:prstGeom prst="rect">
                      <a:avLst/>
                    </a:prstGeom>
                    <a:noFill/>
                    <a:ln>
                      <a:noFill/>
                    </a:ln>
                  </pic:spPr>
                </pic:pic>
              </a:graphicData>
            </a:graphic>
          </wp:inline>
        </w:drawing>
      </w:r>
    </w:p>
    <w:p>
      <w:pPr>
        <w:pStyle w:val="34"/>
        <w:numPr>
          <w:ilvl w:val="0"/>
          <w:numId w:val="48"/>
        </w:numPr>
        <w:ind w:firstLineChars="0"/>
      </w:pPr>
      <w:r>
        <w:rPr>
          <w:rFonts w:hint="eastAsia"/>
        </w:rPr>
        <w:t>在完成步骤</w:t>
      </w:r>
      <w:r>
        <w:t>3后，点击【暂存】按钮，保存修改的数据，系统返回数据列表页。暂存的数据状态为【暂存】，且有【修改】按钮，可再次编辑修改。</w:t>
      </w:r>
    </w:p>
    <w:p>
      <w:pPr>
        <w:ind w:firstLine="0" w:firstLineChars="0"/>
        <w:jc w:val="center"/>
      </w:pPr>
      <w:r>
        <w:drawing>
          <wp:inline distT="0" distB="0" distL="114300" distR="114300">
            <wp:extent cx="5263515" cy="1400175"/>
            <wp:effectExtent l="0" t="0" r="13335" b="9525"/>
            <wp:docPr id="238"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8" name="图片 26"/>
                    <pic:cNvPicPr>
                      <a:picLocks noChangeAspect="1"/>
                    </pic:cNvPicPr>
                  </pic:nvPicPr>
                  <pic:blipFill>
                    <a:blip r:embed="rId222"/>
                    <a:stretch>
                      <a:fillRect/>
                    </a:stretch>
                  </pic:blipFill>
                  <pic:spPr>
                    <a:xfrm>
                      <a:off x="0" y="0"/>
                      <a:ext cx="5263515" cy="1400175"/>
                    </a:xfrm>
                    <a:prstGeom prst="rect">
                      <a:avLst/>
                    </a:prstGeom>
                    <a:noFill/>
                    <a:ln>
                      <a:noFill/>
                    </a:ln>
                  </pic:spPr>
                </pic:pic>
              </a:graphicData>
            </a:graphic>
          </wp:inline>
        </w:drawing>
      </w:r>
    </w:p>
    <w:p>
      <w:pPr>
        <w:pStyle w:val="34"/>
        <w:numPr>
          <w:ilvl w:val="0"/>
          <w:numId w:val="48"/>
        </w:numPr>
        <w:ind w:left="840" w:firstLine="0" w:firstLineChars="0"/>
      </w:pPr>
      <w:r>
        <w:rPr>
          <w:rFonts w:hint="eastAsia"/>
        </w:rPr>
        <w:t>在完成步骤</w:t>
      </w:r>
      <w:r>
        <w:t>3后，点击【提交】按钮，系统返回列表页，提交后数据状态为【待审核】，不可再修改，只能查看详细或查看审核记录。管理人员审核后数据状态会变为【已审核】。</w:t>
      </w:r>
    </w:p>
    <w:p>
      <w:pPr>
        <w:ind w:firstLine="0" w:firstLineChars="0"/>
        <w:jc w:val="center"/>
      </w:pPr>
      <w:r>
        <w:drawing>
          <wp:inline distT="0" distB="0" distL="114300" distR="114300">
            <wp:extent cx="5274310" cy="1373505"/>
            <wp:effectExtent l="0" t="0" r="2540" b="17145"/>
            <wp:docPr id="258"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8" name="图片 30"/>
                    <pic:cNvPicPr>
                      <a:picLocks noChangeAspect="1"/>
                    </pic:cNvPicPr>
                  </pic:nvPicPr>
                  <pic:blipFill>
                    <a:blip r:embed="rId223"/>
                    <a:stretch>
                      <a:fillRect/>
                    </a:stretch>
                  </pic:blipFill>
                  <pic:spPr>
                    <a:xfrm>
                      <a:off x="0" y="0"/>
                      <a:ext cx="5274310" cy="1373505"/>
                    </a:xfrm>
                    <a:prstGeom prst="rect">
                      <a:avLst/>
                    </a:prstGeom>
                    <a:noFill/>
                    <a:ln>
                      <a:noFill/>
                    </a:ln>
                  </pic:spPr>
                </pic:pic>
              </a:graphicData>
            </a:graphic>
          </wp:inline>
        </w:drawing>
      </w:r>
    </w:p>
    <w:p>
      <w:pPr>
        <w:pStyle w:val="6"/>
        <w:ind w:firstLine="562"/>
      </w:pPr>
      <w:r>
        <w:rPr>
          <w:rFonts w:hint="eastAsia"/>
        </w:rPr>
        <w:t>修改</w:t>
      </w:r>
    </w:p>
    <w:p>
      <w:pPr>
        <w:pStyle w:val="34"/>
        <w:numPr>
          <w:ilvl w:val="0"/>
          <w:numId w:val="49"/>
        </w:numPr>
        <w:ind w:firstLineChars="0"/>
      </w:pPr>
      <w:r>
        <w:t>在</w:t>
      </w:r>
      <w:r>
        <w:rPr>
          <w:rFonts w:hint="eastAsia"/>
        </w:rPr>
        <w:t>科研</w:t>
      </w:r>
      <w:r>
        <w:t>获奖</w:t>
      </w:r>
      <w:r>
        <w:rPr>
          <w:rFonts w:hint="eastAsia"/>
        </w:rPr>
        <w:t>（自填）</w:t>
      </w:r>
      <w:r>
        <w:t>数据列表页点击需要修改数据操作列的【修改】按钮，系统跳转至数据编辑界面。</w:t>
      </w:r>
    </w:p>
    <w:p>
      <w:pPr>
        <w:ind w:firstLine="0" w:firstLineChars="0"/>
        <w:jc w:val="center"/>
      </w:pPr>
      <w:r>
        <w:drawing>
          <wp:inline distT="0" distB="0" distL="114300" distR="114300">
            <wp:extent cx="5268595" cy="1510030"/>
            <wp:effectExtent l="0" t="0" r="8255" b="13970"/>
            <wp:docPr id="239"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 name="图片 27"/>
                    <pic:cNvPicPr>
                      <a:picLocks noChangeAspect="1"/>
                    </pic:cNvPicPr>
                  </pic:nvPicPr>
                  <pic:blipFill>
                    <a:blip r:embed="rId224"/>
                    <a:stretch>
                      <a:fillRect/>
                    </a:stretch>
                  </pic:blipFill>
                  <pic:spPr>
                    <a:xfrm>
                      <a:off x="0" y="0"/>
                      <a:ext cx="5268595" cy="1510030"/>
                    </a:xfrm>
                    <a:prstGeom prst="rect">
                      <a:avLst/>
                    </a:prstGeom>
                    <a:noFill/>
                    <a:ln>
                      <a:noFill/>
                    </a:ln>
                  </pic:spPr>
                </pic:pic>
              </a:graphicData>
            </a:graphic>
          </wp:inline>
        </w:drawing>
      </w:r>
    </w:p>
    <w:p>
      <w:pPr>
        <w:pStyle w:val="34"/>
        <w:numPr>
          <w:ilvl w:val="0"/>
          <w:numId w:val="49"/>
        </w:numPr>
        <w:ind w:firstLineChars="0"/>
      </w:pPr>
      <w:r>
        <w:rPr>
          <w:rFonts w:hint="eastAsia"/>
        </w:rPr>
        <w:t>修改页面与新增页面操作一致，修改完成后点【暂存】或【提交】即可完成修改。</w:t>
      </w:r>
    </w:p>
    <w:p>
      <w:pPr>
        <w:ind w:firstLine="0" w:firstLineChars="0"/>
        <w:jc w:val="center"/>
      </w:pPr>
      <w:r>
        <w:drawing>
          <wp:inline distT="0" distB="0" distL="114300" distR="114300">
            <wp:extent cx="5262880" cy="1529080"/>
            <wp:effectExtent l="0" t="0" r="13970" b="13970"/>
            <wp:docPr id="256"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 name="图片 28"/>
                    <pic:cNvPicPr>
                      <a:picLocks noChangeAspect="1"/>
                    </pic:cNvPicPr>
                  </pic:nvPicPr>
                  <pic:blipFill>
                    <a:blip r:embed="rId225"/>
                    <a:stretch>
                      <a:fillRect/>
                    </a:stretch>
                  </pic:blipFill>
                  <pic:spPr>
                    <a:xfrm>
                      <a:off x="0" y="0"/>
                      <a:ext cx="5262880" cy="1529080"/>
                    </a:xfrm>
                    <a:prstGeom prst="rect">
                      <a:avLst/>
                    </a:prstGeom>
                    <a:noFill/>
                    <a:ln>
                      <a:noFill/>
                    </a:ln>
                  </pic:spPr>
                </pic:pic>
              </a:graphicData>
            </a:graphic>
          </wp:inline>
        </w:drawing>
      </w:r>
    </w:p>
    <w:p>
      <w:pPr>
        <w:pStyle w:val="6"/>
        <w:ind w:firstLine="562"/>
      </w:pPr>
      <w:r>
        <w:rPr>
          <w:rFonts w:hint="eastAsia"/>
        </w:rPr>
        <w:t>删除</w:t>
      </w:r>
    </w:p>
    <w:p>
      <w:pPr>
        <w:pStyle w:val="34"/>
        <w:numPr>
          <w:ilvl w:val="0"/>
          <w:numId w:val="50"/>
        </w:numPr>
        <w:ind w:firstLineChars="0"/>
      </w:pPr>
      <w:r>
        <w:t>在</w:t>
      </w:r>
      <w:r>
        <w:rPr>
          <w:rFonts w:hint="eastAsia"/>
        </w:rPr>
        <w:t>科研</w:t>
      </w:r>
      <w:r>
        <w:t>获奖</w:t>
      </w:r>
      <w:r>
        <w:rPr>
          <w:rFonts w:hint="eastAsia"/>
        </w:rPr>
        <w:t>（自填）</w:t>
      </w:r>
      <w:r>
        <w:t>数据列表页选中数据状态为 【暂存】或【源数据】的数据，选中后数据项会变蓝色，点数据列表左上角的【删除】按钮</w:t>
      </w:r>
    </w:p>
    <w:p>
      <w:pPr>
        <w:ind w:firstLine="0" w:firstLineChars="0"/>
        <w:jc w:val="center"/>
      </w:pPr>
      <w:r>
        <w:drawing>
          <wp:inline distT="0" distB="0" distL="114300" distR="114300">
            <wp:extent cx="5267960" cy="1480820"/>
            <wp:effectExtent l="0" t="0" r="8890" b="5080"/>
            <wp:docPr id="257"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 name="图片 29"/>
                    <pic:cNvPicPr>
                      <a:picLocks noChangeAspect="1"/>
                    </pic:cNvPicPr>
                  </pic:nvPicPr>
                  <pic:blipFill>
                    <a:blip r:embed="rId226"/>
                    <a:stretch>
                      <a:fillRect/>
                    </a:stretch>
                  </pic:blipFill>
                  <pic:spPr>
                    <a:xfrm>
                      <a:off x="0" y="0"/>
                      <a:ext cx="5267960" cy="1480820"/>
                    </a:xfrm>
                    <a:prstGeom prst="rect">
                      <a:avLst/>
                    </a:prstGeom>
                    <a:noFill/>
                    <a:ln>
                      <a:noFill/>
                    </a:ln>
                  </pic:spPr>
                </pic:pic>
              </a:graphicData>
            </a:graphic>
          </wp:inline>
        </w:drawing>
      </w:r>
    </w:p>
    <w:p>
      <w:pPr>
        <w:pStyle w:val="34"/>
        <w:numPr>
          <w:ilvl w:val="0"/>
          <w:numId w:val="50"/>
        </w:numPr>
        <w:ind w:firstLineChars="0"/>
      </w:pPr>
      <w:r>
        <w:rPr>
          <w:rFonts w:hint="eastAsia"/>
        </w:rPr>
        <w:t>系统弹出删除确认窗口，点【确认】按钮完成删除操作。</w:t>
      </w:r>
    </w:p>
    <w:p>
      <w:pPr>
        <w:pStyle w:val="34"/>
        <w:ind w:firstLine="480"/>
      </w:pPr>
    </w:p>
    <w:p>
      <w:pPr>
        <w:ind w:firstLine="0" w:firstLineChars="0"/>
        <w:jc w:val="center"/>
      </w:pPr>
      <w:r>
        <w:drawing>
          <wp:inline distT="0" distB="0" distL="0" distR="0">
            <wp:extent cx="2113915" cy="1361440"/>
            <wp:effectExtent l="0" t="0" r="635" b="10160"/>
            <wp:docPr id="307" name="图片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 name="图片 307"/>
                    <pic:cNvPicPr>
                      <a:picLocks noChangeAspect="1"/>
                    </pic:cNvPicPr>
                  </pic:nvPicPr>
                  <pic:blipFill>
                    <a:blip r:embed="rId186"/>
                    <a:stretch>
                      <a:fillRect/>
                    </a:stretch>
                  </pic:blipFill>
                  <pic:spPr>
                    <a:xfrm>
                      <a:off x="0" y="0"/>
                      <a:ext cx="2114286" cy="1361905"/>
                    </a:xfrm>
                    <a:prstGeom prst="rect">
                      <a:avLst/>
                    </a:prstGeom>
                  </pic:spPr>
                </pic:pic>
              </a:graphicData>
            </a:graphic>
          </wp:inline>
        </w:drawing>
      </w:r>
    </w:p>
    <w:p>
      <w:pPr>
        <w:pStyle w:val="34"/>
        <w:ind w:left="840" w:firstLine="0" w:firstLineChars="0"/>
      </w:pPr>
    </w:p>
    <w:p>
      <w:pPr>
        <w:pStyle w:val="6"/>
        <w:ind w:firstLine="562"/>
      </w:pPr>
      <w:r>
        <w:rPr>
          <w:rFonts w:hint="eastAsia"/>
        </w:rPr>
        <w:t>查询</w:t>
      </w:r>
    </w:p>
    <w:p>
      <w:pPr>
        <w:ind w:firstLine="480"/>
      </w:pPr>
      <w:r>
        <w:rPr>
          <w:rFonts w:hint="eastAsia"/>
        </w:rPr>
        <w:t>请参考</w:t>
      </w:r>
      <w:r>
        <w:fldChar w:fldCharType="begin"/>
      </w:r>
      <w:r>
        <w:instrText xml:space="preserve"> HYPERLINK \l "_查询_1" </w:instrText>
      </w:r>
      <w:r>
        <w:fldChar w:fldCharType="separate"/>
      </w:r>
      <w:r>
        <w:rPr>
          <w:rStyle w:val="23"/>
          <w:rFonts w:hint="eastAsia"/>
        </w:rPr>
        <w:t>3</w:t>
      </w:r>
      <w:r>
        <w:rPr>
          <w:rStyle w:val="23"/>
        </w:rPr>
        <w:t>.</w:t>
      </w:r>
      <w:r>
        <w:rPr>
          <w:rStyle w:val="23"/>
          <w:rFonts w:hint="eastAsia"/>
        </w:rPr>
        <w:t>3</w:t>
      </w:r>
      <w:r>
        <w:rPr>
          <w:rStyle w:val="23"/>
        </w:rPr>
        <w:t>.1</w:t>
      </w:r>
      <w:r>
        <w:rPr>
          <w:rStyle w:val="23"/>
        </w:rPr>
        <w:fldChar w:fldCharType="end"/>
      </w:r>
      <w:r>
        <w:rPr>
          <w:rFonts w:hint="eastAsia"/>
        </w:rPr>
        <w:t>科研项目数据查询说明，此处不再重复说明。</w:t>
      </w:r>
    </w:p>
    <w:p>
      <w:pPr>
        <w:pStyle w:val="6"/>
        <w:ind w:firstLine="562"/>
      </w:pPr>
      <w:r>
        <w:rPr>
          <w:rFonts w:hint="eastAsia"/>
        </w:rPr>
        <w:t>导出</w:t>
      </w:r>
    </w:p>
    <w:p>
      <w:pPr>
        <w:ind w:firstLine="480"/>
      </w:pPr>
      <w:r>
        <w:rPr>
          <w:rFonts w:hint="eastAsia"/>
        </w:rPr>
        <w:t>请参考</w:t>
      </w:r>
      <w:r>
        <w:fldChar w:fldCharType="begin"/>
      </w:r>
      <w:r>
        <w:instrText xml:space="preserve"> HYPERLINK \l "_导出_1" </w:instrText>
      </w:r>
      <w:r>
        <w:fldChar w:fldCharType="separate"/>
      </w:r>
      <w:r>
        <w:rPr>
          <w:rStyle w:val="23"/>
          <w:rFonts w:hint="eastAsia"/>
        </w:rPr>
        <w:t>3</w:t>
      </w:r>
      <w:r>
        <w:rPr>
          <w:rStyle w:val="23"/>
        </w:rPr>
        <w:t>.</w:t>
      </w:r>
      <w:r>
        <w:rPr>
          <w:rStyle w:val="23"/>
          <w:rFonts w:hint="eastAsia"/>
        </w:rPr>
        <w:t>3</w:t>
      </w:r>
      <w:r>
        <w:rPr>
          <w:rStyle w:val="23"/>
        </w:rPr>
        <w:t>.1</w:t>
      </w:r>
      <w:r>
        <w:rPr>
          <w:rStyle w:val="23"/>
        </w:rPr>
        <w:fldChar w:fldCharType="end"/>
      </w:r>
      <w:r>
        <w:rPr>
          <w:rFonts w:hint="eastAsia"/>
        </w:rPr>
        <w:t>科研项目数据导出说明，此处不再重复说明。</w:t>
      </w:r>
    </w:p>
    <w:p>
      <w:pPr>
        <w:ind w:firstLine="480"/>
      </w:pPr>
    </w:p>
    <w:p>
      <w:pPr>
        <w:pStyle w:val="4"/>
        <w:numPr>
          <w:ilvl w:val="2"/>
          <w:numId w:val="2"/>
        </w:numPr>
      </w:pPr>
      <w:bookmarkStart w:id="84" w:name="_Toc32644"/>
      <w:r>
        <w:rPr>
          <w:rFonts w:hint="eastAsia"/>
        </w:rPr>
        <w:t>专著与译著</w:t>
      </w:r>
      <w:bookmarkEnd w:id="84"/>
    </w:p>
    <w:p>
      <w:pPr>
        <w:pStyle w:val="5"/>
        <w:ind w:left="425" w:right="0" w:rightChars="0"/>
      </w:pPr>
      <w:r>
        <w:rPr>
          <w:rFonts w:hint="eastAsia"/>
        </w:rPr>
        <w:t>数据说明:</w:t>
      </w:r>
    </w:p>
    <w:p>
      <w:pPr>
        <w:pStyle w:val="34"/>
        <w:ind w:left="425" w:firstLine="415" w:firstLineChars="0"/>
      </w:pPr>
      <w:r>
        <w:rPr>
          <w:rFonts w:hint="eastAsia"/>
        </w:rPr>
        <w:t>【专著与译著】数据需要教师自行添加，添加完成后由管理人员审核。</w:t>
      </w:r>
      <w:r>
        <w:t>成员信息只需填写校内教师(或学生)信息</w:t>
      </w:r>
      <w:r>
        <w:rPr>
          <w:rFonts w:hint="eastAsia"/>
        </w:rPr>
        <w:t>。</w:t>
      </w:r>
    </w:p>
    <w:p>
      <w:pPr>
        <w:pStyle w:val="5"/>
        <w:ind w:left="425" w:right="0" w:rightChars="0"/>
      </w:pPr>
      <w:r>
        <w:rPr>
          <w:rFonts w:hint="eastAsia"/>
        </w:rPr>
        <w:t>操作说明：</w:t>
      </w:r>
    </w:p>
    <w:p>
      <w:pPr>
        <w:pStyle w:val="6"/>
        <w:ind w:firstLine="562"/>
      </w:pPr>
      <w:r>
        <w:rPr>
          <w:rFonts w:hint="eastAsia"/>
        </w:rPr>
        <w:t>新增</w:t>
      </w:r>
    </w:p>
    <w:p>
      <w:pPr>
        <w:pStyle w:val="34"/>
        <w:numPr>
          <w:ilvl w:val="0"/>
          <w:numId w:val="51"/>
        </w:numPr>
        <w:ind w:firstLineChars="0"/>
      </w:pPr>
      <w:r>
        <w:rPr>
          <w:rFonts w:hint="eastAsia"/>
        </w:rPr>
        <w:t>在【科研】分类下，点【展开全部数据项】，再点【专著与译著】数据项，系统跳转至数据列表页。</w:t>
      </w:r>
    </w:p>
    <w:p>
      <w:pPr>
        <w:ind w:firstLine="0" w:firstLineChars="0"/>
        <w:jc w:val="center"/>
      </w:pPr>
      <w:r>
        <w:drawing>
          <wp:inline distT="0" distB="0" distL="0" distR="0">
            <wp:extent cx="5274310" cy="723265"/>
            <wp:effectExtent l="0" t="0" r="2540" b="635"/>
            <wp:docPr id="124" name="图片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图片 124"/>
                    <pic:cNvPicPr>
                      <a:picLocks noChangeAspect="1"/>
                    </pic:cNvPicPr>
                  </pic:nvPicPr>
                  <pic:blipFill>
                    <a:blip r:embed="rId227"/>
                    <a:stretch>
                      <a:fillRect/>
                    </a:stretch>
                  </pic:blipFill>
                  <pic:spPr>
                    <a:xfrm>
                      <a:off x="0" y="0"/>
                      <a:ext cx="5274310" cy="723265"/>
                    </a:xfrm>
                    <a:prstGeom prst="rect">
                      <a:avLst/>
                    </a:prstGeom>
                  </pic:spPr>
                </pic:pic>
              </a:graphicData>
            </a:graphic>
          </wp:inline>
        </w:drawing>
      </w:r>
    </w:p>
    <w:p>
      <w:pPr>
        <w:ind w:firstLine="0" w:firstLineChars="0"/>
        <w:jc w:val="center"/>
      </w:pPr>
      <w:r>
        <w:drawing>
          <wp:inline distT="0" distB="0" distL="0" distR="0">
            <wp:extent cx="5274310" cy="790575"/>
            <wp:effectExtent l="0" t="0" r="2540" b="9525"/>
            <wp:docPr id="125" name="图片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图片 125"/>
                    <pic:cNvPicPr>
                      <a:picLocks noChangeAspect="1"/>
                    </pic:cNvPicPr>
                  </pic:nvPicPr>
                  <pic:blipFill>
                    <a:blip r:embed="rId228"/>
                    <a:stretch>
                      <a:fillRect/>
                    </a:stretch>
                  </pic:blipFill>
                  <pic:spPr>
                    <a:xfrm>
                      <a:off x="0" y="0"/>
                      <a:ext cx="5274310" cy="790575"/>
                    </a:xfrm>
                    <a:prstGeom prst="rect">
                      <a:avLst/>
                    </a:prstGeom>
                  </pic:spPr>
                </pic:pic>
              </a:graphicData>
            </a:graphic>
          </wp:inline>
        </w:drawing>
      </w:r>
    </w:p>
    <w:p>
      <w:pPr>
        <w:ind w:firstLine="0" w:firstLineChars="0"/>
        <w:jc w:val="center"/>
      </w:pPr>
      <w:r>
        <w:drawing>
          <wp:inline distT="0" distB="0" distL="0" distR="0">
            <wp:extent cx="5274310" cy="1383665"/>
            <wp:effectExtent l="0" t="0" r="2540" b="6985"/>
            <wp:docPr id="126" name="图片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图片 126"/>
                    <pic:cNvPicPr>
                      <a:picLocks noChangeAspect="1"/>
                    </pic:cNvPicPr>
                  </pic:nvPicPr>
                  <pic:blipFill>
                    <a:blip r:embed="rId229"/>
                    <a:stretch>
                      <a:fillRect/>
                    </a:stretch>
                  </pic:blipFill>
                  <pic:spPr>
                    <a:xfrm>
                      <a:off x="0" y="0"/>
                      <a:ext cx="5274310" cy="1383665"/>
                    </a:xfrm>
                    <a:prstGeom prst="rect">
                      <a:avLst/>
                    </a:prstGeom>
                  </pic:spPr>
                </pic:pic>
              </a:graphicData>
            </a:graphic>
          </wp:inline>
        </w:drawing>
      </w:r>
    </w:p>
    <w:p>
      <w:pPr>
        <w:pStyle w:val="34"/>
        <w:numPr>
          <w:ilvl w:val="0"/>
          <w:numId w:val="51"/>
        </w:numPr>
        <w:ind w:firstLineChars="0"/>
      </w:pPr>
      <w:r>
        <w:rPr>
          <w:rFonts w:hint="eastAsia"/>
        </w:rPr>
        <w:t>点击【新增】按钮，系统跳转至新增页面。</w:t>
      </w:r>
    </w:p>
    <w:p>
      <w:pPr>
        <w:ind w:firstLine="0" w:firstLineChars="0"/>
        <w:jc w:val="center"/>
      </w:pPr>
      <w:r>
        <w:drawing>
          <wp:inline distT="0" distB="0" distL="0" distR="0">
            <wp:extent cx="5274310" cy="974725"/>
            <wp:effectExtent l="0" t="0" r="2540" b="0"/>
            <wp:docPr id="128" name="图片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图片 128"/>
                    <pic:cNvPicPr>
                      <a:picLocks noChangeAspect="1"/>
                    </pic:cNvPicPr>
                  </pic:nvPicPr>
                  <pic:blipFill>
                    <a:blip r:embed="rId230"/>
                    <a:stretch>
                      <a:fillRect/>
                    </a:stretch>
                  </pic:blipFill>
                  <pic:spPr>
                    <a:xfrm>
                      <a:off x="0" y="0"/>
                      <a:ext cx="5274310" cy="974725"/>
                    </a:xfrm>
                    <a:prstGeom prst="rect">
                      <a:avLst/>
                    </a:prstGeom>
                  </pic:spPr>
                </pic:pic>
              </a:graphicData>
            </a:graphic>
          </wp:inline>
        </w:drawing>
      </w:r>
    </w:p>
    <w:p>
      <w:pPr>
        <w:ind w:firstLine="0" w:firstLineChars="0"/>
        <w:jc w:val="center"/>
      </w:pPr>
      <w:r>
        <w:drawing>
          <wp:inline distT="0" distB="0" distL="0" distR="0">
            <wp:extent cx="5274310" cy="2385060"/>
            <wp:effectExtent l="0" t="0" r="2540" b="0"/>
            <wp:docPr id="127" name="图片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图片 127"/>
                    <pic:cNvPicPr>
                      <a:picLocks noChangeAspect="1"/>
                    </pic:cNvPicPr>
                  </pic:nvPicPr>
                  <pic:blipFill>
                    <a:blip r:embed="rId231"/>
                    <a:stretch>
                      <a:fillRect/>
                    </a:stretch>
                  </pic:blipFill>
                  <pic:spPr>
                    <a:xfrm>
                      <a:off x="0" y="0"/>
                      <a:ext cx="5274310" cy="2385060"/>
                    </a:xfrm>
                    <a:prstGeom prst="rect">
                      <a:avLst/>
                    </a:prstGeom>
                  </pic:spPr>
                </pic:pic>
              </a:graphicData>
            </a:graphic>
          </wp:inline>
        </w:drawing>
      </w:r>
    </w:p>
    <w:p>
      <w:pPr>
        <w:pStyle w:val="34"/>
        <w:numPr>
          <w:ilvl w:val="0"/>
          <w:numId w:val="51"/>
        </w:numPr>
        <w:ind w:firstLineChars="0"/>
      </w:pPr>
      <w:r>
        <w:rPr>
          <w:rFonts w:hint="eastAsia"/>
        </w:rPr>
        <w:t>填写成果（专著与译著）信息。带【*】字段为必填项。成员信息至少填写一条。</w:t>
      </w:r>
    </w:p>
    <w:p>
      <w:pPr>
        <w:tabs>
          <w:tab w:val="center" w:pos="4873"/>
          <w:tab w:val="right" w:pos="9746"/>
        </w:tabs>
        <w:ind w:firstLine="0" w:firstLineChars="0"/>
        <w:jc w:val="left"/>
      </w:pPr>
      <w:r>
        <w:tab/>
      </w:r>
      <w:r>
        <w:drawing>
          <wp:inline distT="0" distB="0" distL="0" distR="0">
            <wp:extent cx="5274310" cy="1833245"/>
            <wp:effectExtent l="0" t="0" r="2540" b="0"/>
            <wp:docPr id="129" name="图片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图片 129"/>
                    <pic:cNvPicPr>
                      <a:picLocks noChangeAspect="1"/>
                    </pic:cNvPicPr>
                  </pic:nvPicPr>
                  <pic:blipFill>
                    <a:blip r:embed="rId232"/>
                    <a:stretch>
                      <a:fillRect/>
                    </a:stretch>
                  </pic:blipFill>
                  <pic:spPr>
                    <a:xfrm>
                      <a:off x="0" y="0"/>
                      <a:ext cx="5274310" cy="1833245"/>
                    </a:xfrm>
                    <a:prstGeom prst="rect">
                      <a:avLst/>
                    </a:prstGeom>
                  </pic:spPr>
                </pic:pic>
              </a:graphicData>
            </a:graphic>
          </wp:inline>
        </w:drawing>
      </w:r>
      <w:r>
        <w:tab/>
      </w:r>
    </w:p>
    <w:p>
      <w:pPr>
        <w:ind w:firstLine="0" w:firstLineChars="0"/>
        <w:jc w:val="center"/>
      </w:pPr>
      <w:r>
        <w:drawing>
          <wp:inline distT="0" distB="0" distL="0" distR="0">
            <wp:extent cx="5274310" cy="1748790"/>
            <wp:effectExtent l="0" t="0" r="2540" b="3810"/>
            <wp:docPr id="131" name="图片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图片 131"/>
                    <pic:cNvPicPr>
                      <a:picLocks noChangeAspect="1"/>
                    </pic:cNvPicPr>
                  </pic:nvPicPr>
                  <pic:blipFill>
                    <a:blip r:embed="rId233"/>
                    <a:stretch>
                      <a:fillRect/>
                    </a:stretch>
                  </pic:blipFill>
                  <pic:spPr>
                    <a:xfrm>
                      <a:off x="0" y="0"/>
                      <a:ext cx="5274310" cy="1748790"/>
                    </a:xfrm>
                    <a:prstGeom prst="rect">
                      <a:avLst/>
                    </a:prstGeom>
                  </pic:spPr>
                </pic:pic>
              </a:graphicData>
            </a:graphic>
          </wp:inline>
        </w:drawing>
      </w:r>
    </w:p>
    <w:p>
      <w:pPr>
        <w:pStyle w:val="34"/>
        <w:numPr>
          <w:ilvl w:val="0"/>
          <w:numId w:val="51"/>
        </w:numPr>
        <w:ind w:firstLineChars="0"/>
      </w:pPr>
      <w:r>
        <w:rPr>
          <w:rFonts w:hint="eastAsia"/>
        </w:rPr>
        <w:t>在完成步骤</w:t>
      </w:r>
      <w:r>
        <w:t>3后，点击【暂存】按钮，保存</w:t>
      </w:r>
      <w:r>
        <w:rPr>
          <w:rFonts w:hint="eastAsia"/>
        </w:rPr>
        <w:t>新增</w:t>
      </w:r>
      <w:r>
        <w:t>的数据，系统返回数据列表页。</w:t>
      </w:r>
    </w:p>
    <w:p>
      <w:pPr>
        <w:ind w:firstLine="0" w:firstLineChars="0"/>
        <w:jc w:val="center"/>
      </w:pPr>
      <w:r>
        <w:drawing>
          <wp:inline distT="0" distB="0" distL="0" distR="0">
            <wp:extent cx="5274310" cy="1453515"/>
            <wp:effectExtent l="0" t="0" r="2540" b="0"/>
            <wp:docPr id="119" name="图片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图片 119"/>
                    <pic:cNvPicPr>
                      <a:picLocks noChangeAspect="1"/>
                    </pic:cNvPicPr>
                  </pic:nvPicPr>
                  <pic:blipFill>
                    <a:blip r:embed="rId234"/>
                    <a:stretch>
                      <a:fillRect/>
                    </a:stretch>
                  </pic:blipFill>
                  <pic:spPr>
                    <a:xfrm>
                      <a:off x="0" y="0"/>
                      <a:ext cx="5274310" cy="1453515"/>
                    </a:xfrm>
                    <a:prstGeom prst="rect">
                      <a:avLst/>
                    </a:prstGeom>
                  </pic:spPr>
                </pic:pic>
              </a:graphicData>
            </a:graphic>
          </wp:inline>
        </w:drawing>
      </w:r>
    </w:p>
    <w:p>
      <w:pPr>
        <w:pStyle w:val="34"/>
        <w:ind w:left="840" w:firstLine="0" w:firstLineChars="0"/>
      </w:pPr>
      <w:r>
        <w:t>暂存的数据状态为【暂存】，且有【修改】按钮，可再次编辑修改。</w:t>
      </w:r>
    </w:p>
    <w:p>
      <w:pPr>
        <w:ind w:firstLine="0" w:firstLineChars="0"/>
        <w:jc w:val="center"/>
      </w:pPr>
      <w:r>
        <w:drawing>
          <wp:inline distT="0" distB="0" distL="0" distR="0">
            <wp:extent cx="5274310" cy="1368425"/>
            <wp:effectExtent l="0" t="0" r="2540" b="3175"/>
            <wp:docPr id="114" name="图片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图片 114"/>
                    <pic:cNvPicPr>
                      <a:picLocks noChangeAspect="1"/>
                    </pic:cNvPicPr>
                  </pic:nvPicPr>
                  <pic:blipFill>
                    <a:blip r:embed="rId235"/>
                    <a:stretch>
                      <a:fillRect/>
                    </a:stretch>
                  </pic:blipFill>
                  <pic:spPr>
                    <a:xfrm>
                      <a:off x="0" y="0"/>
                      <a:ext cx="5274310" cy="1368425"/>
                    </a:xfrm>
                    <a:prstGeom prst="rect">
                      <a:avLst/>
                    </a:prstGeom>
                  </pic:spPr>
                </pic:pic>
              </a:graphicData>
            </a:graphic>
          </wp:inline>
        </w:drawing>
      </w:r>
    </w:p>
    <w:p>
      <w:pPr>
        <w:pStyle w:val="34"/>
        <w:numPr>
          <w:ilvl w:val="0"/>
          <w:numId w:val="51"/>
        </w:numPr>
        <w:ind w:firstLineChars="0"/>
      </w:pPr>
      <w:r>
        <w:rPr>
          <w:rFonts w:hint="eastAsia"/>
        </w:rPr>
        <w:t>在完成步骤</w:t>
      </w:r>
      <w:r>
        <w:t>3后，点击【提交】按钮，系统返回列表</w:t>
      </w:r>
      <w:r>
        <w:rPr>
          <w:rFonts w:hint="eastAsia"/>
        </w:rPr>
        <w:t>。</w:t>
      </w:r>
    </w:p>
    <w:p>
      <w:pPr>
        <w:ind w:firstLine="0" w:firstLineChars="0"/>
        <w:jc w:val="center"/>
      </w:pPr>
      <w:r>
        <w:drawing>
          <wp:inline distT="0" distB="0" distL="0" distR="0">
            <wp:extent cx="5274310" cy="1367155"/>
            <wp:effectExtent l="0" t="0" r="2540" b="4445"/>
            <wp:docPr id="130" name="图片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图片 130"/>
                    <pic:cNvPicPr>
                      <a:picLocks noChangeAspect="1"/>
                    </pic:cNvPicPr>
                  </pic:nvPicPr>
                  <pic:blipFill>
                    <a:blip r:embed="rId236"/>
                    <a:stretch>
                      <a:fillRect/>
                    </a:stretch>
                  </pic:blipFill>
                  <pic:spPr>
                    <a:xfrm>
                      <a:off x="0" y="0"/>
                      <a:ext cx="5274310" cy="1367155"/>
                    </a:xfrm>
                    <a:prstGeom prst="rect">
                      <a:avLst/>
                    </a:prstGeom>
                  </pic:spPr>
                </pic:pic>
              </a:graphicData>
            </a:graphic>
          </wp:inline>
        </w:drawing>
      </w:r>
    </w:p>
    <w:p>
      <w:pPr>
        <w:pStyle w:val="34"/>
        <w:ind w:left="840" w:firstLineChars="0"/>
      </w:pPr>
      <w:r>
        <w:t>提交后数据状态为【待审核】，不可再修改，只能查看详细或查看审核记录。管理人员审核后数据状态会变为【已审核】。</w:t>
      </w:r>
    </w:p>
    <w:p>
      <w:pPr>
        <w:ind w:firstLine="0" w:firstLineChars="0"/>
        <w:jc w:val="center"/>
      </w:pPr>
      <w:r>
        <w:drawing>
          <wp:inline distT="0" distB="0" distL="0" distR="0">
            <wp:extent cx="5274310" cy="1441450"/>
            <wp:effectExtent l="0" t="0" r="2540" b="6350"/>
            <wp:docPr id="133" name="图片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图片 133"/>
                    <pic:cNvPicPr>
                      <a:picLocks noChangeAspect="1"/>
                    </pic:cNvPicPr>
                  </pic:nvPicPr>
                  <pic:blipFill>
                    <a:blip r:embed="rId237"/>
                    <a:stretch>
                      <a:fillRect/>
                    </a:stretch>
                  </pic:blipFill>
                  <pic:spPr>
                    <a:xfrm>
                      <a:off x="0" y="0"/>
                      <a:ext cx="5274310" cy="1441450"/>
                    </a:xfrm>
                    <a:prstGeom prst="rect">
                      <a:avLst/>
                    </a:prstGeom>
                  </pic:spPr>
                </pic:pic>
              </a:graphicData>
            </a:graphic>
          </wp:inline>
        </w:drawing>
      </w:r>
    </w:p>
    <w:p>
      <w:pPr>
        <w:pStyle w:val="34"/>
        <w:ind w:left="840" w:firstLine="0" w:firstLineChars="0"/>
      </w:pPr>
    </w:p>
    <w:p>
      <w:pPr>
        <w:pStyle w:val="6"/>
        <w:ind w:firstLine="562"/>
      </w:pPr>
      <w:r>
        <w:rPr>
          <w:rFonts w:hint="eastAsia"/>
        </w:rPr>
        <w:t>修改</w:t>
      </w:r>
    </w:p>
    <w:p>
      <w:pPr>
        <w:pStyle w:val="34"/>
        <w:numPr>
          <w:ilvl w:val="0"/>
          <w:numId w:val="52"/>
        </w:numPr>
        <w:ind w:firstLineChars="0"/>
      </w:pPr>
      <w:r>
        <w:t>在数据列表页点击需要修改</w:t>
      </w:r>
      <w:r>
        <w:rPr>
          <w:rFonts w:hint="eastAsia"/>
        </w:rPr>
        <w:t>的</w:t>
      </w:r>
      <w:r>
        <w:t>数据的【修改】按钮，系统跳转至数据编辑界面。</w:t>
      </w:r>
    </w:p>
    <w:p>
      <w:pPr>
        <w:ind w:firstLine="0" w:firstLineChars="0"/>
        <w:jc w:val="center"/>
      </w:pPr>
      <w:r>
        <w:drawing>
          <wp:inline distT="0" distB="0" distL="0" distR="0">
            <wp:extent cx="5274310" cy="1289685"/>
            <wp:effectExtent l="0" t="0" r="2540" b="5715"/>
            <wp:docPr id="134" name="图片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图片 134"/>
                    <pic:cNvPicPr>
                      <a:picLocks noChangeAspect="1"/>
                    </pic:cNvPicPr>
                  </pic:nvPicPr>
                  <pic:blipFill>
                    <a:blip r:embed="rId238"/>
                    <a:stretch>
                      <a:fillRect/>
                    </a:stretch>
                  </pic:blipFill>
                  <pic:spPr>
                    <a:xfrm>
                      <a:off x="0" y="0"/>
                      <a:ext cx="5274310" cy="1289685"/>
                    </a:xfrm>
                    <a:prstGeom prst="rect">
                      <a:avLst/>
                    </a:prstGeom>
                  </pic:spPr>
                </pic:pic>
              </a:graphicData>
            </a:graphic>
          </wp:inline>
        </w:drawing>
      </w:r>
    </w:p>
    <w:p>
      <w:pPr>
        <w:ind w:firstLine="0" w:firstLineChars="0"/>
        <w:jc w:val="center"/>
      </w:pPr>
      <w:r>
        <w:drawing>
          <wp:inline distT="0" distB="0" distL="0" distR="0">
            <wp:extent cx="5274310" cy="2423795"/>
            <wp:effectExtent l="0" t="0" r="2540" b="0"/>
            <wp:docPr id="135" name="图片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图片 135"/>
                    <pic:cNvPicPr>
                      <a:picLocks noChangeAspect="1"/>
                    </pic:cNvPicPr>
                  </pic:nvPicPr>
                  <pic:blipFill>
                    <a:blip r:embed="rId239"/>
                    <a:stretch>
                      <a:fillRect/>
                    </a:stretch>
                  </pic:blipFill>
                  <pic:spPr>
                    <a:xfrm>
                      <a:off x="0" y="0"/>
                      <a:ext cx="5274310" cy="2423795"/>
                    </a:xfrm>
                    <a:prstGeom prst="rect">
                      <a:avLst/>
                    </a:prstGeom>
                  </pic:spPr>
                </pic:pic>
              </a:graphicData>
            </a:graphic>
          </wp:inline>
        </w:drawing>
      </w:r>
    </w:p>
    <w:p>
      <w:pPr>
        <w:pStyle w:val="34"/>
        <w:numPr>
          <w:ilvl w:val="0"/>
          <w:numId w:val="52"/>
        </w:numPr>
        <w:ind w:firstLine="0" w:firstLineChars="0"/>
      </w:pPr>
      <w:r>
        <w:rPr>
          <w:rFonts w:hint="eastAsia"/>
        </w:rPr>
        <w:t>修改页面与新增页面操作一致，修改完成后点【暂存】或【提交】即可完成修改。</w:t>
      </w:r>
    </w:p>
    <w:p>
      <w:pPr>
        <w:pStyle w:val="6"/>
        <w:ind w:firstLine="562"/>
      </w:pPr>
      <w:r>
        <w:rPr>
          <w:rFonts w:hint="eastAsia"/>
        </w:rPr>
        <w:t>删除</w:t>
      </w:r>
    </w:p>
    <w:p>
      <w:pPr>
        <w:pStyle w:val="34"/>
        <w:numPr>
          <w:ilvl w:val="0"/>
          <w:numId w:val="53"/>
        </w:numPr>
        <w:ind w:firstLineChars="0"/>
      </w:pPr>
      <w:r>
        <w:t>在</w:t>
      </w:r>
      <w:r>
        <w:rPr>
          <w:rFonts w:hint="eastAsia"/>
        </w:rPr>
        <w:t>专著与译著</w:t>
      </w:r>
      <w:r>
        <w:t>数据列表页选中数据状态为 【暂存】或【源数据】的数据，选中后数据项会变蓝色，点数据列表左上角的【删除】按钮</w:t>
      </w:r>
    </w:p>
    <w:p>
      <w:pPr>
        <w:ind w:firstLine="0" w:firstLineChars="0"/>
        <w:jc w:val="center"/>
      </w:pPr>
      <w:r>
        <w:drawing>
          <wp:inline distT="0" distB="0" distL="0" distR="0">
            <wp:extent cx="5274310" cy="1555750"/>
            <wp:effectExtent l="0" t="0" r="2540" b="6350"/>
            <wp:docPr id="136" name="图片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图片 136"/>
                    <pic:cNvPicPr>
                      <a:picLocks noChangeAspect="1"/>
                    </pic:cNvPicPr>
                  </pic:nvPicPr>
                  <pic:blipFill>
                    <a:blip r:embed="rId240"/>
                    <a:stretch>
                      <a:fillRect/>
                    </a:stretch>
                  </pic:blipFill>
                  <pic:spPr>
                    <a:xfrm>
                      <a:off x="0" y="0"/>
                      <a:ext cx="5274310" cy="1555750"/>
                    </a:xfrm>
                    <a:prstGeom prst="rect">
                      <a:avLst/>
                    </a:prstGeom>
                  </pic:spPr>
                </pic:pic>
              </a:graphicData>
            </a:graphic>
          </wp:inline>
        </w:drawing>
      </w:r>
    </w:p>
    <w:p>
      <w:pPr>
        <w:pStyle w:val="34"/>
        <w:numPr>
          <w:ilvl w:val="0"/>
          <w:numId w:val="53"/>
        </w:numPr>
        <w:ind w:firstLineChars="0"/>
      </w:pPr>
      <w:r>
        <w:rPr>
          <w:rFonts w:hint="eastAsia"/>
        </w:rPr>
        <w:t>系统弹出删除确认窗口，点【确认】按钮完成删除操作。</w:t>
      </w:r>
    </w:p>
    <w:p>
      <w:pPr>
        <w:pStyle w:val="34"/>
        <w:ind w:firstLine="480"/>
      </w:pPr>
    </w:p>
    <w:p>
      <w:pPr>
        <w:ind w:firstLine="0" w:firstLineChars="0"/>
        <w:jc w:val="center"/>
      </w:pPr>
      <w:r>
        <w:drawing>
          <wp:inline distT="0" distB="0" distL="0" distR="0">
            <wp:extent cx="2113915" cy="1361440"/>
            <wp:effectExtent l="0" t="0" r="635" b="0"/>
            <wp:docPr id="132" name="图片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图片 132"/>
                    <pic:cNvPicPr>
                      <a:picLocks noChangeAspect="1"/>
                    </pic:cNvPicPr>
                  </pic:nvPicPr>
                  <pic:blipFill>
                    <a:blip r:embed="rId186"/>
                    <a:stretch>
                      <a:fillRect/>
                    </a:stretch>
                  </pic:blipFill>
                  <pic:spPr>
                    <a:xfrm>
                      <a:off x="0" y="0"/>
                      <a:ext cx="2114286" cy="1361905"/>
                    </a:xfrm>
                    <a:prstGeom prst="rect">
                      <a:avLst/>
                    </a:prstGeom>
                  </pic:spPr>
                </pic:pic>
              </a:graphicData>
            </a:graphic>
          </wp:inline>
        </w:drawing>
      </w:r>
    </w:p>
    <w:p>
      <w:pPr>
        <w:pStyle w:val="34"/>
        <w:ind w:left="840" w:firstLine="0" w:firstLineChars="0"/>
      </w:pPr>
    </w:p>
    <w:p>
      <w:pPr>
        <w:pStyle w:val="6"/>
        <w:ind w:firstLine="562"/>
      </w:pPr>
      <w:r>
        <w:rPr>
          <w:rFonts w:hint="eastAsia"/>
        </w:rPr>
        <w:t>查询</w:t>
      </w:r>
    </w:p>
    <w:p>
      <w:pPr>
        <w:ind w:firstLine="480"/>
      </w:pPr>
      <w:r>
        <w:rPr>
          <w:rFonts w:hint="eastAsia"/>
        </w:rPr>
        <w:t>请参考</w:t>
      </w:r>
      <w:r>
        <w:fldChar w:fldCharType="begin"/>
      </w:r>
      <w:r>
        <w:instrText xml:space="preserve"> HYPERLINK \l "_查询_1" </w:instrText>
      </w:r>
      <w:r>
        <w:fldChar w:fldCharType="separate"/>
      </w:r>
      <w:r>
        <w:rPr>
          <w:rStyle w:val="23"/>
          <w:rFonts w:hint="eastAsia"/>
        </w:rPr>
        <w:t>3</w:t>
      </w:r>
      <w:r>
        <w:rPr>
          <w:rStyle w:val="23"/>
        </w:rPr>
        <w:t>.</w:t>
      </w:r>
      <w:r>
        <w:rPr>
          <w:rStyle w:val="23"/>
          <w:rFonts w:hint="eastAsia"/>
        </w:rPr>
        <w:t>3</w:t>
      </w:r>
      <w:r>
        <w:rPr>
          <w:rStyle w:val="23"/>
        </w:rPr>
        <w:t>.1</w:t>
      </w:r>
      <w:r>
        <w:rPr>
          <w:rStyle w:val="23"/>
        </w:rPr>
        <w:fldChar w:fldCharType="end"/>
      </w:r>
      <w:r>
        <w:rPr>
          <w:rFonts w:hint="eastAsia"/>
        </w:rPr>
        <w:t>科研项目数据查询说明，此处不再重复说明。</w:t>
      </w:r>
    </w:p>
    <w:p>
      <w:pPr>
        <w:pStyle w:val="6"/>
        <w:ind w:firstLine="562"/>
      </w:pPr>
      <w:r>
        <w:rPr>
          <w:rFonts w:hint="eastAsia"/>
        </w:rPr>
        <w:t>导出</w:t>
      </w:r>
    </w:p>
    <w:p>
      <w:pPr>
        <w:ind w:firstLine="480"/>
      </w:pPr>
      <w:r>
        <w:rPr>
          <w:rFonts w:hint="eastAsia"/>
        </w:rPr>
        <w:t>请参考</w:t>
      </w:r>
      <w:r>
        <w:fldChar w:fldCharType="begin"/>
      </w:r>
      <w:r>
        <w:instrText xml:space="preserve"> HYPERLINK \l "_导出_1" </w:instrText>
      </w:r>
      <w:r>
        <w:fldChar w:fldCharType="separate"/>
      </w:r>
      <w:r>
        <w:rPr>
          <w:rStyle w:val="23"/>
          <w:rFonts w:hint="eastAsia"/>
        </w:rPr>
        <w:t>3</w:t>
      </w:r>
      <w:r>
        <w:rPr>
          <w:rStyle w:val="23"/>
        </w:rPr>
        <w:t>.</w:t>
      </w:r>
      <w:r>
        <w:rPr>
          <w:rStyle w:val="23"/>
          <w:rFonts w:hint="eastAsia"/>
        </w:rPr>
        <w:t>3</w:t>
      </w:r>
      <w:r>
        <w:rPr>
          <w:rStyle w:val="23"/>
        </w:rPr>
        <w:t>.1</w:t>
      </w:r>
      <w:r>
        <w:rPr>
          <w:rStyle w:val="23"/>
        </w:rPr>
        <w:fldChar w:fldCharType="end"/>
      </w:r>
      <w:r>
        <w:rPr>
          <w:rFonts w:hint="eastAsia"/>
        </w:rPr>
        <w:t>科研项目数据导出说明，此处不再重复说明。</w:t>
      </w:r>
    </w:p>
    <w:p>
      <w:pPr>
        <w:pStyle w:val="4"/>
        <w:numPr>
          <w:ilvl w:val="2"/>
          <w:numId w:val="2"/>
        </w:numPr>
      </w:pPr>
      <w:bookmarkStart w:id="85" w:name="_Toc26225"/>
      <w:r>
        <w:rPr>
          <w:rFonts w:hint="eastAsia"/>
        </w:rPr>
        <w:t>标准</w:t>
      </w:r>
      <w:bookmarkEnd w:id="85"/>
    </w:p>
    <w:p>
      <w:pPr>
        <w:pStyle w:val="5"/>
        <w:ind w:left="425" w:right="0" w:rightChars="0"/>
      </w:pPr>
      <w:r>
        <w:rPr>
          <w:rFonts w:hint="eastAsia"/>
        </w:rPr>
        <w:t>数据说明:</w:t>
      </w:r>
    </w:p>
    <w:p>
      <w:pPr>
        <w:pStyle w:val="34"/>
        <w:ind w:left="425" w:firstLine="0" w:firstLineChars="0"/>
      </w:pPr>
      <w:r>
        <w:tab/>
      </w:r>
      <w:r>
        <w:rPr>
          <w:rFonts w:hint="eastAsia"/>
        </w:rPr>
        <w:t>【标准】数据需要教师自行添加，添加完成后由科研秘书审核。</w:t>
      </w:r>
      <w:r>
        <w:t>成员信息只需填写校内教师(或学生)信息</w:t>
      </w:r>
      <w:r>
        <w:rPr>
          <w:rFonts w:hint="eastAsia"/>
        </w:rPr>
        <w:t>。</w:t>
      </w:r>
    </w:p>
    <w:p>
      <w:pPr>
        <w:pStyle w:val="5"/>
        <w:ind w:left="425" w:right="0" w:rightChars="0"/>
      </w:pPr>
      <w:r>
        <w:rPr>
          <w:rFonts w:hint="eastAsia"/>
        </w:rPr>
        <w:t>操作说明：</w:t>
      </w:r>
    </w:p>
    <w:p>
      <w:pPr>
        <w:pStyle w:val="6"/>
        <w:ind w:firstLine="562"/>
      </w:pPr>
      <w:r>
        <w:rPr>
          <w:rFonts w:hint="eastAsia"/>
        </w:rPr>
        <w:t>新增</w:t>
      </w:r>
    </w:p>
    <w:p>
      <w:pPr>
        <w:pStyle w:val="34"/>
        <w:numPr>
          <w:ilvl w:val="0"/>
          <w:numId w:val="54"/>
        </w:numPr>
        <w:ind w:firstLineChars="0"/>
      </w:pPr>
      <w:r>
        <w:rPr>
          <w:rFonts w:hint="eastAsia"/>
        </w:rPr>
        <w:t>在【科研】分类下，点【展开全部数据项】，再点【标准】数据项，系统跳转至数据列表页。</w:t>
      </w:r>
    </w:p>
    <w:p>
      <w:pPr>
        <w:ind w:firstLine="0" w:firstLineChars="0"/>
        <w:jc w:val="center"/>
      </w:pPr>
      <w:r>
        <w:drawing>
          <wp:inline distT="0" distB="0" distL="0" distR="0">
            <wp:extent cx="5274310" cy="723265"/>
            <wp:effectExtent l="0" t="0" r="2540" b="635"/>
            <wp:docPr id="6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65"/>
                    <pic:cNvPicPr>
                      <a:picLocks noChangeAspect="1"/>
                    </pic:cNvPicPr>
                  </pic:nvPicPr>
                  <pic:blipFill>
                    <a:blip r:embed="rId227"/>
                    <a:stretch>
                      <a:fillRect/>
                    </a:stretch>
                  </pic:blipFill>
                  <pic:spPr>
                    <a:xfrm>
                      <a:off x="0" y="0"/>
                      <a:ext cx="5274310" cy="723265"/>
                    </a:xfrm>
                    <a:prstGeom prst="rect">
                      <a:avLst/>
                    </a:prstGeom>
                  </pic:spPr>
                </pic:pic>
              </a:graphicData>
            </a:graphic>
          </wp:inline>
        </w:drawing>
      </w:r>
    </w:p>
    <w:p>
      <w:pPr>
        <w:ind w:firstLine="0" w:firstLineChars="0"/>
        <w:jc w:val="center"/>
      </w:pPr>
      <w:r>
        <w:drawing>
          <wp:inline distT="0" distB="0" distL="0" distR="0">
            <wp:extent cx="5274310" cy="855980"/>
            <wp:effectExtent l="0" t="0" r="2540" b="1270"/>
            <wp:docPr id="137" name="图片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图片 137"/>
                    <pic:cNvPicPr>
                      <a:picLocks noChangeAspect="1"/>
                    </pic:cNvPicPr>
                  </pic:nvPicPr>
                  <pic:blipFill>
                    <a:blip r:embed="rId241"/>
                    <a:stretch>
                      <a:fillRect/>
                    </a:stretch>
                  </pic:blipFill>
                  <pic:spPr>
                    <a:xfrm>
                      <a:off x="0" y="0"/>
                      <a:ext cx="5274310" cy="855980"/>
                    </a:xfrm>
                    <a:prstGeom prst="rect">
                      <a:avLst/>
                    </a:prstGeom>
                  </pic:spPr>
                </pic:pic>
              </a:graphicData>
            </a:graphic>
          </wp:inline>
        </w:drawing>
      </w:r>
    </w:p>
    <w:p>
      <w:pPr>
        <w:ind w:firstLine="0" w:firstLineChars="0"/>
        <w:jc w:val="center"/>
      </w:pPr>
      <w:r>
        <w:drawing>
          <wp:inline distT="0" distB="0" distL="0" distR="0">
            <wp:extent cx="5274310" cy="1373505"/>
            <wp:effectExtent l="0" t="0" r="2540" b="0"/>
            <wp:docPr id="138" name="图片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图片 138"/>
                    <pic:cNvPicPr>
                      <a:picLocks noChangeAspect="1"/>
                    </pic:cNvPicPr>
                  </pic:nvPicPr>
                  <pic:blipFill>
                    <a:blip r:embed="rId242"/>
                    <a:stretch>
                      <a:fillRect/>
                    </a:stretch>
                  </pic:blipFill>
                  <pic:spPr>
                    <a:xfrm>
                      <a:off x="0" y="0"/>
                      <a:ext cx="5274310" cy="1373505"/>
                    </a:xfrm>
                    <a:prstGeom prst="rect">
                      <a:avLst/>
                    </a:prstGeom>
                  </pic:spPr>
                </pic:pic>
              </a:graphicData>
            </a:graphic>
          </wp:inline>
        </w:drawing>
      </w:r>
    </w:p>
    <w:p>
      <w:pPr>
        <w:pStyle w:val="34"/>
        <w:numPr>
          <w:ilvl w:val="0"/>
          <w:numId w:val="54"/>
        </w:numPr>
        <w:ind w:firstLineChars="0"/>
      </w:pPr>
      <w:r>
        <w:rPr>
          <w:rFonts w:hint="eastAsia"/>
        </w:rPr>
        <w:t>点击【新增】按钮，系统跳转至新增页面。</w:t>
      </w:r>
    </w:p>
    <w:p>
      <w:pPr>
        <w:ind w:firstLine="0" w:firstLineChars="0"/>
        <w:jc w:val="center"/>
      </w:pPr>
      <w:r>
        <w:drawing>
          <wp:inline distT="0" distB="0" distL="0" distR="0">
            <wp:extent cx="5274310" cy="1373505"/>
            <wp:effectExtent l="0" t="0" r="2540" b="0"/>
            <wp:docPr id="139" name="图片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图片 139"/>
                    <pic:cNvPicPr>
                      <a:picLocks noChangeAspect="1"/>
                    </pic:cNvPicPr>
                  </pic:nvPicPr>
                  <pic:blipFill>
                    <a:blip r:embed="rId243"/>
                    <a:stretch>
                      <a:fillRect/>
                    </a:stretch>
                  </pic:blipFill>
                  <pic:spPr>
                    <a:xfrm>
                      <a:off x="0" y="0"/>
                      <a:ext cx="5274310" cy="1373505"/>
                    </a:xfrm>
                    <a:prstGeom prst="rect">
                      <a:avLst/>
                    </a:prstGeom>
                  </pic:spPr>
                </pic:pic>
              </a:graphicData>
            </a:graphic>
          </wp:inline>
        </w:drawing>
      </w:r>
    </w:p>
    <w:p>
      <w:pPr>
        <w:ind w:firstLine="0" w:firstLineChars="0"/>
        <w:jc w:val="center"/>
      </w:pPr>
      <w:r>
        <w:drawing>
          <wp:inline distT="0" distB="0" distL="0" distR="0">
            <wp:extent cx="5274310" cy="2388870"/>
            <wp:effectExtent l="0" t="0" r="2540" b="0"/>
            <wp:docPr id="140" name="图片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图片 140"/>
                    <pic:cNvPicPr>
                      <a:picLocks noChangeAspect="1"/>
                    </pic:cNvPicPr>
                  </pic:nvPicPr>
                  <pic:blipFill>
                    <a:blip r:embed="rId244"/>
                    <a:stretch>
                      <a:fillRect/>
                    </a:stretch>
                  </pic:blipFill>
                  <pic:spPr>
                    <a:xfrm>
                      <a:off x="0" y="0"/>
                      <a:ext cx="5274310" cy="2388870"/>
                    </a:xfrm>
                    <a:prstGeom prst="rect">
                      <a:avLst/>
                    </a:prstGeom>
                  </pic:spPr>
                </pic:pic>
              </a:graphicData>
            </a:graphic>
          </wp:inline>
        </w:drawing>
      </w:r>
    </w:p>
    <w:p>
      <w:pPr>
        <w:pStyle w:val="34"/>
        <w:numPr>
          <w:ilvl w:val="0"/>
          <w:numId w:val="54"/>
        </w:numPr>
        <w:ind w:firstLineChars="0"/>
      </w:pPr>
      <w:r>
        <w:rPr>
          <w:rFonts w:hint="eastAsia"/>
        </w:rPr>
        <w:t>填写成果（标准）信息。带【*】字段为必填项。成员信息至少填写一条。</w:t>
      </w:r>
    </w:p>
    <w:p>
      <w:pPr>
        <w:ind w:firstLine="0" w:firstLineChars="0"/>
        <w:jc w:val="center"/>
      </w:pPr>
      <w:r>
        <w:drawing>
          <wp:inline distT="0" distB="0" distL="0" distR="0">
            <wp:extent cx="5274310" cy="2567305"/>
            <wp:effectExtent l="0" t="0" r="2540" b="4445"/>
            <wp:docPr id="174" name="图片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 name="图片 174"/>
                    <pic:cNvPicPr>
                      <a:picLocks noChangeAspect="1"/>
                    </pic:cNvPicPr>
                  </pic:nvPicPr>
                  <pic:blipFill>
                    <a:blip r:embed="rId245"/>
                    <a:stretch>
                      <a:fillRect/>
                    </a:stretch>
                  </pic:blipFill>
                  <pic:spPr>
                    <a:xfrm>
                      <a:off x="0" y="0"/>
                      <a:ext cx="5274310" cy="2567305"/>
                    </a:xfrm>
                    <a:prstGeom prst="rect">
                      <a:avLst/>
                    </a:prstGeom>
                  </pic:spPr>
                </pic:pic>
              </a:graphicData>
            </a:graphic>
          </wp:inline>
        </w:drawing>
      </w:r>
    </w:p>
    <w:p>
      <w:pPr>
        <w:pStyle w:val="34"/>
        <w:numPr>
          <w:ilvl w:val="0"/>
          <w:numId w:val="54"/>
        </w:numPr>
        <w:ind w:firstLineChars="0"/>
      </w:pPr>
      <w:r>
        <w:rPr>
          <w:rFonts w:hint="eastAsia"/>
        </w:rPr>
        <w:t>在完成步骤</w:t>
      </w:r>
      <w:r>
        <w:t>3后，点击【暂存】按钮，保存</w:t>
      </w:r>
      <w:r>
        <w:rPr>
          <w:rFonts w:hint="eastAsia"/>
        </w:rPr>
        <w:t>新增</w:t>
      </w:r>
      <w:r>
        <w:t>的数据，系统返回数据列表页。暂存的数据状态为【暂存】，且有【修改】按钮，可再次编辑修改。</w:t>
      </w:r>
    </w:p>
    <w:p>
      <w:pPr>
        <w:ind w:firstLine="0" w:firstLineChars="0"/>
        <w:jc w:val="center"/>
      </w:pPr>
      <w:r>
        <w:drawing>
          <wp:inline distT="0" distB="0" distL="0" distR="0">
            <wp:extent cx="5274310" cy="2538730"/>
            <wp:effectExtent l="0" t="0" r="2540" b="0"/>
            <wp:docPr id="175" name="图片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 name="图片 175"/>
                    <pic:cNvPicPr>
                      <a:picLocks noChangeAspect="1"/>
                    </pic:cNvPicPr>
                  </pic:nvPicPr>
                  <pic:blipFill>
                    <a:blip r:embed="rId246"/>
                    <a:stretch>
                      <a:fillRect/>
                    </a:stretch>
                  </pic:blipFill>
                  <pic:spPr>
                    <a:xfrm>
                      <a:off x="0" y="0"/>
                      <a:ext cx="5274310" cy="2538730"/>
                    </a:xfrm>
                    <a:prstGeom prst="rect">
                      <a:avLst/>
                    </a:prstGeom>
                  </pic:spPr>
                </pic:pic>
              </a:graphicData>
            </a:graphic>
          </wp:inline>
        </w:drawing>
      </w:r>
    </w:p>
    <w:p>
      <w:pPr>
        <w:ind w:firstLine="0" w:firstLineChars="0"/>
        <w:jc w:val="center"/>
      </w:pPr>
      <w:r>
        <w:drawing>
          <wp:inline distT="0" distB="0" distL="0" distR="0">
            <wp:extent cx="5274310" cy="1437005"/>
            <wp:effectExtent l="0" t="0" r="2540" b="0"/>
            <wp:docPr id="176" name="图片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 name="图片 176"/>
                    <pic:cNvPicPr>
                      <a:picLocks noChangeAspect="1"/>
                    </pic:cNvPicPr>
                  </pic:nvPicPr>
                  <pic:blipFill>
                    <a:blip r:embed="rId247"/>
                    <a:stretch>
                      <a:fillRect/>
                    </a:stretch>
                  </pic:blipFill>
                  <pic:spPr>
                    <a:xfrm>
                      <a:off x="0" y="0"/>
                      <a:ext cx="5274310" cy="1437005"/>
                    </a:xfrm>
                    <a:prstGeom prst="rect">
                      <a:avLst/>
                    </a:prstGeom>
                  </pic:spPr>
                </pic:pic>
              </a:graphicData>
            </a:graphic>
          </wp:inline>
        </w:drawing>
      </w:r>
    </w:p>
    <w:p>
      <w:pPr>
        <w:pStyle w:val="34"/>
        <w:numPr>
          <w:ilvl w:val="0"/>
          <w:numId w:val="54"/>
        </w:numPr>
        <w:ind w:firstLineChars="0"/>
      </w:pPr>
      <w:r>
        <w:rPr>
          <w:rFonts w:hint="eastAsia"/>
        </w:rPr>
        <w:t>在完成步骤</w:t>
      </w:r>
      <w:r>
        <w:t>3后，点击【提交】按钮，系统返回列表页，提交后数据状态为【待审核】，不可再修改，只能查看详细或查看审核记录。管理人员审核后数据状态会变为【已审核】。</w:t>
      </w:r>
    </w:p>
    <w:p>
      <w:pPr>
        <w:ind w:firstLine="0" w:firstLineChars="0"/>
        <w:jc w:val="center"/>
      </w:pPr>
      <w:r>
        <w:drawing>
          <wp:inline distT="0" distB="0" distL="0" distR="0">
            <wp:extent cx="5274310" cy="2524125"/>
            <wp:effectExtent l="0" t="0" r="2540" b="9525"/>
            <wp:docPr id="177" name="图片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 name="图片 177"/>
                    <pic:cNvPicPr>
                      <a:picLocks noChangeAspect="1"/>
                    </pic:cNvPicPr>
                  </pic:nvPicPr>
                  <pic:blipFill>
                    <a:blip r:embed="rId248"/>
                    <a:stretch>
                      <a:fillRect/>
                    </a:stretch>
                  </pic:blipFill>
                  <pic:spPr>
                    <a:xfrm>
                      <a:off x="0" y="0"/>
                      <a:ext cx="5274310" cy="2524125"/>
                    </a:xfrm>
                    <a:prstGeom prst="rect">
                      <a:avLst/>
                    </a:prstGeom>
                  </pic:spPr>
                </pic:pic>
              </a:graphicData>
            </a:graphic>
          </wp:inline>
        </w:drawing>
      </w:r>
    </w:p>
    <w:p>
      <w:pPr>
        <w:ind w:firstLine="0" w:firstLineChars="0"/>
        <w:jc w:val="center"/>
      </w:pPr>
      <w:r>
        <w:drawing>
          <wp:inline distT="0" distB="0" distL="0" distR="0">
            <wp:extent cx="5274310" cy="1432560"/>
            <wp:effectExtent l="0" t="0" r="2540" b="0"/>
            <wp:docPr id="178" name="图片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 name="图片 178"/>
                    <pic:cNvPicPr>
                      <a:picLocks noChangeAspect="1"/>
                    </pic:cNvPicPr>
                  </pic:nvPicPr>
                  <pic:blipFill>
                    <a:blip r:embed="rId249"/>
                    <a:stretch>
                      <a:fillRect/>
                    </a:stretch>
                  </pic:blipFill>
                  <pic:spPr>
                    <a:xfrm>
                      <a:off x="0" y="0"/>
                      <a:ext cx="5274310" cy="1432560"/>
                    </a:xfrm>
                    <a:prstGeom prst="rect">
                      <a:avLst/>
                    </a:prstGeom>
                  </pic:spPr>
                </pic:pic>
              </a:graphicData>
            </a:graphic>
          </wp:inline>
        </w:drawing>
      </w:r>
    </w:p>
    <w:p>
      <w:pPr>
        <w:pStyle w:val="6"/>
        <w:ind w:firstLine="562"/>
      </w:pPr>
      <w:r>
        <w:rPr>
          <w:rFonts w:hint="eastAsia"/>
        </w:rPr>
        <w:t>修改</w:t>
      </w:r>
    </w:p>
    <w:p>
      <w:pPr>
        <w:pStyle w:val="34"/>
        <w:numPr>
          <w:ilvl w:val="0"/>
          <w:numId w:val="55"/>
        </w:numPr>
        <w:ind w:firstLineChars="0"/>
      </w:pPr>
      <w:r>
        <w:t>在数据列表页</w:t>
      </w:r>
      <w:r>
        <w:rPr>
          <w:rFonts w:hint="eastAsia"/>
        </w:rPr>
        <w:t>中</w:t>
      </w:r>
      <w:r>
        <w:t>点击</w:t>
      </w:r>
      <w:r>
        <w:rPr>
          <w:rFonts w:hint="eastAsia"/>
        </w:rPr>
        <w:t>需要修改的数据</w:t>
      </w:r>
      <w:r>
        <w:t>的【修改】按钮，系统跳转至数据编辑界面。</w:t>
      </w:r>
    </w:p>
    <w:p>
      <w:pPr>
        <w:ind w:firstLine="0" w:firstLineChars="0"/>
        <w:jc w:val="center"/>
      </w:pPr>
      <w:r>
        <w:drawing>
          <wp:inline distT="0" distB="0" distL="0" distR="0">
            <wp:extent cx="5274310" cy="1555750"/>
            <wp:effectExtent l="0" t="0" r="2540" b="6350"/>
            <wp:docPr id="179" name="图片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 name="图片 179"/>
                    <pic:cNvPicPr>
                      <a:picLocks noChangeAspect="1"/>
                    </pic:cNvPicPr>
                  </pic:nvPicPr>
                  <pic:blipFill>
                    <a:blip r:embed="rId250"/>
                    <a:stretch>
                      <a:fillRect/>
                    </a:stretch>
                  </pic:blipFill>
                  <pic:spPr>
                    <a:xfrm>
                      <a:off x="0" y="0"/>
                      <a:ext cx="5274310" cy="1555750"/>
                    </a:xfrm>
                    <a:prstGeom prst="rect">
                      <a:avLst/>
                    </a:prstGeom>
                  </pic:spPr>
                </pic:pic>
              </a:graphicData>
            </a:graphic>
          </wp:inline>
        </w:drawing>
      </w:r>
    </w:p>
    <w:p>
      <w:pPr>
        <w:ind w:firstLine="0" w:firstLineChars="0"/>
        <w:jc w:val="center"/>
      </w:pPr>
      <w:r>
        <w:drawing>
          <wp:inline distT="0" distB="0" distL="0" distR="0">
            <wp:extent cx="5274310" cy="2447925"/>
            <wp:effectExtent l="0" t="0" r="2540" b="9525"/>
            <wp:docPr id="180" name="图片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 name="图片 180"/>
                    <pic:cNvPicPr>
                      <a:picLocks noChangeAspect="1"/>
                    </pic:cNvPicPr>
                  </pic:nvPicPr>
                  <pic:blipFill>
                    <a:blip r:embed="rId251"/>
                    <a:stretch>
                      <a:fillRect/>
                    </a:stretch>
                  </pic:blipFill>
                  <pic:spPr>
                    <a:xfrm>
                      <a:off x="0" y="0"/>
                      <a:ext cx="5274310" cy="2447925"/>
                    </a:xfrm>
                    <a:prstGeom prst="rect">
                      <a:avLst/>
                    </a:prstGeom>
                  </pic:spPr>
                </pic:pic>
              </a:graphicData>
            </a:graphic>
          </wp:inline>
        </w:drawing>
      </w:r>
    </w:p>
    <w:p>
      <w:pPr>
        <w:pStyle w:val="34"/>
        <w:numPr>
          <w:ilvl w:val="0"/>
          <w:numId w:val="55"/>
        </w:numPr>
        <w:ind w:left="840" w:firstLine="0" w:firstLineChars="0"/>
      </w:pPr>
      <w:r>
        <w:rPr>
          <w:rFonts w:hint="eastAsia"/>
        </w:rPr>
        <w:t>修改页面与新增页面操作一致，修改完成后点【暂存】或【提交】即可完成修改。</w:t>
      </w:r>
    </w:p>
    <w:p>
      <w:pPr>
        <w:pStyle w:val="6"/>
        <w:ind w:firstLine="562"/>
      </w:pPr>
      <w:r>
        <w:rPr>
          <w:rFonts w:hint="eastAsia"/>
        </w:rPr>
        <w:t>删除</w:t>
      </w:r>
    </w:p>
    <w:p>
      <w:pPr>
        <w:pStyle w:val="34"/>
        <w:numPr>
          <w:ilvl w:val="0"/>
          <w:numId w:val="56"/>
        </w:numPr>
        <w:ind w:firstLineChars="0"/>
      </w:pPr>
      <w:r>
        <w:t>在</w:t>
      </w:r>
      <w:r>
        <w:rPr>
          <w:rFonts w:hint="eastAsia"/>
        </w:rPr>
        <w:t>标准</w:t>
      </w:r>
      <w:r>
        <w:t>数据列表页选中数据状态为 【暂存】或【源数据】的数据，选中后数据项会变蓝色，点数据列表左上角的【删除】按钮</w:t>
      </w:r>
    </w:p>
    <w:p>
      <w:pPr>
        <w:ind w:firstLine="0" w:firstLineChars="0"/>
        <w:jc w:val="center"/>
      </w:pPr>
      <w:r>
        <w:drawing>
          <wp:inline distT="0" distB="0" distL="0" distR="0">
            <wp:extent cx="5274310" cy="1563370"/>
            <wp:effectExtent l="0" t="0" r="2540" b="0"/>
            <wp:docPr id="181" name="图片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 name="图片 181"/>
                    <pic:cNvPicPr>
                      <a:picLocks noChangeAspect="1"/>
                    </pic:cNvPicPr>
                  </pic:nvPicPr>
                  <pic:blipFill>
                    <a:blip r:embed="rId252"/>
                    <a:stretch>
                      <a:fillRect/>
                    </a:stretch>
                  </pic:blipFill>
                  <pic:spPr>
                    <a:xfrm>
                      <a:off x="0" y="0"/>
                      <a:ext cx="5274310" cy="1563370"/>
                    </a:xfrm>
                    <a:prstGeom prst="rect">
                      <a:avLst/>
                    </a:prstGeom>
                  </pic:spPr>
                </pic:pic>
              </a:graphicData>
            </a:graphic>
          </wp:inline>
        </w:drawing>
      </w:r>
    </w:p>
    <w:p>
      <w:pPr>
        <w:pStyle w:val="34"/>
        <w:numPr>
          <w:ilvl w:val="0"/>
          <w:numId w:val="56"/>
        </w:numPr>
        <w:ind w:firstLineChars="0"/>
      </w:pPr>
      <w:r>
        <w:rPr>
          <w:rFonts w:hint="eastAsia"/>
        </w:rPr>
        <w:t>系统弹出删除确认窗口，点【确认】按钮完成删除操作。</w:t>
      </w:r>
    </w:p>
    <w:p>
      <w:pPr>
        <w:ind w:firstLine="0" w:firstLineChars="0"/>
        <w:jc w:val="center"/>
      </w:pPr>
      <w:r>
        <w:drawing>
          <wp:inline distT="0" distB="0" distL="0" distR="0">
            <wp:extent cx="2113915" cy="1361440"/>
            <wp:effectExtent l="0" t="0" r="635" b="0"/>
            <wp:docPr id="106" name="图片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图片 106"/>
                    <pic:cNvPicPr>
                      <a:picLocks noChangeAspect="1"/>
                    </pic:cNvPicPr>
                  </pic:nvPicPr>
                  <pic:blipFill>
                    <a:blip r:embed="rId186"/>
                    <a:stretch>
                      <a:fillRect/>
                    </a:stretch>
                  </pic:blipFill>
                  <pic:spPr>
                    <a:xfrm>
                      <a:off x="0" y="0"/>
                      <a:ext cx="2114286" cy="1361905"/>
                    </a:xfrm>
                    <a:prstGeom prst="rect">
                      <a:avLst/>
                    </a:prstGeom>
                  </pic:spPr>
                </pic:pic>
              </a:graphicData>
            </a:graphic>
          </wp:inline>
        </w:drawing>
      </w:r>
    </w:p>
    <w:p>
      <w:pPr>
        <w:pStyle w:val="6"/>
        <w:ind w:firstLine="562"/>
      </w:pPr>
      <w:r>
        <w:rPr>
          <w:rFonts w:hint="eastAsia"/>
        </w:rPr>
        <w:t>查询</w:t>
      </w:r>
    </w:p>
    <w:p>
      <w:pPr>
        <w:ind w:firstLine="480"/>
      </w:pPr>
      <w:r>
        <w:rPr>
          <w:rFonts w:hint="eastAsia"/>
        </w:rPr>
        <w:t>请参考</w:t>
      </w:r>
      <w:r>
        <w:fldChar w:fldCharType="begin"/>
      </w:r>
      <w:r>
        <w:instrText xml:space="preserve"> HYPERLINK \l "_查询_1" </w:instrText>
      </w:r>
      <w:r>
        <w:fldChar w:fldCharType="separate"/>
      </w:r>
      <w:r>
        <w:rPr>
          <w:rStyle w:val="23"/>
          <w:rFonts w:hint="eastAsia"/>
        </w:rPr>
        <w:t>3</w:t>
      </w:r>
      <w:r>
        <w:rPr>
          <w:rStyle w:val="23"/>
        </w:rPr>
        <w:t>.</w:t>
      </w:r>
      <w:r>
        <w:rPr>
          <w:rStyle w:val="23"/>
          <w:rFonts w:hint="eastAsia"/>
        </w:rPr>
        <w:t>3</w:t>
      </w:r>
      <w:r>
        <w:rPr>
          <w:rStyle w:val="23"/>
        </w:rPr>
        <w:t>.1</w:t>
      </w:r>
      <w:r>
        <w:rPr>
          <w:rStyle w:val="23"/>
        </w:rPr>
        <w:fldChar w:fldCharType="end"/>
      </w:r>
      <w:r>
        <w:rPr>
          <w:rFonts w:hint="eastAsia"/>
        </w:rPr>
        <w:t>科研项目数据查询说明，此处不再重复说明。</w:t>
      </w:r>
    </w:p>
    <w:p>
      <w:pPr>
        <w:pStyle w:val="6"/>
        <w:ind w:firstLine="562"/>
      </w:pPr>
      <w:r>
        <w:rPr>
          <w:rFonts w:hint="eastAsia"/>
        </w:rPr>
        <w:t>导出</w:t>
      </w:r>
    </w:p>
    <w:p>
      <w:pPr>
        <w:ind w:firstLine="480"/>
      </w:pPr>
      <w:r>
        <w:rPr>
          <w:rFonts w:hint="eastAsia"/>
        </w:rPr>
        <w:t>请参考</w:t>
      </w:r>
      <w:r>
        <w:fldChar w:fldCharType="begin"/>
      </w:r>
      <w:r>
        <w:instrText xml:space="preserve"> HYPERLINK \l "_导出_1" </w:instrText>
      </w:r>
      <w:r>
        <w:fldChar w:fldCharType="separate"/>
      </w:r>
      <w:r>
        <w:rPr>
          <w:rStyle w:val="23"/>
          <w:rFonts w:hint="eastAsia"/>
        </w:rPr>
        <w:t>3</w:t>
      </w:r>
      <w:r>
        <w:rPr>
          <w:rStyle w:val="23"/>
        </w:rPr>
        <w:t>.</w:t>
      </w:r>
      <w:r>
        <w:rPr>
          <w:rStyle w:val="23"/>
          <w:rFonts w:hint="eastAsia"/>
        </w:rPr>
        <w:t>3</w:t>
      </w:r>
      <w:r>
        <w:rPr>
          <w:rStyle w:val="23"/>
        </w:rPr>
        <w:t>.1</w:t>
      </w:r>
      <w:r>
        <w:rPr>
          <w:rStyle w:val="23"/>
        </w:rPr>
        <w:fldChar w:fldCharType="end"/>
      </w:r>
      <w:r>
        <w:rPr>
          <w:rFonts w:hint="eastAsia"/>
        </w:rPr>
        <w:t>科研项目数据导出说明，此处不再重复说明。</w:t>
      </w:r>
    </w:p>
    <w:p>
      <w:pPr>
        <w:pStyle w:val="4"/>
        <w:numPr>
          <w:ilvl w:val="2"/>
          <w:numId w:val="2"/>
        </w:numPr>
      </w:pPr>
      <w:bookmarkStart w:id="86" w:name="_Toc10715"/>
      <w:r>
        <w:rPr>
          <w:rFonts w:hint="eastAsia"/>
        </w:rPr>
        <w:t>鉴定成果</w:t>
      </w:r>
      <w:bookmarkEnd w:id="86"/>
    </w:p>
    <w:p>
      <w:pPr>
        <w:pStyle w:val="5"/>
        <w:ind w:left="425" w:right="0" w:rightChars="0"/>
      </w:pPr>
      <w:r>
        <w:rPr>
          <w:rFonts w:hint="eastAsia"/>
        </w:rPr>
        <w:t>数据说明:</w:t>
      </w:r>
    </w:p>
    <w:p>
      <w:pPr>
        <w:pStyle w:val="34"/>
        <w:ind w:left="425" w:firstLine="0" w:firstLineChars="0"/>
      </w:pPr>
      <w:r>
        <w:tab/>
      </w:r>
      <w:r>
        <w:rPr>
          <w:rFonts w:hint="eastAsia"/>
        </w:rPr>
        <w:t>【</w:t>
      </w:r>
      <w:r>
        <w:t>鉴定成果</w:t>
      </w:r>
      <w:r>
        <w:rPr>
          <w:rFonts w:hint="eastAsia"/>
        </w:rPr>
        <w:t>】数据需要教师自行添加，添加完成后由管理人员审核。</w:t>
      </w:r>
      <w:r>
        <w:t>成员信息只需填写校内教师(或学生)信息</w:t>
      </w:r>
      <w:r>
        <w:rPr>
          <w:rFonts w:hint="eastAsia"/>
        </w:rPr>
        <w:t>。</w:t>
      </w:r>
    </w:p>
    <w:p>
      <w:pPr>
        <w:pStyle w:val="5"/>
        <w:ind w:left="425" w:right="0" w:rightChars="0"/>
      </w:pPr>
      <w:r>
        <w:rPr>
          <w:rFonts w:hint="eastAsia"/>
        </w:rPr>
        <w:t>操作说明：</w:t>
      </w:r>
    </w:p>
    <w:p>
      <w:pPr>
        <w:pStyle w:val="6"/>
        <w:ind w:firstLine="562"/>
      </w:pPr>
      <w:r>
        <w:rPr>
          <w:rFonts w:hint="eastAsia"/>
        </w:rPr>
        <w:t>新增</w:t>
      </w:r>
    </w:p>
    <w:p>
      <w:pPr>
        <w:pStyle w:val="34"/>
        <w:numPr>
          <w:ilvl w:val="0"/>
          <w:numId w:val="57"/>
        </w:numPr>
        <w:ind w:firstLineChars="0"/>
      </w:pPr>
      <w:r>
        <w:rPr>
          <w:rFonts w:hint="eastAsia"/>
        </w:rPr>
        <w:t>在【科研】分类下，点【展开全部数据项】，再点【鉴定成果】数据项，系统跳转至数据列表页。</w:t>
      </w:r>
    </w:p>
    <w:p>
      <w:pPr>
        <w:ind w:firstLine="0" w:firstLineChars="0"/>
        <w:jc w:val="center"/>
      </w:pPr>
      <w:r>
        <w:drawing>
          <wp:inline distT="0" distB="0" distL="0" distR="0">
            <wp:extent cx="5274310" cy="723265"/>
            <wp:effectExtent l="0" t="0" r="2540" b="635"/>
            <wp:docPr id="112" name="图片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图片 112"/>
                    <pic:cNvPicPr>
                      <a:picLocks noChangeAspect="1"/>
                    </pic:cNvPicPr>
                  </pic:nvPicPr>
                  <pic:blipFill>
                    <a:blip r:embed="rId227"/>
                    <a:stretch>
                      <a:fillRect/>
                    </a:stretch>
                  </pic:blipFill>
                  <pic:spPr>
                    <a:xfrm>
                      <a:off x="0" y="0"/>
                      <a:ext cx="5274310" cy="723265"/>
                    </a:xfrm>
                    <a:prstGeom prst="rect">
                      <a:avLst/>
                    </a:prstGeom>
                  </pic:spPr>
                </pic:pic>
              </a:graphicData>
            </a:graphic>
          </wp:inline>
        </w:drawing>
      </w:r>
    </w:p>
    <w:p>
      <w:pPr>
        <w:ind w:firstLine="0" w:firstLineChars="0"/>
        <w:jc w:val="center"/>
      </w:pPr>
      <w:r>
        <w:drawing>
          <wp:inline distT="0" distB="0" distL="0" distR="0">
            <wp:extent cx="5274310" cy="746125"/>
            <wp:effectExtent l="0" t="0" r="2540" b="0"/>
            <wp:docPr id="184" name="图片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 name="图片 184"/>
                    <pic:cNvPicPr>
                      <a:picLocks noChangeAspect="1"/>
                    </pic:cNvPicPr>
                  </pic:nvPicPr>
                  <pic:blipFill>
                    <a:blip r:embed="rId253"/>
                    <a:stretch>
                      <a:fillRect/>
                    </a:stretch>
                  </pic:blipFill>
                  <pic:spPr>
                    <a:xfrm>
                      <a:off x="0" y="0"/>
                      <a:ext cx="5274310" cy="746125"/>
                    </a:xfrm>
                    <a:prstGeom prst="rect">
                      <a:avLst/>
                    </a:prstGeom>
                  </pic:spPr>
                </pic:pic>
              </a:graphicData>
            </a:graphic>
          </wp:inline>
        </w:drawing>
      </w:r>
    </w:p>
    <w:p>
      <w:pPr>
        <w:ind w:firstLine="0" w:firstLineChars="0"/>
        <w:jc w:val="center"/>
      </w:pPr>
      <w:r>
        <w:drawing>
          <wp:inline distT="0" distB="0" distL="0" distR="0">
            <wp:extent cx="5274310" cy="1081405"/>
            <wp:effectExtent l="0" t="0" r="2540" b="4445"/>
            <wp:docPr id="185" name="图片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 name="图片 185"/>
                    <pic:cNvPicPr>
                      <a:picLocks noChangeAspect="1"/>
                    </pic:cNvPicPr>
                  </pic:nvPicPr>
                  <pic:blipFill>
                    <a:blip r:embed="rId254"/>
                    <a:stretch>
                      <a:fillRect/>
                    </a:stretch>
                  </pic:blipFill>
                  <pic:spPr>
                    <a:xfrm>
                      <a:off x="0" y="0"/>
                      <a:ext cx="5274310" cy="1081405"/>
                    </a:xfrm>
                    <a:prstGeom prst="rect">
                      <a:avLst/>
                    </a:prstGeom>
                  </pic:spPr>
                </pic:pic>
              </a:graphicData>
            </a:graphic>
          </wp:inline>
        </w:drawing>
      </w:r>
    </w:p>
    <w:p>
      <w:pPr>
        <w:pStyle w:val="34"/>
        <w:numPr>
          <w:ilvl w:val="0"/>
          <w:numId w:val="57"/>
        </w:numPr>
        <w:ind w:firstLineChars="0"/>
      </w:pPr>
      <w:r>
        <w:rPr>
          <w:rFonts w:hint="eastAsia"/>
        </w:rPr>
        <w:t>点击【新增】按钮，系统跳转至新增页面。</w:t>
      </w:r>
    </w:p>
    <w:p>
      <w:pPr>
        <w:ind w:firstLine="0" w:firstLineChars="0"/>
        <w:jc w:val="center"/>
      </w:pPr>
      <w:r>
        <w:drawing>
          <wp:inline distT="0" distB="0" distL="0" distR="0">
            <wp:extent cx="5274310" cy="1101725"/>
            <wp:effectExtent l="0" t="0" r="2540" b="3175"/>
            <wp:docPr id="186" name="图片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 name="图片 186"/>
                    <pic:cNvPicPr>
                      <a:picLocks noChangeAspect="1"/>
                    </pic:cNvPicPr>
                  </pic:nvPicPr>
                  <pic:blipFill>
                    <a:blip r:embed="rId255"/>
                    <a:stretch>
                      <a:fillRect/>
                    </a:stretch>
                  </pic:blipFill>
                  <pic:spPr>
                    <a:xfrm>
                      <a:off x="0" y="0"/>
                      <a:ext cx="5274310" cy="1101725"/>
                    </a:xfrm>
                    <a:prstGeom prst="rect">
                      <a:avLst/>
                    </a:prstGeom>
                  </pic:spPr>
                </pic:pic>
              </a:graphicData>
            </a:graphic>
          </wp:inline>
        </w:drawing>
      </w:r>
    </w:p>
    <w:p>
      <w:pPr>
        <w:ind w:firstLine="0" w:firstLineChars="0"/>
        <w:jc w:val="center"/>
      </w:pPr>
      <w:r>
        <w:drawing>
          <wp:inline distT="0" distB="0" distL="0" distR="0">
            <wp:extent cx="5274310" cy="2032000"/>
            <wp:effectExtent l="0" t="0" r="2540" b="6350"/>
            <wp:docPr id="189" name="图片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 name="图片 189"/>
                    <pic:cNvPicPr>
                      <a:picLocks noChangeAspect="1"/>
                    </pic:cNvPicPr>
                  </pic:nvPicPr>
                  <pic:blipFill>
                    <a:blip r:embed="rId256"/>
                    <a:stretch>
                      <a:fillRect/>
                    </a:stretch>
                  </pic:blipFill>
                  <pic:spPr>
                    <a:xfrm>
                      <a:off x="0" y="0"/>
                      <a:ext cx="5274310" cy="2032000"/>
                    </a:xfrm>
                    <a:prstGeom prst="rect">
                      <a:avLst/>
                    </a:prstGeom>
                  </pic:spPr>
                </pic:pic>
              </a:graphicData>
            </a:graphic>
          </wp:inline>
        </w:drawing>
      </w:r>
    </w:p>
    <w:p>
      <w:pPr>
        <w:ind w:firstLine="0" w:firstLineChars="0"/>
        <w:jc w:val="center"/>
      </w:pPr>
      <w:r>
        <w:drawing>
          <wp:inline distT="0" distB="0" distL="0" distR="0">
            <wp:extent cx="5274310" cy="1089660"/>
            <wp:effectExtent l="0" t="0" r="2540" b="0"/>
            <wp:docPr id="188" name="图片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 name="图片 188"/>
                    <pic:cNvPicPr>
                      <a:picLocks noChangeAspect="1"/>
                    </pic:cNvPicPr>
                  </pic:nvPicPr>
                  <pic:blipFill>
                    <a:blip r:embed="rId257"/>
                    <a:stretch>
                      <a:fillRect/>
                    </a:stretch>
                  </pic:blipFill>
                  <pic:spPr>
                    <a:xfrm>
                      <a:off x="0" y="0"/>
                      <a:ext cx="5274310" cy="1089660"/>
                    </a:xfrm>
                    <a:prstGeom prst="rect">
                      <a:avLst/>
                    </a:prstGeom>
                  </pic:spPr>
                </pic:pic>
              </a:graphicData>
            </a:graphic>
          </wp:inline>
        </w:drawing>
      </w:r>
    </w:p>
    <w:p>
      <w:pPr>
        <w:pStyle w:val="34"/>
        <w:numPr>
          <w:ilvl w:val="0"/>
          <w:numId w:val="57"/>
        </w:numPr>
        <w:ind w:firstLineChars="0"/>
      </w:pPr>
      <w:r>
        <w:rPr>
          <w:rFonts w:hint="eastAsia"/>
        </w:rPr>
        <w:t>填写鉴定成果信息。带【*】字段为必填项。成员信息至少填写一条。</w:t>
      </w:r>
    </w:p>
    <w:p>
      <w:pPr>
        <w:ind w:firstLine="0" w:firstLineChars="0"/>
        <w:jc w:val="center"/>
      </w:pPr>
      <w:r>
        <w:drawing>
          <wp:inline distT="0" distB="0" distL="0" distR="0">
            <wp:extent cx="5274310" cy="1419225"/>
            <wp:effectExtent l="0" t="0" r="2540" b="9525"/>
            <wp:docPr id="190" name="图片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 name="图片 190"/>
                    <pic:cNvPicPr>
                      <a:picLocks noChangeAspect="1"/>
                    </pic:cNvPicPr>
                  </pic:nvPicPr>
                  <pic:blipFill>
                    <a:blip r:embed="rId258"/>
                    <a:stretch>
                      <a:fillRect/>
                    </a:stretch>
                  </pic:blipFill>
                  <pic:spPr>
                    <a:xfrm>
                      <a:off x="0" y="0"/>
                      <a:ext cx="5274310" cy="1419225"/>
                    </a:xfrm>
                    <a:prstGeom prst="rect">
                      <a:avLst/>
                    </a:prstGeom>
                  </pic:spPr>
                </pic:pic>
              </a:graphicData>
            </a:graphic>
          </wp:inline>
        </w:drawing>
      </w:r>
    </w:p>
    <w:p>
      <w:pPr>
        <w:ind w:firstLine="0" w:firstLineChars="0"/>
        <w:jc w:val="center"/>
      </w:pPr>
      <w:r>
        <w:drawing>
          <wp:inline distT="0" distB="0" distL="0" distR="0">
            <wp:extent cx="5274310" cy="1308100"/>
            <wp:effectExtent l="0" t="0" r="2540" b="6350"/>
            <wp:docPr id="191" name="图片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 name="图片 191"/>
                    <pic:cNvPicPr>
                      <a:picLocks noChangeAspect="1"/>
                    </pic:cNvPicPr>
                  </pic:nvPicPr>
                  <pic:blipFill>
                    <a:blip r:embed="rId259"/>
                    <a:stretch>
                      <a:fillRect/>
                    </a:stretch>
                  </pic:blipFill>
                  <pic:spPr>
                    <a:xfrm>
                      <a:off x="0" y="0"/>
                      <a:ext cx="5274310" cy="1308100"/>
                    </a:xfrm>
                    <a:prstGeom prst="rect">
                      <a:avLst/>
                    </a:prstGeom>
                  </pic:spPr>
                </pic:pic>
              </a:graphicData>
            </a:graphic>
          </wp:inline>
        </w:drawing>
      </w:r>
    </w:p>
    <w:p>
      <w:pPr>
        <w:pStyle w:val="34"/>
        <w:numPr>
          <w:ilvl w:val="0"/>
          <w:numId w:val="57"/>
        </w:numPr>
        <w:ind w:firstLineChars="0"/>
      </w:pPr>
      <w:r>
        <w:rPr>
          <w:rFonts w:hint="eastAsia"/>
        </w:rPr>
        <w:t>在完成步骤</w:t>
      </w:r>
      <w:r>
        <w:t>3后，点击【暂存】按钮，保存修改的数据，系统返回数据列表页。暂存的数据状态为【暂存】，且有【修改】按钮，可再次编辑修改。</w:t>
      </w:r>
    </w:p>
    <w:p>
      <w:pPr>
        <w:ind w:firstLine="0" w:firstLineChars="0"/>
        <w:jc w:val="center"/>
      </w:pPr>
      <w:r>
        <w:drawing>
          <wp:inline distT="0" distB="0" distL="0" distR="0">
            <wp:extent cx="5274310" cy="1287780"/>
            <wp:effectExtent l="0" t="0" r="2540" b="7620"/>
            <wp:docPr id="192" name="图片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 name="图片 192"/>
                    <pic:cNvPicPr>
                      <a:picLocks noChangeAspect="1"/>
                    </pic:cNvPicPr>
                  </pic:nvPicPr>
                  <pic:blipFill>
                    <a:blip r:embed="rId260"/>
                    <a:stretch>
                      <a:fillRect/>
                    </a:stretch>
                  </pic:blipFill>
                  <pic:spPr>
                    <a:xfrm>
                      <a:off x="0" y="0"/>
                      <a:ext cx="5274310" cy="1287780"/>
                    </a:xfrm>
                    <a:prstGeom prst="rect">
                      <a:avLst/>
                    </a:prstGeom>
                  </pic:spPr>
                </pic:pic>
              </a:graphicData>
            </a:graphic>
          </wp:inline>
        </w:drawing>
      </w:r>
    </w:p>
    <w:p>
      <w:pPr>
        <w:ind w:firstLine="0" w:firstLineChars="0"/>
        <w:jc w:val="center"/>
      </w:pPr>
      <w:r>
        <w:drawing>
          <wp:inline distT="0" distB="0" distL="0" distR="0">
            <wp:extent cx="5274310" cy="1314450"/>
            <wp:effectExtent l="0" t="0" r="2540" b="0"/>
            <wp:docPr id="194" name="图片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 name="图片 194"/>
                    <pic:cNvPicPr>
                      <a:picLocks noChangeAspect="1"/>
                    </pic:cNvPicPr>
                  </pic:nvPicPr>
                  <pic:blipFill>
                    <a:blip r:embed="rId261"/>
                    <a:stretch>
                      <a:fillRect/>
                    </a:stretch>
                  </pic:blipFill>
                  <pic:spPr>
                    <a:xfrm>
                      <a:off x="0" y="0"/>
                      <a:ext cx="5274310" cy="1314450"/>
                    </a:xfrm>
                    <a:prstGeom prst="rect">
                      <a:avLst/>
                    </a:prstGeom>
                  </pic:spPr>
                </pic:pic>
              </a:graphicData>
            </a:graphic>
          </wp:inline>
        </w:drawing>
      </w:r>
    </w:p>
    <w:p>
      <w:pPr>
        <w:pStyle w:val="34"/>
        <w:numPr>
          <w:ilvl w:val="0"/>
          <w:numId w:val="57"/>
        </w:numPr>
        <w:ind w:left="840" w:firstLine="0" w:firstLineChars="0"/>
      </w:pPr>
      <w:r>
        <w:rPr>
          <w:rFonts w:hint="eastAsia"/>
        </w:rPr>
        <w:t>在完成步骤</w:t>
      </w:r>
      <w:r>
        <w:t>3后，点击【提交】按钮，系统返回列表页，提交后数据状态为【待审核】，不可再修改，只能查看详细或查看审核记录。管理人员审核后数据状态会变为【已审核】。</w:t>
      </w:r>
    </w:p>
    <w:p>
      <w:pPr>
        <w:ind w:firstLine="0" w:firstLineChars="0"/>
        <w:jc w:val="center"/>
      </w:pPr>
      <w:r>
        <w:drawing>
          <wp:inline distT="0" distB="0" distL="0" distR="0">
            <wp:extent cx="5274310" cy="1355725"/>
            <wp:effectExtent l="0" t="0" r="2540" b="0"/>
            <wp:docPr id="195" name="图片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 name="图片 195"/>
                    <pic:cNvPicPr>
                      <a:picLocks noChangeAspect="1"/>
                    </pic:cNvPicPr>
                  </pic:nvPicPr>
                  <pic:blipFill>
                    <a:blip r:embed="rId262"/>
                    <a:stretch>
                      <a:fillRect/>
                    </a:stretch>
                  </pic:blipFill>
                  <pic:spPr>
                    <a:xfrm>
                      <a:off x="0" y="0"/>
                      <a:ext cx="5274310" cy="1355725"/>
                    </a:xfrm>
                    <a:prstGeom prst="rect">
                      <a:avLst/>
                    </a:prstGeom>
                  </pic:spPr>
                </pic:pic>
              </a:graphicData>
            </a:graphic>
          </wp:inline>
        </w:drawing>
      </w:r>
    </w:p>
    <w:p>
      <w:pPr>
        <w:pStyle w:val="6"/>
        <w:ind w:firstLine="562"/>
      </w:pPr>
      <w:r>
        <w:rPr>
          <w:rFonts w:hint="eastAsia"/>
        </w:rPr>
        <w:t>修改</w:t>
      </w:r>
    </w:p>
    <w:p>
      <w:pPr>
        <w:pStyle w:val="34"/>
        <w:numPr>
          <w:ilvl w:val="0"/>
          <w:numId w:val="58"/>
        </w:numPr>
        <w:ind w:firstLineChars="0"/>
      </w:pPr>
      <w:r>
        <w:t>在数据列表页点击需要修改数据操作列的【修改】按钮，系统跳转至数据编辑界面。</w:t>
      </w:r>
    </w:p>
    <w:p>
      <w:pPr>
        <w:ind w:firstLine="0" w:firstLineChars="0"/>
        <w:jc w:val="center"/>
      </w:pPr>
      <w:r>
        <w:drawing>
          <wp:inline distT="0" distB="0" distL="0" distR="0">
            <wp:extent cx="5274310" cy="1358265"/>
            <wp:effectExtent l="0" t="0" r="2540" b="0"/>
            <wp:docPr id="85"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85"/>
                    <pic:cNvPicPr>
                      <a:picLocks noChangeAspect="1"/>
                    </pic:cNvPicPr>
                  </pic:nvPicPr>
                  <pic:blipFill>
                    <a:blip r:embed="rId263"/>
                    <a:stretch>
                      <a:fillRect/>
                    </a:stretch>
                  </pic:blipFill>
                  <pic:spPr>
                    <a:xfrm>
                      <a:off x="0" y="0"/>
                      <a:ext cx="5274310" cy="1358265"/>
                    </a:xfrm>
                    <a:prstGeom prst="rect">
                      <a:avLst/>
                    </a:prstGeom>
                  </pic:spPr>
                </pic:pic>
              </a:graphicData>
            </a:graphic>
          </wp:inline>
        </w:drawing>
      </w:r>
    </w:p>
    <w:p>
      <w:pPr>
        <w:ind w:firstLine="0" w:firstLineChars="0"/>
        <w:jc w:val="center"/>
      </w:pPr>
      <w:r>
        <w:drawing>
          <wp:inline distT="0" distB="0" distL="0" distR="0">
            <wp:extent cx="5274310" cy="2041525"/>
            <wp:effectExtent l="0" t="0" r="2540" b="0"/>
            <wp:docPr id="91"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图片 91"/>
                    <pic:cNvPicPr>
                      <a:picLocks noChangeAspect="1"/>
                    </pic:cNvPicPr>
                  </pic:nvPicPr>
                  <pic:blipFill>
                    <a:blip r:embed="rId264"/>
                    <a:stretch>
                      <a:fillRect/>
                    </a:stretch>
                  </pic:blipFill>
                  <pic:spPr>
                    <a:xfrm>
                      <a:off x="0" y="0"/>
                      <a:ext cx="5274310" cy="2041525"/>
                    </a:xfrm>
                    <a:prstGeom prst="rect">
                      <a:avLst/>
                    </a:prstGeom>
                  </pic:spPr>
                </pic:pic>
              </a:graphicData>
            </a:graphic>
          </wp:inline>
        </w:drawing>
      </w:r>
    </w:p>
    <w:p>
      <w:pPr>
        <w:ind w:firstLine="0" w:firstLineChars="0"/>
        <w:jc w:val="center"/>
      </w:pPr>
      <w:r>
        <w:drawing>
          <wp:inline distT="0" distB="0" distL="0" distR="0">
            <wp:extent cx="5274310" cy="1478280"/>
            <wp:effectExtent l="0" t="0" r="2540" b="7620"/>
            <wp:docPr id="97"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图片 97"/>
                    <pic:cNvPicPr>
                      <a:picLocks noChangeAspect="1"/>
                    </pic:cNvPicPr>
                  </pic:nvPicPr>
                  <pic:blipFill>
                    <a:blip r:embed="rId265"/>
                    <a:stretch>
                      <a:fillRect/>
                    </a:stretch>
                  </pic:blipFill>
                  <pic:spPr>
                    <a:xfrm>
                      <a:off x="0" y="0"/>
                      <a:ext cx="5274310" cy="1478280"/>
                    </a:xfrm>
                    <a:prstGeom prst="rect">
                      <a:avLst/>
                    </a:prstGeom>
                  </pic:spPr>
                </pic:pic>
              </a:graphicData>
            </a:graphic>
          </wp:inline>
        </w:drawing>
      </w:r>
    </w:p>
    <w:p>
      <w:pPr>
        <w:pStyle w:val="34"/>
        <w:numPr>
          <w:ilvl w:val="0"/>
          <w:numId w:val="58"/>
        </w:numPr>
        <w:ind w:firstLineChars="0"/>
      </w:pPr>
      <w:r>
        <w:rPr>
          <w:rFonts w:hint="eastAsia"/>
        </w:rPr>
        <w:t>修改页面与新增页面操作一致，修改完成后点【暂存】或【提交】即可完成修改。</w:t>
      </w:r>
    </w:p>
    <w:p>
      <w:pPr>
        <w:ind w:firstLine="0" w:firstLineChars="0"/>
        <w:rPr>
          <w:rFonts w:hint="eastAsia"/>
        </w:rPr>
      </w:pPr>
    </w:p>
    <w:p>
      <w:pPr>
        <w:pStyle w:val="6"/>
        <w:ind w:firstLine="562"/>
      </w:pPr>
      <w:r>
        <w:rPr>
          <w:rFonts w:hint="eastAsia"/>
        </w:rPr>
        <w:t>删除</w:t>
      </w:r>
    </w:p>
    <w:p>
      <w:pPr>
        <w:pStyle w:val="34"/>
        <w:numPr>
          <w:ilvl w:val="0"/>
          <w:numId w:val="59"/>
        </w:numPr>
        <w:ind w:firstLineChars="0"/>
      </w:pPr>
      <w:r>
        <w:t>在</w:t>
      </w:r>
      <w:r>
        <w:rPr>
          <w:rFonts w:hint="eastAsia"/>
        </w:rPr>
        <w:t>鉴定成果</w:t>
      </w:r>
      <w:r>
        <w:t>数据列表页选中数据状态为 【暂存】或【源数据】的数据，选中后数据项会变蓝色，点数据列表左上角的【删除】按钮</w:t>
      </w:r>
    </w:p>
    <w:p>
      <w:pPr>
        <w:ind w:firstLine="0" w:firstLineChars="0"/>
        <w:jc w:val="center"/>
      </w:pPr>
      <w:r>
        <w:drawing>
          <wp:inline distT="0" distB="0" distL="0" distR="0">
            <wp:extent cx="5274310" cy="1451610"/>
            <wp:effectExtent l="0" t="0" r="2540" b="0"/>
            <wp:docPr id="103"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图片 103"/>
                    <pic:cNvPicPr>
                      <a:picLocks noChangeAspect="1"/>
                    </pic:cNvPicPr>
                  </pic:nvPicPr>
                  <pic:blipFill>
                    <a:blip r:embed="rId266"/>
                    <a:stretch>
                      <a:fillRect/>
                    </a:stretch>
                  </pic:blipFill>
                  <pic:spPr>
                    <a:xfrm>
                      <a:off x="0" y="0"/>
                      <a:ext cx="5274310" cy="1451610"/>
                    </a:xfrm>
                    <a:prstGeom prst="rect">
                      <a:avLst/>
                    </a:prstGeom>
                  </pic:spPr>
                </pic:pic>
              </a:graphicData>
            </a:graphic>
          </wp:inline>
        </w:drawing>
      </w:r>
    </w:p>
    <w:p>
      <w:pPr>
        <w:pStyle w:val="34"/>
        <w:numPr>
          <w:ilvl w:val="0"/>
          <w:numId w:val="59"/>
        </w:numPr>
        <w:ind w:firstLineChars="0"/>
      </w:pPr>
      <w:r>
        <w:rPr>
          <w:rFonts w:hint="eastAsia"/>
        </w:rPr>
        <w:t>系统弹出删除确认窗口，点【确认】按钮完成删除操作。</w:t>
      </w:r>
    </w:p>
    <w:p>
      <w:pPr>
        <w:pStyle w:val="34"/>
        <w:ind w:firstLine="480"/>
      </w:pPr>
    </w:p>
    <w:p>
      <w:pPr>
        <w:ind w:firstLine="0" w:firstLineChars="0"/>
        <w:jc w:val="center"/>
      </w:pPr>
      <w:r>
        <w:drawing>
          <wp:inline distT="0" distB="0" distL="0" distR="0">
            <wp:extent cx="2113915" cy="1361440"/>
            <wp:effectExtent l="0" t="0" r="635" b="0"/>
            <wp:docPr id="113" name="图片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图片 113"/>
                    <pic:cNvPicPr>
                      <a:picLocks noChangeAspect="1"/>
                    </pic:cNvPicPr>
                  </pic:nvPicPr>
                  <pic:blipFill>
                    <a:blip r:embed="rId186"/>
                    <a:stretch>
                      <a:fillRect/>
                    </a:stretch>
                  </pic:blipFill>
                  <pic:spPr>
                    <a:xfrm>
                      <a:off x="0" y="0"/>
                      <a:ext cx="2114286" cy="1361905"/>
                    </a:xfrm>
                    <a:prstGeom prst="rect">
                      <a:avLst/>
                    </a:prstGeom>
                  </pic:spPr>
                </pic:pic>
              </a:graphicData>
            </a:graphic>
          </wp:inline>
        </w:drawing>
      </w:r>
    </w:p>
    <w:p>
      <w:pPr>
        <w:pStyle w:val="34"/>
        <w:ind w:left="840" w:firstLine="0" w:firstLineChars="0"/>
      </w:pPr>
    </w:p>
    <w:p>
      <w:pPr>
        <w:pStyle w:val="6"/>
        <w:ind w:firstLine="562"/>
      </w:pPr>
      <w:r>
        <w:rPr>
          <w:rFonts w:hint="eastAsia"/>
        </w:rPr>
        <w:t>查询</w:t>
      </w:r>
    </w:p>
    <w:p>
      <w:pPr>
        <w:ind w:firstLine="480"/>
      </w:pPr>
      <w:r>
        <w:rPr>
          <w:rFonts w:hint="eastAsia"/>
        </w:rPr>
        <w:t>请参考</w:t>
      </w:r>
      <w:r>
        <w:fldChar w:fldCharType="begin"/>
      </w:r>
      <w:r>
        <w:instrText xml:space="preserve"> HYPERLINK \l "_查询_1" </w:instrText>
      </w:r>
      <w:r>
        <w:fldChar w:fldCharType="separate"/>
      </w:r>
      <w:r>
        <w:rPr>
          <w:rStyle w:val="22"/>
          <w:rFonts w:hint="eastAsia"/>
        </w:rPr>
        <w:t>3</w:t>
      </w:r>
      <w:r>
        <w:rPr>
          <w:rStyle w:val="22"/>
        </w:rPr>
        <w:t>.</w:t>
      </w:r>
      <w:r>
        <w:rPr>
          <w:rStyle w:val="22"/>
          <w:rFonts w:hint="eastAsia"/>
        </w:rPr>
        <w:t>3</w:t>
      </w:r>
      <w:r>
        <w:rPr>
          <w:rStyle w:val="22"/>
        </w:rPr>
        <w:t>.1</w:t>
      </w:r>
      <w:r>
        <w:rPr>
          <w:rStyle w:val="22"/>
        </w:rPr>
        <w:fldChar w:fldCharType="end"/>
      </w:r>
      <w:r>
        <w:rPr>
          <w:rFonts w:hint="eastAsia"/>
        </w:rPr>
        <w:t>科研项目数据查询说明，此处不再重复说明。</w:t>
      </w:r>
    </w:p>
    <w:p>
      <w:pPr>
        <w:pStyle w:val="6"/>
        <w:ind w:firstLine="562"/>
      </w:pPr>
      <w:r>
        <w:rPr>
          <w:rFonts w:hint="eastAsia"/>
        </w:rPr>
        <w:t>导出</w:t>
      </w:r>
    </w:p>
    <w:p>
      <w:pPr>
        <w:ind w:firstLine="480"/>
      </w:pPr>
      <w:r>
        <w:rPr>
          <w:rFonts w:hint="eastAsia"/>
        </w:rPr>
        <w:t>请参考</w:t>
      </w:r>
      <w:r>
        <w:fldChar w:fldCharType="begin"/>
      </w:r>
      <w:r>
        <w:instrText xml:space="preserve"> HYPERLINK \l "_导出_1" </w:instrText>
      </w:r>
      <w:r>
        <w:fldChar w:fldCharType="separate"/>
      </w:r>
      <w:r>
        <w:rPr>
          <w:rStyle w:val="23"/>
          <w:rFonts w:hint="eastAsia"/>
        </w:rPr>
        <w:t>3</w:t>
      </w:r>
      <w:r>
        <w:rPr>
          <w:rStyle w:val="23"/>
        </w:rPr>
        <w:t>.</w:t>
      </w:r>
      <w:r>
        <w:rPr>
          <w:rStyle w:val="23"/>
          <w:rFonts w:hint="eastAsia"/>
        </w:rPr>
        <w:t>3</w:t>
      </w:r>
      <w:r>
        <w:rPr>
          <w:rStyle w:val="23"/>
        </w:rPr>
        <w:t>.1</w:t>
      </w:r>
      <w:r>
        <w:rPr>
          <w:rStyle w:val="23"/>
        </w:rPr>
        <w:fldChar w:fldCharType="end"/>
      </w:r>
      <w:r>
        <w:rPr>
          <w:rFonts w:hint="eastAsia"/>
        </w:rPr>
        <w:t>科研项目数据导出说明，此处不再重复说明。</w:t>
      </w:r>
    </w:p>
    <w:p>
      <w:pPr>
        <w:ind w:firstLine="480"/>
      </w:pPr>
    </w:p>
    <w:p>
      <w:pPr>
        <w:pStyle w:val="4"/>
        <w:numPr>
          <w:ilvl w:val="2"/>
          <w:numId w:val="2"/>
        </w:numPr>
      </w:pPr>
      <w:bookmarkStart w:id="87" w:name="_Toc11448"/>
      <w:r>
        <w:rPr>
          <w:rFonts w:hint="eastAsia"/>
        </w:rPr>
        <w:t>其他成果</w:t>
      </w:r>
      <w:bookmarkEnd w:id="87"/>
    </w:p>
    <w:p>
      <w:pPr>
        <w:pStyle w:val="5"/>
        <w:ind w:left="425" w:right="0" w:rightChars="0"/>
      </w:pPr>
      <w:r>
        <w:rPr>
          <w:rFonts w:hint="eastAsia"/>
        </w:rPr>
        <w:t>数据说明:</w:t>
      </w:r>
    </w:p>
    <w:p>
      <w:pPr>
        <w:pStyle w:val="34"/>
        <w:ind w:left="425" w:firstLine="0" w:firstLineChars="0"/>
      </w:pPr>
      <w:r>
        <w:tab/>
      </w:r>
      <w:r>
        <w:rPr>
          <w:rFonts w:hint="eastAsia"/>
        </w:rPr>
        <w:t>【其他</w:t>
      </w:r>
      <w:r>
        <w:t>成果</w:t>
      </w:r>
      <w:r>
        <w:rPr>
          <w:rFonts w:hint="eastAsia"/>
        </w:rPr>
        <w:t>】指无权威部门提供数据的其他成果数据，包括主持制定文件、音乐舞蹈类成果、设计类成果、训练报告等，可在此处添加，添加完成后由科研秘书审核。</w:t>
      </w:r>
    </w:p>
    <w:p>
      <w:pPr>
        <w:pStyle w:val="5"/>
        <w:ind w:left="425" w:right="0" w:rightChars="0"/>
      </w:pPr>
      <w:r>
        <w:rPr>
          <w:rFonts w:hint="eastAsia"/>
        </w:rPr>
        <w:t>操作说明：</w:t>
      </w:r>
    </w:p>
    <w:p>
      <w:pPr>
        <w:pStyle w:val="6"/>
        <w:ind w:firstLine="562"/>
      </w:pPr>
      <w:r>
        <w:rPr>
          <w:rFonts w:hint="eastAsia"/>
        </w:rPr>
        <w:t>新增</w:t>
      </w:r>
    </w:p>
    <w:p>
      <w:pPr>
        <w:pStyle w:val="34"/>
        <w:numPr>
          <w:ilvl w:val="0"/>
          <w:numId w:val="60"/>
        </w:numPr>
        <w:ind w:firstLineChars="0"/>
      </w:pPr>
      <w:r>
        <w:rPr>
          <w:rFonts w:hint="eastAsia"/>
        </w:rPr>
        <w:t>在【科研】分类下，点【展开全部数据项】，再点【其他成果】数据项，系统跳转至数据列表页。</w:t>
      </w:r>
    </w:p>
    <w:p>
      <w:pPr>
        <w:ind w:firstLine="0" w:firstLineChars="0"/>
        <w:jc w:val="center"/>
      </w:pPr>
      <w:r>
        <w:drawing>
          <wp:inline distT="0" distB="0" distL="0" distR="0">
            <wp:extent cx="5274310" cy="723265"/>
            <wp:effectExtent l="0" t="0" r="2540" b="635"/>
            <wp:docPr id="308" name="图片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8" name="图片 308"/>
                    <pic:cNvPicPr>
                      <a:picLocks noChangeAspect="1"/>
                    </pic:cNvPicPr>
                  </pic:nvPicPr>
                  <pic:blipFill>
                    <a:blip r:embed="rId227"/>
                    <a:stretch>
                      <a:fillRect/>
                    </a:stretch>
                  </pic:blipFill>
                  <pic:spPr>
                    <a:xfrm>
                      <a:off x="0" y="0"/>
                      <a:ext cx="5274310" cy="723265"/>
                    </a:xfrm>
                    <a:prstGeom prst="rect">
                      <a:avLst/>
                    </a:prstGeom>
                  </pic:spPr>
                </pic:pic>
              </a:graphicData>
            </a:graphic>
          </wp:inline>
        </w:drawing>
      </w:r>
    </w:p>
    <w:p>
      <w:pPr>
        <w:ind w:firstLine="0" w:firstLineChars="0"/>
        <w:jc w:val="center"/>
      </w:pPr>
      <w:r>
        <w:drawing>
          <wp:inline distT="0" distB="0" distL="0" distR="0">
            <wp:extent cx="5274310" cy="1078230"/>
            <wp:effectExtent l="0" t="0" r="2540" b="7620"/>
            <wp:docPr id="296" name="图片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6" name="图片 296"/>
                    <pic:cNvPicPr>
                      <a:picLocks noChangeAspect="1"/>
                    </pic:cNvPicPr>
                  </pic:nvPicPr>
                  <pic:blipFill>
                    <a:blip r:embed="rId267" cstate="print">
                      <a:extLst>
                        <a:ext uri="{28A0092B-C50C-407E-A947-70E740481C1C}">
                          <a14:useLocalDpi xmlns:a14="http://schemas.microsoft.com/office/drawing/2010/main" val="0"/>
                        </a:ext>
                      </a:extLst>
                    </a:blip>
                    <a:stretch>
                      <a:fillRect/>
                    </a:stretch>
                  </pic:blipFill>
                  <pic:spPr>
                    <a:xfrm>
                      <a:off x="0" y="0"/>
                      <a:ext cx="5274310" cy="1078230"/>
                    </a:xfrm>
                    <a:prstGeom prst="rect">
                      <a:avLst/>
                    </a:prstGeom>
                  </pic:spPr>
                </pic:pic>
              </a:graphicData>
            </a:graphic>
          </wp:inline>
        </w:drawing>
      </w:r>
    </w:p>
    <w:p>
      <w:pPr>
        <w:ind w:firstLine="0" w:firstLineChars="0"/>
        <w:jc w:val="center"/>
      </w:pPr>
      <w:r>
        <w:drawing>
          <wp:inline distT="0" distB="0" distL="0" distR="0">
            <wp:extent cx="5274310" cy="1221105"/>
            <wp:effectExtent l="0" t="0" r="2540" b="0"/>
            <wp:docPr id="297" name="图片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7" name="图片 297"/>
                    <pic:cNvPicPr>
                      <a:picLocks noChangeAspect="1"/>
                    </pic:cNvPicPr>
                  </pic:nvPicPr>
                  <pic:blipFill>
                    <a:blip r:embed="rId268" cstate="print">
                      <a:extLst>
                        <a:ext uri="{28A0092B-C50C-407E-A947-70E740481C1C}">
                          <a14:useLocalDpi xmlns:a14="http://schemas.microsoft.com/office/drawing/2010/main" val="0"/>
                        </a:ext>
                      </a:extLst>
                    </a:blip>
                    <a:stretch>
                      <a:fillRect/>
                    </a:stretch>
                  </pic:blipFill>
                  <pic:spPr>
                    <a:xfrm>
                      <a:off x="0" y="0"/>
                      <a:ext cx="5274310" cy="1221105"/>
                    </a:xfrm>
                    <a:prstGeom prst="rect">
                      <a:avLst/>
                    </a:prstGeom>
                  </pic:spPr>
                </pic:pic>
              </a:graphicData>
            </a:graphic>
          </wp:inline>
        </w:drawing>
      </w:r>
    </w:p>
    <w:p>
      <w:pPr>
        <w:pStyle w:val="34"/>
        <w:numPr>
          <w:ilvl w:val="0"/>
          <w:numId w:val="60"/>
        </w:numPr>
        <w:ind w:firstLineChars="0"/>
      </w:pPr>
      <w:r>
        <w:rPr>
          <w:rFonts w:hint="eastAsia"/>
        </w:rPr>
        <w:t>点击【新增】按钮，系统跳转至新增页面。</w:t>
      </w:r>
    </w:p>
    <w:p>
      <w:pPr>
        <w:ind w:firstLine="0" w:firstLineChars="0"/>
        <w:jc w:val="center"/>
      </w:pPr>
      <w:r>
        <w:drawing>
          <wp:inline distT="0" distB="0" distL="0" distR="0">
            <wp:extent cx="5274310" cy="1778000"/>
            <wp:effectExtent l="0" t="0" r="2540" b="0"/>
            <wp:docPr id="298" name="图片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8" name="图片 298"/>
                    <pic:cNvPicPr>
                      <a:picLocks noChangeAspect="1"/>
                    </pic:cNvPicPr>
                  </pic:nvPicPr>
                  <pic:blipFill>
                    <a:blip r:embed="rId269" cstate="print">
                      <a:extLst>
                        <a:ext uri="{28A0092B-C50C-407E-A947-70E740481C1C}">
                          <a14:useLocalDpi xmlns:a14="http://schemas.microsoft.com/office/drawing/2010/main" val="0"/>
                        </a:ext>
                      </a:extLst>
                    </a:blip>
                    <a:stretch>
                      <a:fillRect/>
                    </a:stretch>
                  </pic:blipFill>
                  <pic:spPr>
                    <a:xfrm>
                      <a:off x="0" y="0"/>
                      <a:ext cx="5274310" cy="1778000"/>
                    </a:xfrm>
                    <a:prstGeom prst="rect">
                      <a:avLst/>
                    </a:prstGeom>
                  </pic:spPr>
                </pic:pic>
              </a:graphicData>
            </a:graphic>
          </wp:inline>
        </w:drawing>
      </w:r>
    </w:p>
    <w:p>
      <w:pPr>
        <w:pStyle w:val="34"/>
        <w:ind w:left="840" w:firstLine="0" w:firstLineChars="0"/>
        <w:jc w:val="center"/>
      </w:pPr>
    </w:p>
    <w:p>
      <w:pPr>
        <w:ind w:firstLine="0" w:firstLineChars="0"/>
        <w:jc w:val="center"/>
      </w:pPr>
      <w:r>
        <w:drawing>
          <wp:inline distT="0" distB="0" distL="0" distR="0">
            <wp:extent cx="5274310" cy="1089660"/>
            <wp:effectExtent l="0" t="0" r="2540" b="0"/>
            <wp:docPr id="313" name="图片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3" name="图片 313"/>
                    <pic:cNvPicPr>
                      <a:picLocks noChangeAspect="1"/>
                    </pic:cNvPicPr>
                  </pic:nvPicPr>
                  <pic:blipFill>
                    <a:blip r:embed="rId257"/>
                    <a:stretch>
                      <a:fillRect/>
                    </a:stretch>
                  </pic:blipFill>
                  <pic:spPr>
                    <a:xfrm>
                      <a:off x="0" y="0"/>
                      <a:ext cx="5274310" cy="1089660"/>
                    </a:xfrm>
                    <a:prstGeom prst="rect">
                      <a:avLst/>
                    </a:prstGeom>
                  </pic:spPr>
                </pic:pic>
              </a:graphicData>
            </a:graphic>
          </wp:inline>
        </w:drawing>
      </w:r>
    </w:p>
    <w:p>
      <w:pPr>
        <w:pStyle w:val="34"/>
        <w:numPr>
          <w:ilvl w:val="0"/>
          <w:numId w:val="60"/>
        </w:numPr>
        <w:ind w:firstLineChars="0"/>
      </w:pPr>
      <w:r>
        <w:rPr>
          <w:rFonts w:hint="eastAsia"/>
        </w:rPr>
        <w:t>填写其他成果信息。带【*】字段为必填项。</w:t>
      </w:r>
    </w:p>
    <w:p>
      <w:pPr>
        <w:ind w:firstLine="0" w:firstLineChars="0"/>
        <w:jc w:val="center"/>
      </w:pPr>
      <w:r>
        <w:drawing>
          <wp:inline distT="0" distB="0" distL="0" distR="0">
            <wp:extent cx="5274310" cy="1883410"/>
            <wp:effectExtent l="0" t="0" r="2540" b="2540"/>
            <wp:docPr id="299" name="图片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9" name="图片 299"/>
                    <pic:cNvPicPr>
                      <a:picLocks noChangeAspect="1"/>
                    </pic:cNvPicPr>
                  </pic:nvPicPr>
                  <pic:blipFill>
                    <a:blip r:embed="rId270" cstate="print">
                      <a:extLst>
                        <a:ext uri="{28A0092B-C50C-407E-A947-70E740481C1C}">
                          <a14:useLocalDpi xmlns:a14="http://schemas.microsoft.com/office/drawing/2010/main" val="0"/>
                        </a:ext>
                      </a:extLst>
                    </a:blip>
                    <a:stretch>
                      <a:fillRect/>
                    </a:stretch>
                  </pic:blipFill>
                  <pic:spPr>
                    <a:xfrm>
                      <a:off x="0" y="0"/>
                      <a:ext cx="5274310" cy="1883410"/>
                    </a:xfrm>
                    <a:prstGeom prst="rect">
                      <a:avLst/>
                    </a:prstGeom>
                  </pic:spPr>
                </pic:pic>
              </a:graphicData>
            </a:graphic>
          </wp:inline>
        </w:drawing>
      </w:r>
    </w:p>
    <w:p>
      <w:pPr>
        <w:pStyle w:val="34"/>
        <w:numPr>
          <w:ilvl w:val="0"/>
          <w:numId w:val="60"/>
        </w:numPr>
        <w:ind w:firstLineChars="0"/>
      </w:pPr>
      <w:r>
        <w:rPr>
          <w:rFonts w:hint="eastAsia"/>
        </w:rPr>
        <w:t>在完成步骤</w:t>
      </w:r>
      <w:r>
        <w:t>3后，点击【暂存】按钮，保存修改的数据，系统返回数据列表页。暂存的数据状态为【暂存】，且有【修改】按钮，可再次编辑修改。</w:t>
      </w:r>
    </w:p>
    <w:p>
      <w:pPr>
        <w:ind w:firstLine="0" w:firstLineChars="0"/>
        <w:jc w:val="center"/>
      </w:pPr>
      <w:r>
        <w:drawing>
          <wp:inline distT="0" distB="0" distL="0" distR="0">
            <wp:extent cx="5274310" cy="1255395"/>
            <wp:effectExtent l="0" t="0" r="2540" b="1905"/>
            <wp:docPr id="300" name="图片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0" name="图片 300"/>
                    <pic:cNvPicPr>
                      <a:picLocks noChangeAspect="1"/>
                    </pic:cNvPicPr>
                  </pic:nvPicPr>
                  <pic:blipFill>
                    <a:blip r:embed="rId271" cstate="print">
                      <a:extLst>
                        <a:ext uri="{28A0092B-C50C-407E-A947-70E740481C1C}">
                          <a14:useLocalDpi xmlns:a14="http://schemas.microsoft.com/office/drawing/2010/main" val="0"/>
                        </a:ext>
                      </a:extLst>
                    </a:blip>
                    <a:stretch>
                      <a:fillRect/>
                    </a:stretch>
                  </pic:blipFill>
                  <pic:spPr>
                    <a:xfrm>
                      <a:off x="0" y="0"/>
                      <a:ext cx="5274310" cy="1255395"/>
                    </a:xfrm>
                    <a:prstGeom prst="rect">
                      <a:avLst/>
                    </a:prstGeom>
                  </pic:spPr>
                </pic:pic>
              </a:graphicData>
            </a:graphic>
          </wp:inline>
        </w:drawing>
      </w:r>
    </w:p>
    <w:p>
      <w:pPr>
        <w:pStyle w:val="34"/>
        <w:numPr>
          <w:ilvl w:val="0"/>
          <w:numId w:val="60"/>
        </w:numPr>
        <w:ind w:left="840" w:firstLine="0" w:firstLineChars="0"/>
      </w:pPr>
      <w:r>
        <w:rPr>
          <w:rFonts w:hint="eastAsia"/>
        </w:rPr>
        <w:t>在完成步骤</w:t>
      </w:r>
      <w:r>
        <w:t>3后，点击【提交】按钮，系统返回列表页，提交后数据状态为【待审核】，不可再修改，只能查看详细或查看审核记录。管理人员审核后数据状态会变为【已审核】。</w:t>
      </w:r>
    </w:p>
    <w:p>
      <w:pPr>
        <w:ind w:firstLine="0" w:firstLineChars="0"/>
        <w:jc w:val="center"/>
      </w:pPr>
      <w:r>
        <w:drawing>
          <wp:inline distT="0" distB="0" distL="0" distR="0">
            <wp:extent cx="5274310" cy="1299210"/>
            <wp:effectExtent l="0" t="0" r="2540" b="0"/>
            <wp:docPr id="304" name="图片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4" name="图片 304"/>
                    <pic:cNvPicPr>
                      <a:picLocks noChangeAspect="1"/>
                    </pic:cNvPicPr>
                  </pic:nvPicPr>
                  <pic:blipFill>
                    <a:blip r:embed="rId272" cstate="print">
                      <a:extLst>
                        <a:ext uri="{28A0092B-C50C-407E-A947-70E740481C1C}">
                          <a14:useLocalDpi xmlns:a14="http://schemas.microsoft.com/office/drawing/2010/main" val="0"/>
                        </a:ext>
                      </a:extLst>
                    </a:blip>
                    <a:stretch>
                      <a:fillRect/>
                    </a:stretch>
                  </pic:blipFill>
                  <pic:spPr>
                    <a:xfrm>
                      <a:off x="0" y="0"/>
                      <a:ext cx="5274310" cy="1299210"/>
                    </a:xfrm>
                    <a:prstGeom prst="rect">
                      <a:avLst/>
                    </a:prstGeom>
                  </pic:spPr>
                </pic:pic>
              </a:graphicData>
            </a:graphic>
          </wp:inline>
        </w:drawing>
      </w:r>
    </w:p>
    <w:p>
      <w:pPr>
        <w:pStyle w:val="6"/>
        <w:ind w:firstLine="562"/>
      </w:pPr>
      <w:r>
        <w:rPr>
          <w:rFonts w:hint="eastAsia"/>
        </w:rPr>
        <w:t>修改</w:t>
      </w:r>
    </w:p>
    <w:p>
      <w:pPr>
        <w:pStyle w:val="34"/>
        <w:numPr>
          <w:ilvl w:val="0"/>
          <w:numId w:val="61"/>
        </w:numPr>
        <w:ind w:firstLineChars="0"/>
      </w:pPr>
      <w:r>
        <w:t>在</w:t>
      </w:r>
      <w:r>
        <w:rPr>
          <w:rFonts w:hint="eastAsia"/>
        </w:rPr>
        <w:t>其他成果</w:t>
      </w:r>
      <w:r>
        <w:t>数据列表页点击需要修改数据操作列的【修改】按钮，系统跳转至数据编辑界面。</w:t>
      </w:r>
    </w:p>
    <w:p>
      <w:pPr>
        <w:ind w:firstLine="0" w:firstLineChars="0"/>
        <w:jc w:val="center"/>
      </w:pPr>
      <w:r>
        <w:drawing>
          <wp:inline distT="0" distB="0" distL="0" distR="0">
            <wp:extent cx="5274310" cy="1231265"/>
            <wp:effectExtent l="0" t="0" r="2540" b="6985"/>
            <wp:docPr id="302" name="图片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2" name="图片 302"/>
                    <pic:cNvPicPr>
                      <a:picLocks noChangeAspect="1"/>
                    </pic:cNvPicPr>
                  </pic:nvPicPr>
                  <pic:blipFill>
                    <a:blip r:embed="rId273" cstate="print">
                      <a:extLst>
                        <a:ext uri="{28A0092B-C50C-407E-A947-70E740481C1C}">
                          <a14:useLocalDpi xmlns:a14="http://schemas.microsoft.com/office/drawing/2010/main" val="0"/>
                        </a:ext>
                      </a:extLst>
                    </a:blip>
                    <a:stretch>
                      <a:fillRect/>
                    </a:stretch>
                  </pic:blipFill>
                  <pic:spPr>
                    <a:xfrm>
                      <a:off x="0" y="0"/>
                      <a:ext cx="5274310" cy="1231265"/>
                    </a:xfrm>
                    <a:prstGeom prst="rect">
                      <a:avLst/>
                    </a:prstGeom>
                  </pic:spPr>
                </pic:pic>
              </a:graphicData>
            </a:graphic>
          </wp:inline>
        </w:drawing>
      </w:r>
    </w:p>
    <w:p>
      <w:pPr>
        <w:pStyle w:val="34"/>
        <w:numPr>
          <w:ilvl w:val="0"/>
          <w:numId w:val="61"/>
        </w:numPr>
        <w:ind w:firstLineChars="0"/>
      </w:pPr>
      <w:r>
        <w:rPr>
          <w:rFonts w:hint="eastAsia"/>
        </w:rPr>
        <w:t>修改页面与新增页面操作一致，修改完成后点【暂存】或【提交】即可完成修改。</w:t>
      </w:r>
    </w:p>
    <w:p>
      <w:pPr>
        <w:ind w:firstLine="0" w:firstLineChars="0"/>
        <w:jc w:val="center"/>
      </w:pPr>
      <w:r>
        <w:drawing>
          <wp:inline distT="0" distB="0" distL="0" distR="0">
            <wp:extent cx="5274310" cy="1887220"/>
            <wp:effectExtent l="0" t="0" r="2540" b="0"/>
            <wp:docPr id="303" name="图片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3" name="图片 303"/>
                    <pic:cNvPicPr>
                      <a:picLocks noChangeAspect="1"/>
                    </pic:cNvPicPr>
                  </pic:nvPicPr>
                  <pic:blipFill>
                    <a:blip r:embed="rId274" cstate="print">
                      <a:extLst>
                        <a:ext uri="{28A0092B-C50C-407E-A947-70E740481C1C}">
                          <a14:useLocalDpi xmlns:a14="http://schemas.microsoft.com/office/drawing/2010/main" val="0"/>
                        </a:ext>
                      </a:extLst>
                    </a:blip>
                    <a:stretch>
                      <a:fillRect/>
                    </a:stretch>
                  </pic:blipFill>
                  <pic:spPr>
                    <a:xfrm>
                      <a:off x="0" y="0"/>
                      <a:ext cx="5274310" cy="1887220"/>
                    </a:xfrm>
                    <a:prstGeom prst="rect">
                      <a:avLst/>
                    </a:prstGeom>
                  </pic:spPr>
                </pic:pic>
              </a:graphicData>
            </a:graphic>
          </wp:inline>
        </w:drawing>
      </w:r>
    </w:p>
    <w:p>
      <w:pPr>
        <w:pStyle w:val="6"/>
        <w:ind w:firstLine="562"/>
      </w:pPr>
      <w:r>
        <w:rPr>
          <w:rFonts w:hint="eastAsia"/>
        </w:rPr>
        <w:t>删除</w:t>
      </w:r>
    </w:p>
    <w:p>
      <w:pPr>
        <w:pStyle w:val="34"/>
        <w:numPr>
          <w:ilvl w:val="0"/>
          <w:numId w:val="62"/>
        </w:numPr>
        <w:ind w:firstLineChars="0"/>
      </w:pPr>
      <w:r>
        <w:t>在</w:t>
      </w:r>
      <w:r>
        <w:rPr>
          <w:rFonts w:hint="eastAsia"/>
        </w:rPr>
        <w:t>其他成果</w:t>
      </w:r>
      <w:r>
        <w:t>数据列表页选中数据状态为 【暂存】或【源数据】的数据，选中后数据项会变蓝色，点数据列表左上角的【删除】按钮</w:t>
      </w:r>
    </w:p>
    <w:p>
      <w:pPr>
        <w:ind w:firstLine="0" w:firstLineChars="0"/>
        <w:jc w:val="center"/>
      </w:pPr>
      <w:r>
        <w:drawing>
          <wp:inline distT="0" distB="0" distL="0" distR="0">
            <wp:extent cx="5274310" cy="1189355"/>
            <wp:effectExtent l="0" t="0" r="2540" b="0"/>
            <wp:docPr id="301" name="图片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1" name="图片 301"/>
                    <pic:cNvPicPr>
                      <a:picLocks noChangeAspect="1"/>
                    </pic:cNvPicPr>
                  </pic:nvPicPr>
                  <pic:blipFill>
                    <a:blip r:embed="rId275" cstate="print">
                      <a:extLst>
                        <a:ext uri="{28A0092B-C50C-407E-A947-70E740481C1C}">
                          <a14:useLocalDpi xmlns:a14="http://schemas.microsoft.com/office/drawing/2010/main" val="0"/>
                        </a:ext>
                      </a:extLst>
                    </a:blip>
                    <a:stretch>
                      <a:fillRect/>
                    </a:stretch>
                  </pic:blipFill>
                  <pic:spPr>
                    <a:xfrm>
                      <a:off x="0" y="0"/>
                      <a:ext cx="5274310" cy="1189355"/>
                    </a:xfrm>
                    <a:prstGeom prst="rect">
                      <a:avLst/>
                    </a:prstGeom>
                  </pic:spPr>
                </pic:pic>
              </a:graphicData>
            </a:graphic>
          </wp:inline>
        </w:drawing>
      </w:r>
    </w:p>
    <w:p>
      <w:pPr>
        <w:pStyle w:val="34"/>
        <w:numPr>
          <w:ilvl w:val="0"/>
          <w:numId w:val="62"/>
        </w:numPr>
        <w:ind w:firstLineChars="0"/>
      </w:pPr>
      <w:r>
        <w:rPr>
          <w:rFonts w:hint="eastAsia"/>
        </w:rPr>
        <w:t>系统弹出删除确认窗口，点【确认】按钮完成删除操作。</w:t>
      </w:r>
    </w:p>
    <w:p>
      <w:pPr>
        <w:pStyle w:val="34"/>
        <w:ind w:firstLine="480"/>
      </w:pPr>
    </w:p>
    <w:p>
      <w:pPr>
        <w:ind w:firstLine="0" w:firstLineChars="0"/>
        <w:jc w:val="center"/>
      </w:pPr>
      <w:r>
        <w:drawing>
          <wp:inline distT="0" distB="0" distL="0" distR="0">
            <wp:extent cx="2113915" cy="1361440"/>
            <wp:effectExtent l="0" t="0" r="635" b="0"/>
            <wp:docPr id="323" name="图片 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3" name="图片 323"/>
                    <pic:cNvPicPr>
                      <a:picLocks noChangeAspect="1"/>
                    </pic:cNvPicPr>
                  </pic:nvPicPr>
                  <pic:blipFill>
                    <a:blip r:embed="rId186"/>
                    <a:stretch>
                      <a:fillRect/>
                    </a:stretch>
                  </pic:blipFill>
                  <pic:spPr>
                    <a:xfrm>
                      <a:off x="0" y="0"/>
                      <a:ext cx="2114286" cy="1361905"/>
                    </a:xfrm>
                    <a:prstGeom prst="rect">
                      <a:avLst/>
                    </a:prstGeom>
                  </pic:spPr>
                </pic:pic>
              </a:graphicData>
            </a:graphic>
          </wp:inline>
        </w:drawing>
      </w:r>
    </w:p>
    <w:p>
      <w:pPr>
        <w:pStyle w:val="34"/>
        <w:ind w:left="840" w:firstLine="0" w:firstLineChars="0"/>
      </w:pPr>
    </w:p>
    <w:p>
      <w:pPr>
        <w:pStyle w:val="6"/>
        <w:ind w:firstLine="562"/>
      </w:pPr>
      <w:r>
        <w:rPr>
          <w:rFonts w:hint="eastAsia"/>
        </w:rPr>
        <w:t>查询</w:t>
      </w:r>
    </w:p>
    <w:p>
      <w:pPr>
        <w:ind w:firstLine="480"/>
      </w:pPr>
      <w:r>
        <w:rPr>
          <w:rFonts w:hint="eastAsia"/>
        </w:rPr>
        <w:t>请参考</w:t>
      </w:r>
      <w:r>
        <w:fldChar w:fldCharType="begin"/>
      </w:r>
      <w:r>
        <w:instrText xml:space="preserve"> HYPERLINK \l "_查询_1" </w:instrText>
      </w:r>
      <w:r>
        <w:fldChar w:fldCharType="separate"/>
      </w:r>
      <w:r>
        <w:rPr>
          <w:rStyle w:val="23"/>
          <w:rFonts w:hint="eastAsia"/>
        </w:rPr>
        <w:t>3</w:t>
      </w:r>
      <w:r>
        <w:rPr>
          <w:rStyle w:val="23"/>
        </w:rPr>
        <w:t>.</w:t>
      </w:r>
      <w:r>
        <w:rPr>
          <w:rStyle w:val="23"/>
          <w:rFonts w:hint="eastAsia"/>
        </w:rPr>
        <w:t>3</w:t>
      </w:r>
      <w:r>
        <w:rPr>
          <w:rStyle w:val="23"/>
        </w:rPr>
        <w:t>.1</w:t>
      </w:r>
      <w:r>
        <w:rPr>
          <w:rStyle w:val="23"/>
        </w:rPr>
        <w:fldChar w:fldCharType="end"/>
      </w:r>
      <w:r>
        <w:rPr>
          <w:rFonts w:hint="eastAsia"/>
        </w:rPr>
        <w:t>科研项目数据查询说明，此处不再重复说明。</w:t>
      </w:r>
    </w:p>
    <w:p>
      <w:pPr>
        <w:pStyle w:val="6"/>
        <w:ind w:firstLine="562"/>
      </w:pPr>
      <w:r>
        <w:rPr>
          <w:rFonts w:hint="eastAsia"/>
        </w:rPr>
        <w:t>导出</w:t>
      </w:r>
    </w:p>
    <w:p>
      <w:pPr>
        <w:ind w:firstLine="480"/>
      </w:pPr>
      <w:r>
        <w:rPr>
          <w:rFonts w:hint="eastAsia"/>
        </w:rPr>
        <w:t>请参考</w:t>
      </w:r>
      <w:r>
        <w:fldChar w:fldCharType="begin"/>
      </w:r>
      <w:r>
        <w:instrText xml:space="preserve"> HYPERLINK \l "_导出_1" </w:instrText>
      </w:r>
      <w:r>
        <w:fldChar w:fldCharType="separate"/>
      </w:r>
      <w:r>
        <w:rPr>
          <w:rStyle w:val="23"/>
          <w:rFonts w:hint="eastAsia"/>
        </w:rPr>
        <w:t>3</w:t>
      </w:r>
      <w:r>
        <w:rPr>
          <w:rStyle w:val="23"/>
        </w:rPr>
        <w:t>.</w:t>
      </w:r>
      <w:r>
        <w:rPr>
          <w:rStyle w:val="23"/>
          <w:rFonts w:hint="eastAsia"/>
        </w:rPr>
        <w:t>3</w:t>
      </w:r>
      <w:r>
        <w:rPr>
          <w:rStyle w:val="23"/>
        </w:rPr>
        <w:t>.1</w:t>
      </w:r>
      <w:r>
        <w:rPr>
          <w:rStyle w:val="23"/>
        </w:rPr>
        <w:fldChar w:fldCharType="end"/>
      </w:r>
      <w:r>
        <w:rPr>
          <w:rFonts w:hint="eastAsia"/>
        </w:rPr>
        <w:t>科研项目数据导出说明，此处不再重复说明。</w:t>
      </w:r>
    </w:p>
    <w:p>
      <w:pPr>
        <w:ind w:firstLine="480"/>
      </w:pPr>
    </w:p>
    <w:p>
      <w:pPr>
        <w:ind w:firstLine="480"/>
      </w:pPr>
    </w:p>
    <w:p>
      <w:pPr>
        <w:widowControl/>
        <w:spacing w:line="240" w:lineRule="auto"/>
        <w:ind w:firstLine="0" w:firstLineChars="0"/>
        <w:jc w:val="left"/>
      </w:pPr>
      <w:r>
        <w:br w:type="page"/>
      </w:r>
    </w:p>
    <w:p>
      <w:pPr>
        <w:pStyle w:val="3"/>
        <w:numPr>
          <w:ilvl w:val="1"/>
          <w:numId w:val="2"/>
        </w:numPr>
      </w:pPr>
      <w:bookmarkStart w:id="88" w:name="_Toc23490"/>
      <w:r>
        <w:rPr>
          <w:rFonts w:hint="eastAsia"/>
        </w:rPr>
        <w:t>论文成果认领</w:t>
      </w:r>
      <w:bookmarkEnd w:id="88"/>
    </w:p>
    <w:p>
      <w:pPr>
        <w:ind w:firstLine="0" w:firstLineChars="0"/>
        <w:jc w:val="center"/>
      </w:pPr>
      <w:r>
        <w:drawing>
          <wp:inline distT="0" distB="0" distL="0" distR="0">
            <wp:extent cx="5274310" cy="1816735"/>
            <wp:effectExtent l="0" t="0" r="254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276"/>
                    <a:stretch>
                      <a:fillRect/>
                    </a:stretch>
                  </pic:blipFill>
                  <pic:spPr>
                    <a:xfrm>
                      <a:off x="0" y="0"/>
                      <a:ext cx="5274310" cy="1816735"/>
                    </a:xfrm>
                    <a:prstGeom prst="rect">
                      <a:avLst/>
                    </a:prstGeom>
                  </pic:spPr>
                </pic:pic>
              </a:graphicData>
            </a:graphic>
          </wp:inline>
        </w:drawing>
      </w:r>
    </w:p>
    <w:p>
      <w:pPr>
        <w:ind w:firstLine="420" w:firstLineChars="0"/>
      </w:pPr>
      <w:r>
        <w:rPr>
          <w:rFonts w:hint="eastAsia"/>
        </w:rPr>
        <w:t>论文数据来源于科之友系统。所有的论文数据默认为未认状态，都需要教师通过【数据认领】功能进行认领。教师认领论文后，在科研之友系统中来源为基准库导入、在线数据库导入的论文数据不需要走审核流程，认领完成即可在【我的数据】中的【科研论文】数据项中看到，其他来源的需要走审核的流程，科研秘书审核完成后才能在【科研论文】数据项中看到。</w:t>
      </w:r>
      <w:r>
        <w:rPr>
          <w:rFonts w:hint="eastAsia"/>
          <w:color w:val="FF0000"/>
        </w:rPr>
        <w:t>已认领和未认领论文都可进行“不是我的成果”操作，点击</w:t>
      </w:r>
      <w:r>
        <w:rPr>
          <w:color w:val="FF0000"/>
        </w:rPr>
        <w:t>"不是我的成果"按钮</w:t>
      </w:r>
      <w:r>
        <w:rPr>
          <w:rFonts w:hint="eastAsia"/>
          <w:color w:val="FF0000"/>
        </w:rPr>
        <w:t>确认</w:t>
      </w:r>
      <w:r>
        <w:rPr>
          <w:color w:val="FF0000"/>
        </w:rPr>
        <w:t>后，此条数据在已认领列表和未认领列表均不会再显示</w:t>
      </w:r>
      <w:r>
        <w:t>，已认领论文可进行【取消认领】操作。</w:t>
      </w:r>
    </w:p>
    <w:p>
      <w:pPr>
        <w:ind w:firstLine="480"/>
      </w:pPr>
      <w:r>
        <w:t>数据问题联系人：</w:t>
      </w:r>
    </w:p>
    <w:p>
      <w:pPr>
        <w:ind w:firstLine="480"/>
      </w:pPr>
      <w:r>
        <w:rPr>
          <w:rFonts w:hint="eastAsia"/>
        </w:rPr>
        <w:t>网络中心87110228转3，ehallclient@scut.edu.cn</w:t>
      </w:r>
    </w:p>
    <w:p>
      <w:pPr>
        <w:pStyle w:val="4"/>
        <w:numPr>
          <w:ilvl w:val="2"/>
          <w:numId w:val="2"/>
        </w:numPr>
      </w:pPr>
      <w:bookmarkStart w:id="89" w:name="_Toc2807"/>
      <w:r>
        <w:rPr>
          <w:rFonts w:hint="eastAsia"/>
        </w:rPr>
        <w:t>未认领成</w:t>
      </w:r>
      <w:bookmarkEnd w:id="89"/>
      <w:r>
        <w:rPr>
          <w:rFonts w:hint="eastAsia"/>
          <w:lang w:val="en-US" w:eastAsia="zh-CN"/>
        </w:rPr>
        <w:t>果</w:t>
      </w:r>
    </w:p>
    <w:p>
      <w:pPr>
        <w:pStyle w:val="5"/>
        <w:ind w:right="240"/>
      </w:pPr>
      <w:r>
        <w:rPr>
          <w:rFonts w:hint="eastAsia"/>
        </w:rPr>
        <w:t>认领</w:t>
      </w:r>
    </w:p>
    <w:p>
      <w:pPr>
        <w:ind w:firstLine="480"/>
        <w:rPr>
          <w:color w:val="FF0000"/>
        </w:rPr>
      </w:pPr>
      <w:r>
        <w:rPr>
          <w:rFonts w:hint="eastAsia"/>
          <w:color w:val="FF0000"/>
        </w:rPr>
        <w:t>未认领页面只能对论文认领或去重等操作，不可进行论文信息修改</w:t>
      </w:r>
      <w:r>
        <w:rPr>
          <w:color w:val="FF0000"/>
        </w:rPr>
        <w:t>，请先核对确认后再认领！</w:t>
      </w:r>
    </w:p>
    <w:p>
      <w:pPr>
        <w:pStyle w:val="34"/>
        <w:numPr>
          <w:ilvl w:val="0"/>
          <w:numId w:val="63"/>
        </w:numPr>
        <w:ind w:firstLineChars="0"/>
      </w:pPr>
      <w:r>
        <w:rPr>
          <w:rFonts w:hint="eastAsia"/>
        </w:rPr>
        <w:t>登陆系统默认显示【我的数据】界面</w:t>
      </w:r>
    </w:p>
    <w:p>
      <w:pPr>
        <w:ind w:firstLine="0" w:firstLineChars="0"/>
        <w:jc w:val="center"/>
      </w:pPr>
      <w:r>
        <w:drawing>
          <wp:inline distT="0" distB="0" distL="114300" distR="114300">
            <wp:extent cx="5264150" cy="2362200"/>
            <wp:effectExtent l="0" t="0" r="12700" b="0"/>
            <wp:docPr id="5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1"/>
                    <pic:cNvPicPr>
                      <a:picLocks noChangeAspect="1"/>
                    </pic:cNvPicPr>
                  </pic:nvPicPr>
                  <pic:blipFill>
                    <a:blip r:embed="rId277"/>
                    <a:stretch>
                      <a:fillRect/>
                    </a:stretch>
                  </pic:blipFill>
                  <pic:spPr>
                    <a:xfrm>
                      <a:off x="0" y="0"/>
                      <a:ext cx="5264150" cy="2362200"/>
                    </a:xfrm>
                    <a:prstGeom prst="rect">
                      <a:avLst/>
                    </a:prstGeom>
                    <a:noFill/>
                    <a:ln>
                      <a:noFill/>
                    </a:ln>
                  </pic:spPr>
                </pic:pic>
              </a:graphicData>
            </a:graphic>
          </wp:inline>
        </w:drawing>
      </w:r>
    </w:p>
    <w:p>
      <w:pPr>
        <w:pStyle w:val="34"/>
        <w:numPr>
          <w:ilvl w:val="0"/>
          <w:numId w:val="63"/>
        </w:numPr>
        <w:ind w:firstLineChars="0"/>
      </w:pPr>
      <w:r>
        <w:rPr>
          <w:rFonts w:hint="eastAsia"/>
        </w:rPr>
        <w:t>在【科研】分类下，点【展开全部数据项】，再点【科研论文（认领）】数据项，系统跳转至数据列表页。</w:t>
      </w:r>
    </w:p>
    <w:p>
      <w:pPr>
        <w:ind w:firstLine="0" w:firstLineChars="0"/>
        <w:jc w:val="center"/>
      </w:pPr>
      <w:r>
        <w:drawing>
          <wp:inline distT="0" distB="0" distL="114300" distR="114300">
            <wp:extent cx="5267960" cy="594360"/>
            <wp:effectExtent l="0" t="0" r="8890" b="15240"/>
            <wp:docPr id="10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图片 2"/>
                    <pic:cNvPicPr>
                      <a:picLocks noChangeAspect="1"/>
                    </pic:cNvPicPr>
                  </pic:nvPicPr>
                  <pic:blipFill>
                    <a:blip r:embed="rId278"/>
                    <a:stretch>
                      <a:fillRect/>
                    </a:stretch>
                  </pic:blipFill>
                  <pic:spPr>
                    <a:xfrm>
                      <a:off x="0" y="0"/>
                      <a:ext cx="5267960" cy="594360"/>
                    </a:xfrm>
                    <a:prstGeom prst="rect">
                      <a:avLst/>
                    </a:prstGeom>
                    <a:noFill/>
                    <a:ln>
                      <a:noFill/>
                    </a:ln>
                  </pic:spPr>
                </pic:pic>
              </a:graphicData>
            </a:graphic>
          </wp:inline>
        </w:drawing>
      </w:r>
    </w:p>
    <w:p>
      <w:pPr>
        <w:ind w:firstLine="0" w:firstLineChars="0"/>
        <w:jc w:val="center"/>
      </w:pPr>
      <w:r>
        <w:drawing>
          <wp:inline distT="0" distB="0" distL="114300" distR="114300">
            <wp:extent cx="5271135" cy="1097915"/>
            <wp:effectExtent l="0" t="0" r="5715" b="6985"/>
            <wp:docPr id="11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图片 3"/>
                    <pic:cNvPicPr>
                      <a:picLocks noChangeAspect="1"/>
                    </pic:cNvPicPr>
                  </pic:nvPicPr>
                  <pic:blipFill>
                    <a:blip r:embed="rId279"/>
                    <a:stretch>
                      <a:fillRect/>
                    </a:stretch>
                  </pic:blipFill>
                  <pic:spPr>
                    <a:xfrm>
                      <a:off x="0" y="0"/>
                      <a:ext cx="5271135" cy="1097915"/>
                    </a:xfrm>
                    <a:prstGeom prst="rect">
                      <a:avLst/>
                    </a:prstGeom>
                    <a:noFill/>
                    <a:ln>
                      <a:noFill/>
                    </a:ln>
                  </pic:spPr>
                </pic:pic>
              </a:graphicData>
            </a:graphic>
          </wp:inline>
        </w:drawing>
      </w:r>
    </w:p>
    <w:p>
      <w:pPr>
        <w:ind w:firstLine="0" w:firstLineChars="0"/>
        <w:jc w:val="center"/>
      </w:pPr>
      <w:r>
        <w:drawing>
          <wp:inline distT="0" distB="0" distL="114300" distR="114300">
            <wp:extent cx="5262245" cy="859790"/>
            <wp:effectExtent l="0" t="0" r="14605" b="16510"/>
            <wp:docPr id="12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图片 4"/>
                    <pic:cNvPicPr>
                      <a:picLocks noChangeAspect="1"/>
                    </pic:cNvPicPr>
                  </pic:nvPicPr>
                  <pic:blipFill>
                    <a:blip r:embed="rId280"/>
                    <a:stretch>
                      <a:fillRect/>
                    </a:stretch>
                  </pic:blipFill>
                  <pic:spPr>
                    <a:xfrm>
                      <a:off x="0" y="0"/>
                      <a:ext cx="5262245" cy="859790"/>
                    </a:xfrm>
                    <a:prstGeom prst="rect">
                      <a:avLst/>
                    </a:prstGeom>
                    <a:noFill/>
                    <a:ln>
                      <a:noFill/>
                    </a:ln>
                  </pic:spPr>
                </pic:pic>
              </a:graphicData>
            </a:graphic>
          </wp:inline>
        </w:drawing>
      </w:r>
    </w:p>
    <w:p>
      <w:pPr>
        <w:pStyle w:val="34"/>
        <w:ind w:left="840" w:firstLine="0" w:firstLineChars="0"/>
      </w:pPr>
    </w:p>
    <w:p>
      <w:pPr>
        <w:pStyle w:val="34"/>
        <w:numPr>
          <w:ilvl w:val="0"/>
          <w:numId w:val="63"/>
        </w:numPr>
        <w:ind w:firstLineChars="0"/>
      </w:pPr>
      <w:r>
        <w:rPr>
          <w:rFonts w:hint="eastAsia"/>
        </w:rPr>
        <w:t>在列表页点【论文认领】进入认领页面。</w:t>
      </w:r>
    </w:p>
    <w:p>
      <w:pPr>
        <w:ind w:firstLine="0" w:firstLineChars="0"/>
        <w:jc w:val="center"/>
      </w:pPr>
      <w:r>
        <w:drawing>
          <wp:inline distT="0" distB="0" distL="114300" distR="114300">
            <wp:extent cx="5262245" cy="859155"/>
            <wp:effectExtent l="0" t="0" r="14605" b="17145"/>
            <wp:docPr id="12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图片 5"/>
                    <pic:cNvPicPr>
                      <a:picLocks noChangeAspect="1"/>
                    </pic:cNvPicPr>
                  </pic:nvPicPr>
                  <pic:blipFill>
                    <a:blip r:embed="rId281"/>
                    <a:stretch>
                      <a:fillRect/>
                    </a:stretch>
                  </pic:blipFill>
                  <pic:spPr>
                    <a:xfrm>
                      <a:off x="0" y="0"/>
                      <a:ext cx="5262245" cy="859155"/>
                    </a:xfrm>
                    <a:prstGeom prst="rect">
                      <a:avLst/>
                    </a:prstGeom>
                    <a:noFill/>
                    <a:ln>
                      <a:noFill/>
                    </a:ln>
                  </pic:spPr>
                </pic:pic>
              </a:graphicData>
            </a:graphic>
          </wp:inline>
        </w:drawing>
      </w:r>
    </w:p>
    <w:p>
      <w:pPr>
        <w:pStyle w:val="34"/>
        <w:ind w:left="480" w:firstLine="419" w:firstLineChars="0"/>
      </w:pPr>
    </w:p>
    <w:p>
      <w:pPr>
        <w:pStyle w:val="34"/>
        <w:numPr>
          <w:ilvl w:val="0"/>
          <w:numId w:val="63"/>
        </w:numPr>
        <w:ind w:firstLineChars="0"/>
      </w:pPr>
      <w:r>
        <w:rPr>
          <w:rFonts w:hint="eastAsia"/>
        </w:rPr>
        <w:t>等页面数据刷新显示后，点列表中操作列的【查看认领】按钮可进入到详情页面进行论文认领。</w:t>
      </w:r>
    </w:p>
    <w:p>
      <w:pPr>
        <w:ind w:firstLine="919" w:firstLineChars="383"/>
      </w:pPr>
    </w:p>
    <w:p>
      <w:pPr>
        <w:pStyle w:val="34"/>
        <w:ind w:left="840" w:firstLine="0" w:firstLineChars="0"/>
      </w:pPr>
    </w:p>
    <w:p>
      <w:pPr>
        <w:ind w:firstLine="0" w:firstLineChars="0"/>
        <w:jc w:val="center"/>
      </w:pPr>
      <w:r>
        <w:drawing>
          <wp:inline distT="0" distB="0" distL="114300" distR="114300">
            <wp:extent cx="5273040" cy="2213610"/>
            <wp:effectExtent l="0" t="0" r="3810" b="15240"/>
            <wp:docPr id="14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图片 6"/>
                    <pic:cNvPicPr>
                      <a:picLocks noChangeAspect="1"/>
                    </pic:cNvPicPr>
                  </pic:nvPicPr>
                  <pic:blipFill>
                    <a:blip r:embed="rId282"/>
                    <a:stretch>
                      <a:fillRect/>
                    </a:stretch>
                  </pic:blipFill>
                  <pic:spPr>
                    <a:xfrm>
                      <a:off x="0" y="0"/>
                      <a:ext cx="5273040" cy="2213610"/>
                    </a:xfrm>
                    <a:prstGeom prst="rect">
                      <a:avLst/>
                    </a:prstGeom>
                    <a:noFill/>
                    <a:ln>
                      <a:noFill/>
                    </a:ln>
                  </pic:spPr>
                </pic:pic>
              </a:graphicData>
            </a:graphic>
          </wp:inline>
        </w:drawing>
      </w:r>
    </w:p>
    <w:p>
      <w:pPr>
        <w:ind w:firstLine="0" w:firstLineChars="0"/>
        <w:jc w:val="center"/>
      </w:pPr>
      <w:r>
        <w:drawing>
          <wp:inline distT="0" distB="0" distL="114300" distR="114300">
            <wp:extent cx="5269865" cy="1946275"/>
            <wp:effectExtent l="0" t="0" r="6985" b="15875"/>
            <wp:docPr id="14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图片 7"/>
                    <pic:cNvPicPr>
                      <a:picLocks noChangeAspect="1"/>
                    </pic:cNvPicPr>
                  </pic:nvPicPr>
                  <pic:blipFill>
                    <a:blip r:embed="rId283"/>
                    <a:stretch>
                      <a:fillRect/>
                    </a:stretch>
                  </pic:blipFill>
                  <pic:spPr>
                    <a:xfrm>
                      <a:off x="0" y="0"/>
                      <a:ext cx="5269865" cy="1946275"/>
                    </a:xfrm>
                    <a:prstGeom prst="rect">
                      <a:avLst/>
                    </a:prstGeom>
                    <a:noFill/>
                    <a:ln>
                      <a:noFill/>
                    </a:ln>
                  </pic:spPr>
                </pic:pic>
              </a:graphicData>
            </a:graphic>
          </wp:inline>
        </w:drawing>
      </w:r>
    </w:p>
    <w:p>
      <w:pPr>
        <w:ind w:firstLine="0" w:firstLineChars="0"/>
        <w:jc w:val="center"/>
      </w:pPr>
      <w:r>
        <w:drawing>
          <wp:inline distT="0" distB="0" distL="114300" distR="114300">
            <wp:extent cx="5268595" cy="1080135"/>
            <wp:effectExtent l="0" t="0" r="8255" b="5715"/>
            <wp:docPr id="143"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图片 8"/>
                    <pic:cNvPicPr>
                      <a:picLocks noChangeAspect="1"/>
                    </pic:cNvPicPr>
                  </pic:nvPicPr>
                  <pic:blipFill>
                    <a:blip r:embed="rId284"/>
                    <a:stretch>
                      <a:fillRect/>
                    </a:stretch>
                  </pic:blipFill>
                  <pic:spPr>
                    <a:xfrm>
                      <a:off x="0" y="0"/>
                      <a:ext cx="5268595" cy="1080135"/>
                    </a:xfrm>
                    <a:prstGeom prst="rect">
                      <a:avLst/>
                    </a:prstGeom>
                    <a:noFill/>
                    <a:ln>
                      <a:noFill/>
                    </a:ln>
                  </pic:spPr>
                </pic:pic>
              </a:graphicData>
            </a:graphic>
          </wp:inline>
        </w:drawing>
      </w:r>
    </w:p>
    <w:p>
      <w:pPr>
        <w:pStyle w:val="34"/>
        <w:numPr>
          <w:ilvl w:val="0"/>
          <w:numId w:val="63"/>
        </w:numPr>
        <w:ind w:firstLine="0" w:firstLineChars="0"/>
      </w:pPr>
      <w:r>
        <w:rPr>
          <w:rFonts w:hint="eastAsia"/>
        </w:rPr>
        <w:t>点击【认领】按钮后系统会弹出确认对话框，点【确认】按钮即完成认领操作。</w:t>
      </w:r>
    </w:p>
    <w:p>
      <w:pPr>
        <w:ind w:firstLine="0" w:firstLineChars="0"/>
        <w:jc w:val="center"/>
      </w:pPr>
      <w:r>
        <w:drawing>
          <wp:inline distT="0" distB="0" distL="114300" distR="114300">
            <wp:extent cx="5267325" cy="1123315"/>
            <wp:effectExtent l="0" t="0" r="9525" b="635"/>
            <wp:docPr id="145"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 name="图片 10"/>
                    <pic:cNvPicPr>
                      <a:picLocks noChangeAspect="1"/>
                    </pic:cNvPicPr>
                  </pic:nvPicPr>
                  <pic:blipFill>
                    <a:blip r:embed="rId285"/>
                    <a:stretch>
                      <a:fillRect/>
                    </a:stretch>
                  </pic:blipFill>
                  <pic:spPr>
                    <a:xfrm>
                      <a:off x="0" y="0"/>
                      <a:ext cx="5267325" cy="1123315"/>
                    </a:xfrm>
                    <a:prstGeom prst="rect">
                      <a:avLst/>
                    </a:prstGeom>
                    <a:noFill/>
                    <a:ln>
                      <a:noFill/>
                    </a:ln>
                  </pic:spPr>
                </pic:pic>
              </a:graphicData>
            </a:graphic>
          </wp:inline>
        </w:drawing>
      </w:r>
    </w:p>
    <w:p>
      <w:pPr>
        <w:ind w:firstLine="0" w:firstLineChars="0"/>
        <w:jc w:val="center"/>
      </w:pPr>
      <w:r>
        <w:drawing>
          <wp:inline distT="0" distB="0" distL="114300" distR="114300">
            <wp:extent cx="2181225" cy="1371600"/>
            <wp:effectExtent l="0" t="0" r="9525" b="0"/>
            <wp:docPr id="144"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图片 9"/>
                    <pic:cNvPicPr>
                      <a:picLocks noChangeAspect="1"/>
                    </pic:cNvPicPr>
                  </pic:nvPicPr>
                  <pic:blipFill>
                    <a:blip r:embed="rId286"/>
                    <a:stretch>
                      <a:fillRect/>
                    </a:stretch>
                  </pic:blipFill>
                  <pic:spPr>
                    <a:xfrm>
                      <a:off x="0" y="0"/>
                      <a:ext cx="2181225" cy="1371600"/>
                    </a:xfrm>
                    <a:prstGeom prst="rect">
                      <a:avLst/>
                    </a:prstGeom>
                    <a:noFill/>
                    <a:ln>
                      <a:noFill/>
                    </a:ln>
                  </pic:spPr>
                </pic:pic>
              </a:graphicData>
            </a:graphic>
          </wp:inline>
        </w:drawing>
      </w:r>
    </w:p>
    <w:p>
      <w:pPr>
        <w:pStyle w:val="34"/>
        <w:numPr>
          <w:ilvl w:val="0"/>
          <w:numId w:val="63"/>
        </w:numPr>
        <w:ind w:firstLineChars="0"/>
      </w:pPr>
      <w:r>
        <w:rPr>
          <w:rFonts w:hint="eastAsia"/>
        </w:rPr>
        <w:t>论文认领完成后，在【未认领】查询条件下将不再显示已认领的论文数据，在【已认领】页面可查询出全部已认领论文数据。</w:t>
      </w:r>
    </w:p>
    <w:p>
      <w:pPr>
        <w:ind w:firstLine="0" w:firstLineChars="0"/>
        <w:jc w:val="center"/>
      </w:pPr>
      <w:r>
        <w:drawing>
          <wp:inline distT="0" distB="0" distL="114300" distR="114300">
            <wp:extent cx="5267325" cy="1715135"/>
            <wp:effectExtent l="0" t="0" r="9525" b="18415"/>
            <wp:docPr id="147"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 name="图片 11"/>
                    <pic:cNvPicPr>
                      <a:picLocks noChangeAspect="1"/>
                    </pic:cNvPicPr>
                  </pic:nvPicPr>
                  <pic:blipFill>
                    <a:blip r:embed="rId287"/>
                    <a:stretch>
                      <a:fillRect/>
                    </a:stretch>
                  </pic:blipFill>
                  <pic:spPr>
                    <a:xfrm>
                      <a:off x="0" y="0"/>
                      <a:ext cx="5267325" cy="1715135"/>
                    </a:xfrm>
                    <a:prstGeom prst="rect">
                      <a:avLst/>
                    </a:prstGeom>
                    <a:noFill/>
                    <a:ln>
                      <a:noFill/>
                    </a:ln>
                  </pic:spPr>
                </pic:pic>
              </a:graphicData>
            </a:graphic>
          </wp:inline>
        </w:drawing>
      </w:r>
    </w:p>
    <w:p>
      <w:pPr>
        <w:pStyle w:val="5"/>
        <w:ind w:right="240"/>
      </w:pPr>
      <w:r>
        <w:rPr>
          <w:rFonts w:hint="eastAsia"/>
        </w:rPr>
        <w:t>取消认领</w:t>
      </w:r>
    </w:p>
    <w:p>
      <w:pPr>
        <w:ind w:left="720" w:leftChars="300" w:firstLine="0" w:firstLineChars="0"/>
      </w:pPr>
      <w:r>
        <w:rPr>
          <w:rFonts w:hint="eastAsia"/>
          <w:b/>
        </w:rPr>
        <w:t>说明</w:t>
      </w:r>
      <w:r>
        <w:rPr>
          <w:rFonts w:hint="eastAsia"/>
        </w:rPr>
        <w:t>：在【未认领 】界面点【不是我的成果】按钮表示此成果不需要认领，在【已认领 】界面点【不是我的成果】表示此成果不是本人的成果。</w:t>
      </w:r>
      <w:r>
        <w:rPr>
          <w:rFonts w:hint="eastAsia"/>
          <w:color w:val="FF0000"/>
        </w:rPr>
        <w:t>点击【不是我的成果】按钮确认后，认领页面不能再查询到该条论文数据。</w:t>
      </w:r>
    </w:p>
    <w:p>
      <w:pPr>
        <w:pStyle w:val="34"/>
        <w:numPr>
          <w:ilvl w:val="0"/>
          <w:numId w:val="64"/>
        </w:numPr>
        <w:ind w:firstLineChars="0"/>
      </w:pPr>
      <w:r>
        <w:rPr>
          <w:rFonts w:hint="eastAsia"/>
        </w:rPr>
        <w:t>在【未认领 】界面，在列表页面选择一条数据</w:t>
      </w:r>
    </w:p>
    <w:p>
      <w:pPr>
        <w:ind w:firstLine="0" w:firstLineChars="0"/>
        <w:jc w:val="center"/>
      </w:pPr>
      <w:r>
        <w:drawing>
          <wp:inline distT="0" distB="0" distL="114300" distR="114300">
            <wp:extent cx="5263515" cy="1473200"/>
            <wp:effectExtent l="0" t="0" r="13335" b="12700"/>
            <wp:docPr id="148"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图片 12"/>
                    <pic:cNvPicPr>
                      <a:picLocks noChangeAspect="1"/>
                    </pic:cNvPicPr>
                  </pic:nvPicPr>
                  <pic:blipFill>
                    <a:blip r:embed="rId288"/>
                    <a:stretch>
                      <a:fillRect/>
                    </a:stretch>
                  </pic:blipFill>
                  <pic:spPr>
                    <a:xfrm>
                      <a:off x="0" y="0"/>
                      <a:ext cx="5263515" cy="1473200"/>
                    </a:xfrm>
                    <a:prstGeom prst="rect">
                      <a:avLst/>
                    </a:prstGeom>
                    <a:noFill/>
                    <a:ln>
                      <a:noFill/>
                    </a:ln>
                  </pic:spPr>
                </pic:pic>
              </a:graphicData>
            </a:graphic>
          </wp:inline>
        </w:drawing>
      </w:r>
    </w:p>
    <w:p>
      <w:pPr>
        <w:pStyle w:val="34"/>
        <w:numPr>
          <w:ilvl w:val="0"/>
          <w:numId w:val="64"/>
        </w:numPr>
        <w:ind w:firstLineChars="0"/>
      </w:pPr>
      <w:r>
        <w:rPr>
          <w:rFonts w:hint="eastAsia"/>
        </w:rPr>
        <w:t>点击【不是我的成果】</w:t>
      </w:r>
      <w:r>
        <w:t xml:space="preserve"> </w:t>
      </w:r>
      <w:r>
        <w:rPr>
          <w:rFonts w:hint="eastAsia"/>
        </w:rPr>
        <w:t>按钮</w:t>
      </w:r>
    </w:p>
    <w:p>
      <w:pPr>
        <w:ind w:firstLine="0" w:firstLineChars="0"/>
        <w:jc w:val="center"/>
      </w:pPr>
      <w:r>
        <w:drawing>
          <wp:inline distT="0" distB="0" distL="114300" distR="114300">
            <wp:extent cx="5273040" cy="1486535"/>
            <wp:effectExtent l="0" t="0" r="3810" b="18415"/>
            <wp:docPr id="149"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图片 13"/>
                    <pic:cNvPicPr>
                      <a:picLocks noChangeAspect="1"/>
                    </pic:cNvPicPr>
                  </pic:nvPicPr>
                  <pic:blipFill>
                    <a:blip r:embed="rId289"/>
                    <a:stretch>
                      <a:fillRect/>
                    </a:stretch>
                  </pic:blipFill>
                  <pic:spPr>
                    <a:xfrm>
                      <a:off x="0" y="0"/>
                      <a:ext cx="5273040" cy="1486535"/>
                    </a:xfrm>
                    <a:prstGeom prst="rect">
                      <a:avLst/>
                    </a:prstGeom>
                    <a:noFill/>
                    <a:ln>
                      <a:noFill/>
                    </a:ln>
                  </pic:spPr>
                </pic:pic>
              </a:graphicData>
            </a:graphic>
          </wp:inline>
        </w:drawing>
      </w:r>
    </w:p>
    <w:p>
      <w:pPr>
        <w:pStyle w:val="34"/>
        <w:numPr>
          <w:ilvl w:val="0"/>
          <w:numId w:val="64"/>
        </w:numPr>
        <w:ind w:firstLineChars="0"/>
      </w:pPr>
      <w:r>
        <w:rPr>
          <w:rFonts w:hint="eastAsia"/>
        </w:rPr>
        <w:t>系统提示“操作成功”，认领界面不能再查询到该条论文数据。</w:t>
      </w:r>
    </w:p>
    <w:p>
      <w:pPr>
        <w:ind w:firstLine="0" w:firstLineChars="0"/>
        <w:jc w:val="center"/>
      </w:pPr>
      <w:r>
        <w:drawing>
          <wp:inline distT="0" distB="0" distL="114300" distR="114300">
            <wp:extent cx="5273675" cy="923290"/>
            <wp:effectExtent l="0" t="0" r="3175" b="10160"/>
            <wp:docPr id="150"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 name="图片 14"/>
                    <pic:cNvPicPr>
                      <a:picLocks noChangeAspect="1"/>
                    </pic:cNvPicPr>
                  </pic:nvPicPr>
                  <pic:blipFill>
                    <a:blip r:embed="rId290"/>
                    <a:stretch>
                      <a:fillRect/>
                    </a:stretch>
                  </pic:blipFill>
                  <pic:spPr>
                    <a:xfrm>
                      <a:off x="0" y="0"/>
                      <a:ext cx="5273675" cy="923290"/>
                    </a:xfrm>
                    <a:prstGeom prst="rect">
                      <a:avLst/>
                    </a:prstGeom>
                    <a:noFill/>
                    <a:ln>
                      <a:noFill/>
                    </a:ln>
                  </pic:spPr>
                </pic:pic>
              </a:graphicData>
            </a:graphic>
          </wp:inline>
        </w:drawing>
      </w:r>
    </w:p>
    <w:p>
      <w:pPr>
        <w:pStyle w:val="5"/>
        <w:ind w:right="240"/>
      </w:pPr>
      <w:r>
        <w:rPr>
          <w:rFonts w:hint="eastAsia"/>
        </w:rPr>
        <w:t>去重</w:t>
      </w:r>
    </w:p>
    <w:p>
      <w:pPr>
        <w:ind w:firstLine="480"/>
      </w:pPr>
      <w:r>
        <w:rPr>
          <w:rFonts w:hint="eastAsia"/>
        </w:rPr>
        <w:t>1．如果发现论文数据有重复的情况，则可以通过【去重】按钮去重，</w:t>
      </w:r>
      <w:r>
        <w:rPr>
          <w:rFonts w:hint="eastAsia"/>
          <w:color w:val="FF0000"/>
        </w:rPr>
        <w:t>点击【去重】按钮并确认之后，该条数据将不会再出现在数据认领的列表中</w:t>
      </w:r>
      <w:r>
        <w:rPr>
          <w:rFonts w:hint="eastAsia"/>
        </w:rPr>
        <w:t>；</w:t>
      </w:r>
    </w:p>
    <w:p>
      <w:pPr>
        <w:ind w:firstLine="0" w:firstLineChars="0"/>
        <w:jc w:val="center"/>
      </w:pPr>
      <w:r>
        <w:drawing>
          <wp:inline distT="0" distB="0" distL="114300" distR="114300">
            <wp:extent cx="5267325" cy="1457325"/>
            <wp:effectExtent l="0" t="0" r="9525" b="9525"/>
            <wp:docPr id="151"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 name="图片 15"/>
                    <pic:cNvPicPr>
                      <a:picLocks noChangeAspect="1"/>
                    </pic:cNvPicPr>
                  </pic:nvPicPr>
                  <pic:blipFill>
                    <a:blip r:embed="rId291"/>
                    <a:stretch>
                      <a:fillRect/>
                    </a:stretch>
                  </pic:blipFill>
                  <pic:spPr>
                    <a:xfrm>
                      <a:off x="0" y="0"/>
                      <a:ext cx="5267325" cy="1457325"/>
                    </a:xfrm>
                    <a:prstGeom prst="rect">
                      <a:avLst/>
                    </a:prstGeom>
                    <a:noFill/>
                    <a:ln>
                      <a:noFill/>
                    </a:ln>
                  </pic:spPr>
                </pic:pic>
              </a:graphicData>
            </a:graphic>
          </wp:inline>
        </w:drawing>
      </w:r>
    </w:p>
    <w:p>
      <w:pPr>
        <w:ind w:firstLine="0" w:firstLineChars="0"/>
        <w:jc w:val="center"/>
      </w:pPr>
      <w:r>
        <w:drawing>
          <wp:inline distT="0" distB="0" distL="114300" distR="114300">
            <wp:extent cx="5262245" cy="1357630"/>
            <wp:effectExtent l="0" t="0" r="14605" b="13970"/>
            <wp:docPr id="152"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图片 16"/>
                    <pic:cNvPicPr>
                      <a:picLocks noChangeAspect="1"/>
                    </pic:cNvPicPr>
                  </pic:nvPicPr>
                  <pic:blipFill>
                    <a:blip r:embed="rId292"/>
                    <a:stretch>
                      <a:fillRect/>
                    </a:stretch>
                  </pic:blipFill>
                  <pic:spPr>
                    <a:xfrm>
                      <a:off x="0" y="0"/>
                      <a:ext cx="5262245" cy="1357630"/>
                    </a:xfrm>
                    <a:prstGeom prst="rect">
                      <a:avLst/>
                    </a:prstGeom>
                    <a:noFill/>
                    <a:ln>
                      <a:noFill/>
                    </a:ln>
                  </pic:spPr>
                </pic:pic>
              </a:graphicData>
            </a:graphic>
          </wp:inline>
        </w:drawing>
      </w:r>
    </w:p>
    <w:p>
      <w:pPr>
        <w:ind w:firstLine="0" w:firstLineChars="0"/>
      </w:pPr>
    </w:p>
    <w:p>
      <w:pPr>
        <w:pStyle w:val="4"/>
        <w:numPr>
          <w:ilvl w:val="2"/>
          <w:numId w:val="2"/>
        </w:numPr>
      </w:pPr>
      <w:bookmarkStart w:id="90" w:name="_Toc24271"/>
      <w:r>
        <w:rPr>
          <w:rFonts w:hint="eastAsia"/>
        </w:rPr>
        <w:t>已认领成果</w:t>
      </w:r>
      <w:bookmarkEnd w:id="90"/>
    </w:p>
    <w:p>
      <w:pPr>
        <w:pStyle w:val="5"/>
        <w:ind w:right="240"/>
      </w:pPr>
      <w:r>
        <w:rPr>
          <w:rFonts w:hint="eastAsia"/>
        </w:rPr>
        <w:t>查询</w:t>
      </w:r>
    </w:p>
    <w:p>
      <w:pPr>
        <w:pStyle w:val="34"/>
        <w:numPr>
          <w:ilvl w:val="0"/>
          <w:numId w:val="65"/>
        </w:numPr>
        <w:ind w:firstLineChars="0"/>
      </w:pPr>
      <w:r>
        <w:rPr>
          <w:rFonts w:hint="eastAsia"/>
        </w:rPr>
        <w:t>在论文成果认领列表页面，点【已认领】，系统默认显示全部已认领数据。</w:t>
      </w:r>
    </w:p>
    <w:p>
      <w:pPr>
        <w:ind w:firstLine="0" w:firstLineChars="0"/>
        <w:jc w:val="center"/>
      </w:pPr>
      <w:r>
        <w:drawing>
          <wp:inline distT="0" distB="0" distL="114300" distR="114300">
            <wp:extent cx="5265420" cy="1929765"/>
            <wp:effectExtent l="0" t="0" r="11430" b="13335"/>
            <wp:docPr id="153"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 name="图片 17"/>
                    <pic:cNvPicPr>
                      <a:picLocks noChangeAspect="1"/>
                    </pic:cNvPicPr>
                  </pic:nvPicPr>
                  <pic:blipFill>
                    <a:blip r:embed="rId293"/>
                    <a:stretch>
                      <a:fillRect/>
                    </a:stretch>
                  </pic:blipFill>
                  <pic:spPr>
                    <a:xfrm>
                      <a:off x="0" y="0"/>
                      <a:ext cx="5265420" cy="1929765"/>
                    </a:xfrm>
                    <a:prstGeom prst="rect">
                      <a:avLst/>
                    </a:prstGeom>
                    <a:noFill/>
                    <a:ln>
                      <a:noFill/>
                    </a:ln>
                  </pic:spPr>
                </pic:pic>
              </a:graphicData>
            </a:graphic>
          </wp:inline>
        </w:drawing>
      </w:r>
    </w:p>
    <w:p>
      <w:pPr>
        <w:pStyle w:val="34"/>
        <w:numPr>
          <w:ilvl w:val="0"/>
          <w:numId w:val="65"/>
        </w:numPr>
        <w:ind w:firstLineChars="0"/>
      </w:pPr>
      <w:r>
        <w:rPr>
          <w:rFonts w:hint="eastAsia"/>
        </w:rPr>
        <w:t>在查询输入框中输入查询条件（论文标题支持模糊查询），再点【查询】按钮。</w:t>
      </w:r>
    </w:p>
    <w:p>
      <w:pPr>
        <w:ind w:firstLineChars="0"/>
        <w:jc w:val="center"/>
      </w:pPr>
      <w:r>
        <w:drawing>
          <wp:inline distT="0" distB="0" distL="114300" distR="114300">
            <wp:extent cx="5264785" cy="728345"/>
            <wp:effectExtent l="0" t="0" r="12065" b="14605"/>
            <wp:docPr id="154"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图片 18"/>
                    <pic:cNvPicPr>
                      <a:picLocks noChangeAspect="1"/>
                    </pic:cNvPicPr>
                  </pic:nvPicPr>
                  <pic:blipFill>
                    <a:blip r:embed="rId294"/>
                    <a:stretch>
                      <a:fillRect/>
                    </a:stretch>
                  </pic:blipFill>
                  <pic:spPr>
                    <a:xfrm>
                      <a:off x="0" y="0"/>
                      <a:ext cx="5264785" cy="728345"/>
                    </a:xfrm>
                    <a:prstGeom prst="rect">
                      <a:avLst/>
                    </a:prstGeom>
                    <a:noFill/>
                    <a:ln>
                      <a:noFill/>
                    </a:ln>
                  </pic:spPr>
                </pic:pic>
              </a:graphicData>
            </a:graphic>
          </wp:inline>
        </w:drawing>
      </w:r>
    </w:p>
    <w:p>
      <w:pPr>
        <w:pStyle w:val="34"/>
        <w:numPr>
          <w:ilvl w:val="0"/>
          <w:numId w:val="65"/>
        </w:numPr>
        <w:ind w:firstLineChars="0"/>
      </w:pPr>
      <w:r>
        <w:rPr>
          <w:rFonts w:hint="eastAsia"/>
        </w:rPr>
        <w:t>系统显示查询结果。</w:t>
      </w:r>
    </w:p>
    <w:p>
      <w:pPr>
        <w:ind w:firstLineChars="0"/>
        <w:jc w:val="center"/>
      </w:pPr>
      <w:r>
        <w:drawing>
          <wp:inline distT="0" distB="0" distL="114300" distR="114300">
            <wp:extent cx="5262245" cy="1143635"/>
            <wp:effectExtent l="0" t="0" r="14605" b="18415"/>
            <wp:docPr id="156"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图片 19"/>
                    <pic:cNvPicPr>
                      <a:picLocks noChangeAspect="1"/>
                    </pic:cNvPicPr>
                  </pic:nvPicPr>
                  <pic:blipFill>
                    <a:blip r:embed="rId295"/>
                    <a:stretch>
                      <a:fillRect/>
                    </a:stretch>
                  </pic:blipFill>
                  <pic:spPr>
                    <a:xfrm>
                      <a:off x="0" y="0"/>
                      <a:ext cx="5262245" cy="1143635"/>
                    </a:xfrm>
                    <a:prstGeom prst="rect">
                      <a:avLst/>
                    </a:prstGeom>
                    <a:noFill/>
                    <a:ln>
                      <a:noFill/>
                    </a:ln>
                  </pic:spPr>
                </pic:pic>
              </a:graphicData>
            </a:graphic>
          </wp:inline>
        </w:drawing>
      </w:r>
    </w:p>
    <w:p>
      <w:pPr>
        <w:pStyle w:val="5"/>
        <w:ind w:right="240"/>
      </w:pPr>
      <w:r>
        <w:rPr>
          <w:rFonts w:hint="eastAsia"/>
        </w:rPr>
        <w:t>取消认领</w:t>
      </w:r>
    </w:p>
    <w:p>
      <w:pPr>
        <w:ind w:firstLine="0" w:firstLineChars="0"/>
      </w:pPr>
      <w:r>
        <w:rPr>
          <w:rFonts w:hint="eastAsia"/>
        </w:rPr>
        <w:t>1</w:t>
      </w:r>
      <w:r>
        <w:t>.</w:t>
      </w:r>
      <w:r>
        <w:rPr>
          <w:rFonts w:hint="eastAsia"/>
        </w:rPr>
        <w:t>参照4</w:t>
      </w:r>
      <w:r>
        <w:t>.1.1</w:t>
      </w:r>
      <w:r>
        <w:rPr>
          <w:rFonts w:hint="eastAsia"/>
        </w:rPr>
        <w:t>取消认领操作；</w:t>
      </w:r>
    </w:p>
    <w:p>
      <w:pPr>
        <w:pStyle w:val="5"/>
        <w:ind w:right="240"/>
      </w:pPr>
      <w:r>
        <w:rPr>
          <w:rFonts w:hint="eastAsia"/>
        </w:rPr>
        <w:t>去重</w:t>
      </w:r>
    </w:p>
    <w:p>
      <w:pPr>
        <w:numPr>
          <w:ilvl w:val="0"/>
          <w:numId w:val="66"/>
        </w:numPr>
        <w:ind w:firstLine="0" w:firstLineChars="0"/>
      </w:pPr>
      <w:r>
        <w:rPr>
          <w:rFonts w:hint="eastAsia"/>
        </w:rPr>
        <w:t>参照4</w:t>
      </w:r>
      <w:r>
        <w:t>.1.1</w:t>
      </w:r>
      <w:r>
        <w:rPr>
          <w:rFonts w:hint="eastAsia"/>
        </w:rPr>
        <w:t>去重操作；</w:t>
      </w:r>
    </w:p>
    <w:p>
      <w:pPr>
        <w:ind w:firstLine="0" w:firstLineChars="0"/>
      </w:pPr>
    </w:p>
    <w:p>
      <w:pPr>
        <w:ind w:firstLine="0" w:firstLineChars="0"/>
      </w:pPr>
    </w:p>
    <w:p>
      <w:pPr>
        <w:pStyle w:val="3"/>
        <w:numPr>
          <w:ilvl w:val="1"/>
          <w:numId w:val="2"/>
        </w:numPr>
      </w:pPr>
      <w:bookmarkStart w:id="91" w:name="_Ref23545"/>
      <w:bookmarkStart w:id="92" w:name="_Toc15249"/>
      <w:r>
        <w:rPr>
          <w:rFonts w:hint="eastAsia"/>
        </w:rPr>
        <w:t>专利数据认领</w:t>
      </w:r>
      <w:bookmarkEnd w:id="91"/>
      <w:bookmarkEnd w:id="92"/>
    </w:p>
    <w:p>
      <w:pPr>
        <w:ind w:left="-60" w:firstLine="480"/>
      </w:pPr>
      <w:r>
        <w:rPr>
          <w:rFonts w:hint="eastAsia"/>
        </w:rPr>
        <w:t>专利</w:t>
      </w:r>
      <w:r>
        <w:t>数据来源于专利</w:t>
      </w:r>
      <w:r>
        <w:rPr>
          <w:rFonts w:hint="eastAsia"/>
        </w:rPr>
        <w:t>信息</w:t>
      </w:r>
      <w:r>
        <w:t>中心提供的</w:t>
      </w:r>
      <w:r>
        <w:rPr>
          <w:rFonts w:hint="eastAsia"/>
        </w:rPr>
        <w:t>接口</w:t>
      </w:r>
      <w:r>
        <w:t>数据</w:t>
      </w:r>
      <w:r>
        <w:rPr>
          <w:rFonts w:hint="eastAsia"/>
        </w:rPr>
        <w:t>，需要教师本人进行认领</w:t>
      </w:r>
      <w:r>
        <w:t>。</w:t>
      </w:r>
    </w:p>
    <w:p>
      <w:pPr>
        <w:ind w:left="-60" w:firstLine="480"/>
      </w:pPr>
      <w:r>
        <w:rPr>
          <w:rFonts w:hint="eastAsia"/>
        </w:rPr>
        <w:t>数据问题联系人：专利事务中心，</w:t>
      </w:r>
      <w:r>
        <w:t>87113501/87113502，kjozl@scut.edu.cn</w:t>
      </w:r>
    </w:p>
    <w:p>
      <w:pPr>
        <w:pStyle w:val="34"/>
        <w:ind w:left="425" w:firstLine="0" w:firstLineChars="0"/>
        <w:jc w:val="left"/>
      </w:pPr>
      <w:r>
        <w:rPr>
          <w:rFonts w:hint="eastAsia"/>
        </w:rPr>
        <w:t>认领操作问题联系人：网络中心87110228转3，ehallclient@scut.edu.cn</w:t>
      </w:r>
    </w:p>
    <w:p>
      <w:pPr>
        <w:pStyle w:val="4"/>
        <w:numPr>
          <w:ilvl w:val="2"/>
          <w:numId w:val="2"/>
        </w:numPr>
      </w:pPr>
      <w:bookmarkStart w:id="93" w:name="_Toc26204"/>
      <w:r>
        <w:rPr>
          <w:rFonts w:hint="eastAsia"/>
        </w:rPr>
        <w:t>未认领专利</w:t>
      </w:r>
      <w:bookmarkEnd w:id="93"/>
    </w:p>
    <w:p>
      <w:pPr>
        <w:pStyle w:val="5"/>
        <w:ind w:right="240"/>
      </w:pPr>
      <w:r>
        <w:rPr>
          <w:rFonts w:hint="eastAsia"/>
        </w:rPr>
        <w:t>认领</w:t>
      </w:r>
    </w:p>
    <w:p>
      <w:pPr>
        <w:pStyle w:val="34"/>
        <w:numPr>
          <w:ilvl w:val="0"/>
          <w:numId w:val="67"/>
        </w:numPr>
        <w:ind w:firstLineChars="0"/>
      </w:pPr>
      <w:r>
        <w:rPr>
          <w:rFonts w:hint="eastAsia"/>
        </w:rPr>
        <w:t>登陆系统默认显示【我的数据】页面</w:t>
      </w:r>
    </w:p>
    <w:p>
      <w:pPr>
        <w:ind w:firstLine="199" w:firstLineChars="83"/>
        <w:jc w:val="center"/>
      </w:pPr>
      <w:r>
        <w:drawing>
          <wp:inline distT="0" distB="0" distL="114300" distR="114300">
            <wp:extent cx="5262245" cy="2162175"/>
            <wp:effectExtent l="0" t="0" r="14605" b="9525"/>
            <wp:docPr id="158"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图片 20"/>
                    <pic:cNvPicPr>
                      <a:picLocks noChangeAspect="1"/>
                    </pic:cNvPicPr>
                  </pic:nvPicPr>
                  <pic:blipFill>
                    <a:blip r:embed="rId296"/>
                    <a:stretch>
                      <a:fillRect/>
                    </a:stretch>
                  </pic:blipFill>
                  <pic:spPr>
                    <a:xfrm>
                      <a:off x="0" y="0"/>
                      <a:ext cx="5262245" cy="2162175"/>
                    </a:xfrm>
                    <a:prstGeom prst="rect">
                      <a:avLst/>
                    </a:prstGeom>
                    <a:noFill/>
                    <a:ln>
                      <a:noFill/>
                    </a:ln>
                  </pic:spPr>
                </pic:pic>
              </a:graphicData>
            </a:graphic>
          </wp:inline>
        </w:drawing>
      </w:r>
    </w:p>
    <w:p>
      <w:pPr>
        <w:pStyle w:val="34"/>
        <w:numPr>
          <w:ilvl w:val="0"/>
          <w:numId w:val="67"/>
        </w:numPr>
        <w:ind w:firstLineChars="0"/>
      </w:pPr>
      <w:r>
        <w:rPr>
          <w:rFonts w:hint="eastAsia"/>
        </w:rPr>
        <w:t>在【科研】分类下，点【展开全部数据项】，再点【专利（认领）】数据项，系统跳转至数据列表页。</w:t>
      </w:r>
    </w:p>
    <w:p>
      <w:pPr>
        <w:pStyle w:val="34"/>
        <w:ind w:firstLine="0" w:firstLineChars="0"/>
        <w:jc w:val="center"/>
      </w:pPr>
      <w:r>
        <w:drawing>
          <wp:inline distT="0" distB="0" distL="114300" distR="114300">
            <wp:extent cx="5262880" cy="852170"/>
            <wp:effectExtent l="0" t="0" r="13970" b="5080"/>
            <wp:docPr id="159"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 name="图片 21"/>
                    <pic:cNvPicPr>
                      <a:picLocks noChangeAspect="1"/>
                    </pic:cNvPicPr>
                  </pic:nvPicPr>
                  <pic:blipFill>
                    <a:blip r:embed="rId297"/>
                    <a:stretch>
                      <a:fillRect/>
                    </a:stretch>
                  </pic:blipFill>
                  <pic:spPr>
                    <a:xfrm>
                      <a:off x="0" y="0"/>
                      <a:ext cx="5262880" cy="852170"/>
                    </a:xfrm>
                    <a:prstGeom prst="rect">
                      <a:avLst/>
                    </a:prstGeom>
                    <a:noFill/>
                    <a:ln>
                      <a:noFill/>
                    </a:ln>
                  </pic:spPr>
                </pic:pic>
              </a:graphicData>
            </a:graphic>
          </wp:inline>
        </w:drawing>
      </w:r>
    </w:p>
    <w:p>
      <w:pPr>
        <w:pStyle w:val="34"/>
        <w:ind w:firstLine="0" w:firstLineChars="0"/>
        <w:jc w:val="center"/>
      </w:pPr>
      <w:r>
        <w:drawing>
          <wp:inline distT="0" distB="0" distL="114300" distR="114300">
            <wp:extent cx="5273040" cy="1219200"/>
            <wp:effectExtent l="0" t="0" r="3810" b="0"/>
            <wp:docPr id="160"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 name="图片 22"/>
                    <pic:cNvPicPr>
                      <a:picLocks noChangeAspect="1"/>
                    </pic:cNvPicPr>
                  </pic:nvPicPr>
                  <pic:blipFill>
                    <a:blip r:embed="rId298"/>
                    <a:stretch>
                      <a:fillRect/>
                    </a:stretch>
                  </pic:blipFill>
                  <pic:spPr>
                    <a:xfrm>
                      <a:off x="0" y="0"/>
                      <a:ext cx="5273040" cy="1219200"/>
                    </a:xfrm>
                    <a:prstGeom prst="rect">
                      <a:avLst/>
                    </a:prstGeom>
                    <a:noFill/>
                    <a:ln>
                      <a:noFill/>
                    </a:ln>
                  </pic:spPr>
                </pic:pic>
              </a:graphicData>
            </a:graphic>
          </wp:inline>
        </w:drawing>
      </w:r>
    </w:p>
    <w:p>
      <w:pPr>
        <w:pStyle w:val="34"/>
        <w:numPr>
          <w:ilvl w:val="0"/>
          <w:numId w:val="67"/>
        </w:numPr>
        <w:ind w:firstLineChars="0"/>
      </w:pPr>
      <w:r>
        <w:rPr>
          <w:rFonts w:hint="eastAsia"/>
        </w:rPr>
        <w:t>在列表页点【专利认领】进入认领页面。</w:t>
      </w:r>
    </w:p>
    <w:p>
      <w:pPr>
        <w:pStyle w:val="34"/>
        <w:ind w:firstLine="0" w:firstLineChars="0"/>
        <w:jc w:val="center"/>
      </w:pPr>
      <w:r>
        <w:drawing>
          <wp:inline distT="0" distB="0" distL="114300" distR="114300">
            <wp:extent cx="5264150" cy="879475"/>
            <wp:effectExtent l="0" t="0" r="12700" b="15875"/>
            <wp:docPr id="161"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 name="图片 23"/>
                    <pic:cNvPicPr>
                      <a:picLocks noChangeAspect="1"/>
                    </pic:cNvPicPr>
                  </pic:nvPicPr>
                  <pic:blipFill>
                    <a:blip r:embed="rId299"/>
                    <a:stretch>
                      <a:fillRect/>
                    </a:stretch>
                  </pic:blipFill>
                  <pic:spPr>
                    <a:xfrm>
                      <a:off x="0" y="0"/>
                      <a:ext cx="5264150" cy="879475"/>
                    </a:xfrm>
                    <a:prstGeom prst="rect">
                      <a:avLst/>
                    </a:prstGeom>
                    <a:noFill/>
                    <a:ln>
                      <a:noFill/>
                    </a:ln>
                  </pic:spPr>
                </pic:pic>
              </a:graphicData>
            </a:graphic>
          </wp:inline>
        </w:drawing>
      </w:r>
    </w:p>
    <w:p>
      <w:pPr>
        <w:pStyle w:val="34"/>
        <w:numPr>
          <w:ilvl w:val="0"/>
          <w:numId w:val="67"/>
        </w:numPr>
        <w:ind w:firstLineChars="0"/>
      </w:pPr>
      <w:r>
        <w:rPr>
          <w:rFonts w:hint="eastAsia"/>
        </w:rPr>
        <w:t>系统默认显示未认领的专利数据。如果【未认领】查询条件下没有显示数据，则表示本人没有需要认领的专利数据。</w:t>
      </w:r>
    </w:p>
    <w:p>
      <w:pPr>
        <w:ind w:firstLine="0" w:firstLineChars="0"/>
        <w:jc w:val="center"/>
      </w:pPr>
      <w:r>
        <w:drawing>
          <wp:inline distT="0" distB="0" distL="114300" distR="114300">
            <wp:extent cx="6182360" cy="2472690"/>
            <wp:effectExtent l="0" t="0" r="8890" b="3810"/>
            <wp:docPr id="4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1"/>
                    <pic:cNvPicPr>
                      <a:picLocks noChangeAspect="1"/>
                    </pic:cNvPicPr>
                  </pic:nvPicPr>
                  <pic:blipFill>
                    <a:blip r:embed="rId300"/>
                    <a:stretch>
                      <a:fillRect/>
                    </a:stretch>
                  </pic:blipFill>
                  <pic:spPr>
                    <a:xfrm>
                      <a:off x="0" y="0"/>
                      <a:ext cx="6182360" cy="2472690"/>
                    </a:xfrm>
                    <a:prstGeom prst="rect">
                      <a:avLst/>
                    </a:prstGeom>
                    <a:noFill/>
                    <a:ln>
                      <a:noFill/>
                    </a:ln>
                  </pic:spPr>
                </pic:pic>
              </a:graphicData>
            </a:graphic>
          </wp:inline>
        </w:drawing>
      </w:r>
    </w:p>
    <w:p>
      <w:pPr>
        <w:pStyle w:val="34"/>
        <w:numPr>
          <w:ilvl w:val="0"/>
          <w:numId w:val="67"/>
        </w:numPr>
        <w:ind w:firstLineChars="0"/>
      </w:pPr>
      <w:r>
        <w:rPr>
          <w:rFonts w:hint="eastAsia"/>
        </w:rPr>
        <w:t>点击操作列后面的【认领】按钮或者点击【详情】进入详细页面之后，在详细页面进行认领</w:t>
      </w:r>
    </w:p>
    <w:p>
      <w:pPr>
        <w:pStyle w:val="34"/>
        <w:ind w:left="425" w:firstLine="0" w:firstLineChars="0"/>
      </w:pPr>
      <w:r>
        <w:rPr>
          <w:rFonts w:hint="eastAsia"/>
        </w:rPr>
        <w:t xml:space="preserve"> </w:t>
      </w:r>
      <w:r>
        <w:t xml:space="preserve">  </w:t>
      </w:r>
      <w:r>
        <w:rPr>
          <w:rFonts w:hint="eastAsia"/>
        </w:rPr>
        <w:t>方式一：直接认领</w:t>
      </w:r>
    </w:p>
    <w:p>
      <w:pPr>
        <w:ind w:firstLine="480" w:firstLineChars="0"/>
        <w:jc w:val="center"/>
      </w:pPr>
      <w:r>
        <w:drawing>
          <wp:inline distT="0" distB="0" distL="114300" distR="114300">
            <wp:extent cx="5591175" cy="2845435"/>
            <wp:effectExtent l="0" t="0" r="9525" b="12065"/>
            <wp:docPr id="5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2"/>
                    <pic:cNvPicPr>
                      <a:picLocks noChangeAspect="1"/>
                    </pic:cNvPicPr>
                  </pic:nvPicPr>
                  <pic:blipFill>
                    <a:blip r:embed="rId301"/>
                    <a:stretch>
                      <a:fillRect/>
                    </a:stretch>
                  </pic:blipFill>
                  <pic:spPr>
                    <a:xfrm>
                      <a:off x="0" y="0"/>
                      <a:ext cx="5591175" cy="2845435"/>
                    </a:xfrm>
                    <a:prstGeom prst="rect">
                      <a:avLst/>
                    </a:prstGeom>
                    <a:noFill/>
                    <a:ln>
                      <a:noFill/>
                    </a:ln>
                  </pic:spPr>
                </pic:pic>
              </a:graphicData>
            </a:graphic>
          </wp:inline>
        </w:drawing>
      </w:r>
    </w:p>
    <w:p>
      <w:pPr>
        <w:pStyle w:val="34"/>
        <w:ind w:left="840" w:firstLine="0" w:firstLineChars="0"/>
      </w:pPr>
      <w:r>
        <w:rPr>
          <w:rFonts w:hint="eastAsia"/>
        </w:rPr>
        <w:t>方式二：进入详细页面认领</w:t>
      </w:r>
    </w:p>
    <w:p>
      <w:pPr>
        <w:ind w:firstLine="480" w:firstLineChars="0"/>
        <w:jc w:val="center"/>
      </w:pPr>
      <w:r>
        <w:drawing>
          <wp:inline distT="0" distB="0" distL="114300" distR="114300">
            <wp:extent cx="4801235" cy="2766060"/>
            <wp:effectExtent l="0" t="0" r="18415" b="15240"/>
            <wp:docPr id="5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3"/>
                    <pic:cNvPicPr>
                      <a:picLocks noChangeAspect="1"/>
                    </pic:cNvPicPr>
                  </pic:nvPicPr>
                  <pic:blipFill>
                    <a:blip r:embed="rId302"/>
                    <a:stretch>
                      <a:fillRect/>
                    </a:stretch>
                  </pic:blipFill>
                  <pic:spPr>
                    <a:xfrm>
                      <a:off x="0" y="0"/>
                      <a:ext cx="4801235" cy="2766060"/>
                    </a:xfrm>
                    <a:prstGeom prst="rect">
                      <a:avLst/>
                    </a:prstGeom>
                    <a:noFill/>
                    <a:ln>
                      <a:noFill/>
                    </a:ln>
                  </pic:spPr>
                </pic:pic>
              </a:graphicData>
            </a:graphic>
          </wp:inline>
        </w:drawing>
      </w:r>
    </w:p>
    <w:p>
      <w:pPr>
        <w:ind w:firstLine="480" w:firstLineChars="0"/>
        <w:jc w:val="center"/>
      </w:pPr>
      <w:r>
        <w:drawing>
          <wp:inline distT="0" distB="0" distL="114300" distR="114300">
            <wp:extent cx="5258435" cy="2536825"/>
            <wp:effectExtent l="0" t="0" r="18415" b="15875"/>
            <wp:docPr id="11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图片 4"/>
                    <pic:cNvPicPr>
                      <a:picLocks noChangeAspect="1"/>
                    </pic:cNvPicPr>
                  </pic:nvPicPr>
                  <pic:blipFill>
                    <a:blip r:embed="rId303"/>
                    <a:stretch>
                      <a:fillRect/>
                    </a:stretch>
                  </pic:blipFill>
                  <pic:spPr>
                    <a:xfrm>
                      <a:off x="0" y="0"/>
                      <a:ext cx="5258435" cy="2536825"/>
                    </a:xfrm>
                    <a:prstGeom prst="rect">
                      <a:avLst/>
                    </a:prstGeom>
                    <a:noFill/>
                    <a:ln>
                      <a:noFill/>
                    </a:ln>
                  </pic:spPr>
                </pic:pic>
              </a:graphicData>
            </a:graphic>
          </wp:inline>
        </w:drawing>
      </w:r>
    </w:p>
    <w:p>
      <w:pPr>
        <w:pStyle w:val="34"/>
        <w:numPr>
          <w:ilvl w:val="0"/>
          <w:numId w:val="67"/>
        </w:numPr>
        <w:ind w:firstLineChars="0"/>
      </w:pPr>
      <w:r>
        <w:rPr>
          <w:rFonts w:hint="eastAsia"/>
        </w:rPr>
        <w:t>系统弹出确认按钮，点【确认】按钮完成认领操作。</w:t>
      </w:r>
    </w:p>
    <w:p>
      <w:pPr>
        <w:ind w:firstLine="0" w:firstLineChars="0"/>
        <w:jc w:val="center"/>
      </w:pPr>
      <w:r>
        <w:drawing>
          <wp:inline distT="0" distB="0" distL="0" distR="0">
            <wp:extent cx="4171950" cy="2495550"/>
            <wp:effectExtent l="0" t="0" r="0" b="0"/>
            <wp:docPr id="235" name="图片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 name="图片 235"/>
                    <pic:cNvPicPr>
                      <a:picLocks noChangeAspect="1"/>
                    </pic:cNvPicPr>
                  </pic:nvPicPr>
                  <pic:blipFill>
                    <a:blip r:embed="rId304"/>
                    <a:stretch>
                      <a:fillRect/>
                    </a:stretch>
                  </pic:blipFill>
                  <pic:spPr>
                    <a:xfrm>
                      <a:off x="0" y="0"/>
                      <a:ext cx="4171950" cy="2495550"/>
                    </a:xfrm>
                    <a:prstGeom prst="rect">
                      <a:avLst/>
                    </a:prstGeom>
                  </pic:spPr>
                </pic:pic>
              </a:graphicData>
            </a:graphic>
          </wp:inline>
        </w:drawing>
      </w:r>
    </w:p>
    <w:p>
      <w:pPr>
        <w:pStyle w:val="34"/>
        <w:numPr>
          <w:ilvl w:val="0"/>
          <w:numId w:val="67"/>
        </w:numPr>
        <w:ind w:firstLineChars="0"/>
      </w:pPr>
      <w:r>
        <w:rPr>
          <w:rFonts w:hint="eastAsia"/>
        </w:rPr>
        <w:t>认领完成后，将查询条件设置为【已认领】即可查询已认领专利。</w:t>
      </w:r>
    </w:p>
    <w:p>
      <w:pPr>
        <w:pStyle w:val="4"/>
        <w:numPr>
          <w:ilvl w:val="2"/>
          <w:numId w:val="2"/>
        </w:numPr>
      </w:pPr>
      <w:bookmarkStart w:id="94" w:name="_Toc1267"/>
      <w:r>
        <w:rPr>
          <w:rFonts w:hint="eastAsia"/>
        </w:rPr>
        <w:t>已认领专利</w:t>
      </w:r>
      <w:bookmarkEnd w:id="94"/>
    </w:p>
    <w:p>
      <w:pPr>
        <w:pStyle w:val="5"/>
        <w:ind w:right="240"/>
      </w:pPr>
      <w:r>
        <w:rPr>
          <w:rFonts w:hint="eastAsia"/>
        </w:rPr>
        <w:t>查询</w:t>
      </w:r>
    </w:p>
    <w:p>
      <w:pPr>
        <w:pStyle w:val="34"/>
        <w:numPr>
          <w:ilvl w:val="0"/>
          <w:numId w:val="68"/>
        </w:numPr>
        <w:ind w:firstLineChars="0"/>
      </w:pPr>
      <w:r>
        <w:rPr>
          <w:rFonts w:hint="eastAsia"/>
          <w:lang w:val="en-US" w:eastAsia="zh-CN"/>
        </w:rPr>
        <w:t>在</w:t>
      </w:r>
      <w:r>
        <w:rPr>
          <w:rFonts w:hint="eastAsia"/>
        </w:rPr>
        <w:t>专利数据认领</w:t>
      </w:r>
      <w:r>
        <w:rPr>
          <w:rFonts w:hint="eastAsia"/>
          <w:lang w:val="en-US" w:eastAsia="zh-CN"/>
        </w:rPr>
        <w:t>列表页</w:t>
      </w:r>
      <w:r>
        <w:rPr>
          <w:rFonts w:hint="eastAsia"/>
        </w:rPr>
        <w:t>，将查询条件</w:t>
      </w:r>
      <w:r>
        <w:rPr>
          <w:rFonts w:hint="eastAsia"/>
          <w:lang w:eastAsia="zh-CN"/>
        </w:rPr>
        <w:t>【</w:t>
      </w:r>
      <w:r>
        <w:rPr>
          <w:rFonts w:hint="eastAsia"/>
          <w:lang w:val="en-US" w:eastAsia="zh-CN"/>
        </w:rPr>
        <w:t>认领状态</w:t>
      </w:r>
      <w:r>
        <w:rPr>
          <w:rFonts w:hint="eastAsia"/>
          <w:lang w:eastAsia="zh-CN"/>
        </w:rPr>
        <w:t>】</w:t>
      </w:r>
      <w:r>
        <w:rPr>
          <w:rFonts w:hint="eastAsia"/>
        </w:rPr>
        <w:t>设置为【已认领】。</w:t>
      </w:r>
    </w:p>
    <w:p>
      <w:pPr>
        <w:ind w:firstLine="0" w:firstLineChars="0"/>
        <w:jc w:val="center"/>
      </w:pPr>
      <w:r>
        <w:drawing>
          <wp:inline distT="0" distB="0" distL="0" distR="0">
            <wp:extent cx="5274310" cy="784860"/>
            <wp:effectExtent l="0" t="0" r="2540" b="0"/>
            <wp:docPr id="88"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88"/>
                    <pic:cNvPicPr>
                      <a:picLocks noChangeAspect="1"/>
                    </pic:cNvPicPr>
                  </pic:nvPicPr>
                  <pic:blipFill>
                    <a:blip r:embed="rId305"/>
                    <a:stretch>
                      <a:fillRect/>
                    </a:stretch>
                  </pic:blipFill>
                  <pic:spPr>
                    <a:xfrm>
                      <a:off x="0" y="0"/>
                      <a:ext cx="5274310" cy="784860"/>
                    </a:xfrm>
                    <a:prstGeom prst="rect">
                      <a:avLst/>
                    </a:prstGeom>
                  </pic:spPr>
                </pic:pic>
              </a:graphicData>
            </a:graphic>
          </wp:inline>
        </w:drawing>
      </w:r>
    </w:p>
    <w:p>
      <w:pPr>
        <w:pStyle w:val="34"/>
        <w:numPr>
          <w:ilvl w:val="0"/>
          <w:numId w:val="68"/>
        </w:numPr>
        <w:ind w:firstLineChars="0"/>
      </w:pPr>
      <w:r>
        <w:rPr>
          <w:rFonts w:hint="eastAsia"/>
        </w:rPr>
        <w:t>点击【查询】按钮，系统显示已认领的专利数据。。</w:t>
      </w:r>
    </w:p>
    <w:p>
      <w:pPr>
        <w:ind w:firstLine="0" w:firstLineChars="0"/>
        <w:jc w:val="center"/>
      </w:pPr>
      <w:r>
        <w:drawing>
          <wp:inline distT="0" distB="0" distL="0" distR="0">
            <wp:extent cx="5274310" cy="1628140"/>
            <wp:effectExtent l="0" t="0" r="2540" b="0"/>
            <wp:docPr id="87"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 87"/>
                    <pic:cNvPicPr>
                      <a:picLocks noChangeAspect="1"/>
                    </pic:cNvPicPr>
                  </pic:nvPicPr>
                  <pic:blipFill>
                    <a:blip r:embed="rId306"/>
                    <a:stretch>
                      <a:fillRect/>
                    </a:stretch>
                  </pic:blipFill>
                  <pic:spPr>
                    <a:xfrm>
                      <a:off x="0" y="0"/>
                      <a:ext cx="5274310" cy="1628140"/>
                    </a:xfrm>
                    <a:prstGeom prst="rect">
                      <a:avLst/>
                    </a:prstGeom>
                  </pic:spPr>
                </pic:pic>
              </a:graphicData>
            </a:graphic>
          </wp:inline>
        </w:drawing>
      </w:r>
    </w:p>
    <w:p>
      <w:pPr>
        <w:pStyle w:val="5"/>
        <w:ind w:right="240"/>
      </w:pPr>
      <w:r>
        <w:rPr>
          <w:rFonts w:hint="eastAsia"/>
        </w:rPr>
        <w:t>取消认领</w:t>
      </w:r>
    </w:p>
    <w:p>
      <w:pPr>
        <w:ind w:firstLine="480"/>
      </w:pPr>
      <w:r>
        <w:t xml:space="preserve"> </w:t>
      </w:r>
      <w:r>
        <w:rPr>
          <w:rFonts w:hint="eastAsia"/>
        </w:rPr>
        <w:t>已认领的专利可进行【</w:t>
      </w:r>
      <w:r>
        <w:rPr>
          <w:rFonts w:hint="eastAsia"/>
          <w:lang w:val="en-US" w:eastAsia="zh-CN"/>
        </w:rPr>
        <w:t>不是我的成果</w:t>
      </w:r>
      <w:r>
        <w:rPr>
          <w:rFonts w:hint="eastAsia"/>
        </w:rPr>
        <w:t>】</w:t>
      </w:r>
      <w:r>
        <w:t>取消认领</w:t>
      </w:r>
      <w:r>
        <w:rPr>
          <w:rFonts w:hint="eastAsia"/>
        </w:rPr>
        <w:t>操作</w:t>
      </w:r>
      <w:r>
        <w:t>。</w:t>
      </w:r>
      <w:r>
        <w:rPr>
          <w:rFonts w:hint="eastAsia"/>
          <w:color w:val="FF0000"/>
        </w:rPr>
        <w:t>认领的专利</w:t>
      </w:r>
      <w:r>
        <w:rPr>
          <w:color w:val="FF0000"/>
        </w:rPr>
        <w:t>数据如果被取消认领，则该条数据</w:t>
      </w:r>
      <w:r>
        <w:rPr>
          <w:rFonts w:hint="eastAsia"/>
          <w:color w:val="FF0000"/>
          <w:lang w:val="en-US" w:eastAsia="zh-CN"/>
        </w:rPr>
        <w:t>将不会任何</w:t>
      </w:r>
      <w:r>
        <w:rPr>
          <w:rFonts w:hint="eastAsia"/>
          <w:color w:val="FF0000"/>
        </w:rPr>
        <w:t>列表中</w:t>
      </w:r>
      <w:r>
        <w:rPr>
          <w:rFonts w:hint="eastAsia"/>
          <w:color w:val="FF0000"/>
          <w:lang w:val="en-US" w:eastAsia="zh-CN"/>
        </w:rPr>
        <w:t>显示</w:t>
      </w:r>
      <w:r>
        <w:rPr>
          <w:color w:val="FF0000"/>
        </w:rPr>
        <w:t>。</w:t>
      </w:r>
    </w:p>
    <w:p>
      <w:pPr>
        <w:pStyle w:val="34"/>
        <w:numPr>
          <w:ilvl w:val="0"/>
          <w:numId w:val="69"/>
        </w:numPr>
        <w:ind w:firstLineChars="0"/>
      </w:pPr>
      <w:r>
        <w:rPr>
          <w:rFonts w:hint="eastAsia"/>
        </w:rPr>
        <w:t>将查询条件设置为</w:t>
      </w:r>
      <w:r>
        <w:t>【已认领】</w:t>
      </w:r>
      <w:r>
        <w:rPr>
          <w:rFonts w:hint="eastAsia"/>
        </w:rPr>
        <w:t>，点击【查询】按钮，系统显示已认领专利数据。</w:t>
      </w:r>
    </w:p>
    <w:p>
      <w:pPr>
        <w:ind w:firstLine="0" w:firstLineChars="0"/>
        <w:jc w:val="center"/>
      </w:pPr>
      <w:r>
        <w:drawing>
          <wp:inline distT="0" distB="0" distL="114300" distR="114300">
            <wp:extent cx="6177915" cy="2090420"/>
            <wp:effectExtent l="0" t="0" r="13335" b="5080"/>
            <wp:docPr id="14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图片 5"/>
                    <pic:cNvPicPr>
                      <a:picLocks noChangeAspect="1"/>
                    </pic:cNvPicPr>
                  </pic:nvPicPr>
                  <pic:blipFill>
                    <a:blip r:embed="rId307"/>
                    <a:stretch>
                      <a:fillRect/>
                    </a:stretch>
                  </pic:blipFill>
                  <pic:spPr>
                    <a:xfrm>
                      <a:off x="0" y="0"/>
                      <a:ext cx="6177915" cy="2090420"/>
                    </a:xfrm>
                    <a:prstGeom prst="rect">
                      <a:avLst/>
                    </a:prstGeom>
                    <a:noFill/>
                    <a:ln>
                      <a:noFill/>
                    </a:ln>
                  </pic:spPr>
                </pic:pic>
              </a:graphicData>
            </a:graphic>
          </wp:inline>
        </w:drawing>
      </w:r>
    </w:p>
    <w:p>
      <w:pPr>
        <w:pStyle w:val="34"/>
        <w:ind w:left="840" w:firstLine="0" w:firstLineChars="0"/>
      </w:pPr>
    </w:p>
    <w:p>
      <w:pPr>
        <w:pStyle w:val="34"/>
        <w:numPr>
          <w:ilvl w:val="0"/>
          <w:numId w:val="69"/>
        </w:numPr>
        <w:ind w:firstLineChars="0"/>
      </w:pPr>
      <w:r>
        <w:rPr>
          <w:rFonts w:hint="eastAsia"/>
        </w:rPr>
        <w:t>选中列表中的专利数据，</w:t>
      </w:r>
      <w:r>
        <w:t>点击【</w:t>
      </w:r>
      <w:r>
        <w:rPr>
          <w:rFonts w:hint="eastAsia"/>
          <w:lang w:val="en-US" w:eastAsia="zh-CN"/>
        </w:rPr>
        <w:t>不是我的成果</w:t>
      </w:r>
      <w:r>
        <w:t>】 按钮</w:t>
      </w:r>
    </w:p>
    <w:p>
      <w:pPr>
        <w:ind w:firstLineChars="0"/>
        <w:jc w:val="center"/>
      </w:pPr>
      <w:r>
        <w:drawing>
          <wp:inline distT="0" distB="0" distL="114300" distR="114300">
            <wp:extent cx="6181090" cy="1806575"/>
            <wp:effectExtent l="0" t="0" r="10160" b="3175"/>
            <wp:docPr id="15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 name="图片 6"/>
                    <pic:cNvPicPr>
                      <a:picLocks noChangeAspect="1"/>
                    </pic:cNvPicPr>
                  </pic:nvPicPr>
                  <pic:blipFill>
                    <a:blip r:embed="rId308"/>
                    <a:stretch>
                      <a:fillRect/>
                    </a:stretch>
                  </pic:blipFill>
                  <pic:spPr>
                    <a:xfrm>
                      <a:off x="0" y="0"/>
                      <a:ext cx="6181090" cy="1806575"/>
                    </a:xfrm>
                    <a:prstGeom prst="rect">
                      <a:avLst/>
                    </a:prstGeom>
                    <a:noFill/>
                    <a:ln>
                      <a:noFill/>
                    </a:ln>
                  </pic:spPr>
                </pic:pic>
              </a:graphicData>
            </a:graphic>
          </wp:inline>
        </w:drawing>
      </w:r>
    </w:p>
    <w:p>
      <w:pPr>
        <w:pStyle w:val="34"/>
        <w:numPr>
          <w:ilvl w:val="0"/>
          <w:numId w:val="69"/>
        </w:numPr>
        <w:ind w:firstLineChars="0"/>
      </w:pPr>
      <w:r>
        <w:t>系统弹出确认页面，点【确认】按钮完成取消认领操作。</w:t>
      </w:r>
    </w:p>
    <w:p>
      <w:pPr>
        <w:ind w:firstLine="0" w:firstLineChars="0"/>
        <w:jc w:val="center"/>
      </w:pPr>
      <w:r>
        <w:drawing>
          <wp:inline distT="0" distB="0" distL="114300" distR="114300">
            <wp:extent cx="3400425" cy="1733550"/>
            <wp:effectExtent l="0" t="0" r="9525" b="0"/>
            <wp:docPr id="16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 name="图片 7"/>
                    <pic:cNvPicPr>
                      <a:picLocks noChangeAspect="1"/>
                    </pic:cNvPicPr>
                  </pic:nvPicPr>
                  <pic:blipFill>
                    <a:blip r:embed="rId309"/>
                    <a:stretch>
                      <a:fillRect/>
                    </a:stretch>
                  </pic:blipFill>
                  <pic:spPr>
                    <a:xfrm>
                      <a:off x="0" y="0"/>
                      <a:ext cx="3400425" cy="1733550"/>
                    </a:xfrm>
                    <a:prstGeom prst="rect">
                      <a:avLst/>
                    </a:prstGeom>
                    <a:noFill/>
                    <a:ln>
                      <a:noFill/>
                    </a:ln>
                  </pic:spPr>
                </pic:pic>
              </a:graphicData>
            </a:graphic>
          </wp:inline>
        </w:drawing>
      </w:r>
    </w:p>
    <w:p>
      <w:pPr>
        <w:pStyle w:val="34"/>
        <w:numPr>
          <w:ilvl w:val="0"/>
          <w:numId w:val="69"/>
        </w:numPr>
        <w:ind w:firstLineChars="0"/>
      </w:pPr>
      <w:r>
        <w:rPr>
          <w:rFonts w:hint="eastAsia"/>
        </w:rPr>
        <w:t>取消认领后，</w:t>
      </w:r>
      <w:r>
        <w:rPr>
          <w:rFonts w:hint="eastAsia"/>
          <w:lang w:val="en-US" w:eastAsia="zh-CN"/>
        </w:rPr>
        <w:t>在任何列表页面都无法再查询到</w:t>
      </w:r>
      <w:r>
        <w:rPr>
          <w:rFonts w:hint="eastAsia"/>
        </w:rPr>
        <w:t>该专利数据。</w:t>
      </w:r>
    </w:p>
    <w:sectPr>
      <w:headerReference r:id="rId12" w:type="first"/>
      <w:footerReference r:id="rId14" w:type="first"/>
      <w:footerReference r:id="rId13" w:type="default"/>
      <w:pgSz w:w="11906" w:h="16838"/>
      <w:pgMar w:top="1440" w:right="1080" w:bottom="1440" w:left="1080" w:header="851" w:footer="992" w:gutter="0"/>
      <w:pgNumType w:start="1"/>
      <w:cols w:space="425" w:num="1"/>
      <w:titlePg/>
      <w:docGrid w:type="lines" w:linePitch="326"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ind w:firstLine="480"/>
      </w:pPr>
      <w:r>
        <w:separator/>
      </w:r>
    </w:p>
  </w:endnote>
  <w:endnote w:type="continuationSeparator" w:id="1">
    <w:p>
      <w:pPr>
        <w:spacing w:line="240" w:lineRule="auto"/>
        <w:ind w:firstLine="48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等线 Light">
    <w:altName w:val="宋体"/>
    <w:panose1 w:val="02010600030101010101"/>
    <w:charset w:val="86"/>
    <w:family w:val="auto"/>
    <w:pitch w:val="default"/>
    <w:sig w:usb0="00000000" w:usb1="00000000" w:usb2="00000016" w:usb3="00000000" w:csb0="0004000F" w:csb1="00000000"/>
  </w:font>
  <w:font w:name="Cambria">
    <w:panose1 w:val="02040503050406030204"/>
    <w:charset w:val="00"/>
    <w:family w:val="roman"/>
    <w:pitch w:val="default"/>
    <w:sig w:usb0="E00002FF" w:usb1="400004FF" w:usb2="00000000" w:usb3="00000000" w:csb0="2000019F" w:csb1="00000000"/>
  </w:font>
  <w:font w:name="等线 Light">
    <w:altName w:val="Segoe Print"/>
    <w:panose1 w:val="00000000000000000000"/>
    <w:charset w:val="00"/>
    <w:family w:val="auto"/>
    <w:pitch w:val="default"/>
    <w:sig w:usb0="00000000" w:usb1="00000000" w:usb2="00000000" w:usb3="00000000" w:csb0="00000000" w:csb1="00000000"/>
  </w:font>
  <w:font w:name="Segoe Print">
    <w:panose1 w:val="02000600000000000000"/>
    <w:charset w:val="00"/>
    <w:family w:val="auto"/>
    <w:pitch w:val="default"/>
    <w:sig w:usb0="0000028F" w:usb1="00000000" w:usb2="00000000" w:usb3="00000000" w:csb0="2000009F" w:csb1="47010000"/>
  </w:font>
  <w:font w:name="微软雅黑">
    <w:panose1 w:val="020B0503020204020204"/>
    <w:charset w:val="86"/>
    <w:family w:val="auto"/>
    <w:pitch w:val="default"/>
    <w:sig w:usb0="80000287" w:usb1="280F3C52"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4"/>
      <w:ind w:right="360" w:firstLine="360"/>
      <w:rPr>
        <w:rFonts w:cs="Times New Roman"/>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4"/>
      <w:ind w:firstLine="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4"/>
      <w:ind w:firstLine="360"/>
      <w:jc w:val="right"/>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4"/>
      <w:ind w:firstLine="360"/>
      <w:jc w:val="right"/>
      <w:rPr>
        <w:rFonts w:cs="Times New Roman"/>
      </w:rP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4"/>
      <w:ind w:firstLine="360"/>
      <w:jc w:val="right"/>
      <w:rPr>
        <w:rFonts w:cs="Times New Roman"/>
      </w:rPr>
    </w:pPr>
    <w:r>
      <w:rPr>
        <w:rFonts w:cs="Times New Roman"/>
      </w:rPr>
      <w:fldChar w:fldCharType="begin"/>
    </w:r>
    <w:r>
      <w:rPr>
        <w:rFonts w:cs="Times New Roman"/>
      </w:rPr>
      <w:instrText xml:space="preserve">PAGE   \* MERGEFORMAT</w:instrText>
    </w:r>
    <w:r>
      <w:rPr>
        <w:rFonts w:cs="Times New Roman"/>
      </w:rPr>
      <w:fldChar w:fldCharType="separate"/>
    </w:r>
    <w:r>
      <w:rPr>
        <w:rFonts w:cs="Times New Roman"/>
        <w:lang w:val="zh-CN"/>
      </w:rPr>
      <w:t>1</w:t>
    </w:r>
    <w:r>
      <w:rPr>
        <w:rFonts w:cs="Times New Roman"/>
      </w:rPr>
      <w:fldChar w:fldCharType="end"/>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4"/>
      <w:ind w:firstLine="360"/>
      <w:jc w:val="right"/>
    </w:pPr>
    <w:r>
      <w:fldChar w:fldCharType="begin"/>
    </w:r>
    <w:r>
      <w:instrText xml:space="preserve">PAGE   \* MERGEFORMAT</w:instrText>
    </w:r>
    <w:r>
      <w:fldChar w:fldCharType="separate"/>
    </w:r>
    <w:r>
      <w:rPr>
        <w:lang w:val="zh-CN"/>
      </w:rPr>
      <w:t>1</w:t>
    </w:r>
    <w: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240" w:lineRule="auto"/>
        <w:ind w:firstLine="480"/>
      </w:pPr>
      <w:r>
        <w:separator/>
      </w:r>
    </w:p>
  </w:footnote>
  <w:footnote w:type="continuationSeparator" w:id="1">
    <w:p>
      <w:pPr>
        <w:spacing w:line="240" w:lineRule="auto"/>
        <w:ind w:firstLine="48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5"/>
      <w:ind w:firstLine="360"/>
      <w:jc w:val="right"/>
      <w:rPr>
        <w:i/>
      </w:rPr>
    </w:pPr>
    <w:r>
      <w:rPr>
        <w:rFonts w:hint="eastAsia"/>
        <w:i/>
        <w:lang w:val="en-US" w:eastAsia="zh-CN"/>
      </w:rPr>
      <w:t>操作</w:t>
    </w:r>
    <w:r>
      <w:rPr>
        <w:rFonts w:hint="eastAsia"/>
        <w:i/>
      </w:rPr>
      <w:t>手册（教师）</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5"/>
      <w:pBdr>
        <w:bottom w:val="none" w:color="auto" w:sz="0" w:space="0"/>
      </w:pBdr>
      <w:ind w:firstLine="36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5"/>
      <w:pBdr>
        <w:bottom w:val="none" w:color="auto" w:sz="0" w:space="1"/>
      </w:pBdr>
      <w:ind w:firstLine="300"/>
      <w:jc w:val="right"/>
      <w:rPr>
        <w:i/>
        <w:iCs/>
        <w:sz w:val="15"/>
        <w:szCs w:val="15"/>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5"/>
      <w:ind w:firstLine="360"/>
      <w:jc w:val="right"/>
      <w:rPr>
        <w:i/>
      </w:rPr>
    </w:pPr>
    <w:r>
      <w:rPr>
        <w:rFonts w:hint="eastAsia"/>
        <w:i/>
      </w:rPr>
      <w:t>系统使用手册（教师）</w:t>
    </w:r>
  </w:p>
  <w:p>
    <w:pPr>
      <w:pStyle w:val="15"/>
      <w:pBdr>
        <w:bottom w:val="none" w:color="auto" w:sz="0" w:space="1"/>
      </w:pBdr>
      <w:ind w:firstLine="300"/>
      <w:jc w:val="right"/>
      <w:rPr>
        <w:i/>
        <w:iCs/>
        <w:sz w:val="15"/>
        <w:szCs w:val="15"/>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A0822767"/>
    <w:multiLevelType w:val="multilevel"/>
    <w:tmpl w:val="A0822767"/>
    <w:lvl w:ilvl="0" w:tentative="0">
      <w:start w:val="1"/>
      <w:numFmt w:val="decimal"/>
      <w:lvlText w:val="%1."/>
      <w:lvlJc w:val="left"/>
      <w:pPr>
        <w:ind w:left="840" w:hanging="360"/>
      </w:pPr>
      <w:rPr>
        <w:rFonts w:hint="default"/>
      </w:r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1">
    <w:nsid w:val="A6DCD4B6"/>
    <w:multiLevelType w:val="multilevel"/>
    <w:tmpl w:val="A6DCD4B6"/>
    <w:lvl w:ilvl="0" w:tentative="0">
      <w:start w:val="1"/>
      <w:numFmt w:val="decimal"/>
      <w:lvlText w:val="%1."/>
      <w:lvlJc w:val="left"/>
      <w:pPr>
        <w:ind w:left="840" w:hanging="360"/>
      </w:pPr>
      <w:rPr>
        <w:rFonts w:hint="default"/>
      </w:r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2">
    <w:nsid w:val="BB4AAAAE"/>
    <w:multiLevelType w:val="multilevel"/>
    <w:tmpl w:val="BB4AAAAE"/>
    <w:lvl w:ilvl="0" w:tentative="0">
      <w:start w:val="1"/>
      <w:numFmt w:val="decimal"/>
      <w:lvlText w:val="%1."/>
      <w:lvlJc w:val="left"/>
      <w:pPr>
        <w:ind w:left="840" w:hanging="360"/>
      </w:pPr>
      <w:rPr>
        <w:rFonts w:hint="default"/>
      </w:r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3">
    <w:nsid w:val="C4E8B6C1"/>
    <w:multiLevelType w:val="multilevel"/>
    <w:tmpl w:val="C4E8B6C1"/>
    <w:lvl w:ilvl="0" w:tentative="0">
      <w:start w:val="1"/>
      <w:numFmt w:val="decimal"/>
      <w:lvlText w:val="%1."/>
      <w:lvlJc w:val="left"/>
      <w:pPr>
        <w:ind w:left="840" w:hanging="360"/>
      </w:pPr>
      <w:rPr>
        <w:rFonts w:hint="default"/>
      </w:r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4">
    <w:nsid w:val="DBB6C664"/>
    <w:multiLevelType w:val="multilevel"/>
    <w:tmpl w:val="DBB6C664"/>
    <w:lvl w:ilvl="0" w:tentative="0">
      <w:start w:val="1"/>
      <w:numFmt w:val="decimal"/>
      <w:lvlText w:val="%1."/>
      <w:lvlJc w:val="left"/>
      <w:pPr>
        <w:ind w:left="840" w:hanging="360"/>
      </w:pPr>
      <w:rPr>
        <w:rFonts w:hint="default"/>
      </w:r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5">
    <w:nsid w:val="DBE3CEA2"/>
    <w:multiLevelType w:val="singleLevel"/>
    <w:tmpl w:val="DBE3CEA2"/>
    <w:lvl w:ilvl="0" w:tentative="0">
      <w:start w:val="1"/>
      <w:numFmt w:val="decimal"/>
      <w:lvlText w:val="%1."/>
      <w:lvlJc w:val="left"/>
      <w:pPr>
        <w:tabs>
          <w:tab w:val="left" w:pos="312"/>
        </w:tabs>
      </w:pPr>
    </w:lvl>
  </w:abstractNum>
  <w:abstractNum w:abstractNumId="6">
    <w:nsid w:val="E2C48435"/>
    <w:multiLevelType w:val="multilevel"/>
    <w:tmpl w:val="E2C48435"/>
    <w:lvl w:ilvl="0" w:tentative="0">
      <w:start w:val="1"/>
      <w:numFmt w:val="decimal"/>
      <w:lvlText w:val="%1."/>
      <w:lvlJc w:val="left"/>
      <w:pPr>
        <w:ind w:left="840" w:hanging="360"/>
      </w:pPr>
      <w:rPr>
        <w:rFonts w:hint="default"/>
      </w:r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7">
    <w:nsid w:val="025769DE"/>
    <w:multiLevelType w:val="multilevel"/>
    <w:tmpl w:val="025769DE"/>
    <w:lvl w:ilvl="0" w:tentative="0">
      <w:start w:val="1"/>
      <w:numFmt w:val="decimal"/>
      <w:lvlText w:val="%1."/>
      <w:lvlJc w:val="left"/>
      <w:pPr>
        <w:ind w:left="840" w:hanging="360"/>
      </w:pPr>
      <w:rPr>
        <w:rFonts w:hint="default"/>
      </w:r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8">
    <w:nsid w:val="03341487"/>
    <w:multiLevelType w:val="multilevel"/>
    <w:tmpl w:val="03341487"/>
    <w:lvl w:ilvl="0" w:tentative="0">
      <w:start w:val="1"/>
      <w:numFmt w:val="decimal"/>
      <w:lvlText w:val="%1."/>
      <w:lvlJc w:val="left"/>
      <w:pPr>
        <w:ind w:left="840" w:hanging="360"/>
      </w:pPr>
      <w:rPr>
        <w:rFonts w:hint="default"/>
      </w:r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9">
    <w:nsid w:val="06D129D6"/>
    <w:multiLevelType w:val="multilevel"/>
    <w:tmpl w:val="06D129D6"/>
    <w:lvl w:ilvl="0" w:tentative="0">
      <w:start w:val="1"/>
      <w:numFmt w:val="decimal"/>
      <w:lvlText w:val="%1."/>
      <w:lvlJc w:val="left"/>
      <w:pPr>
        <w:ind w:left="840" w:hanging="360"/>
      </w:pPr>
      <w:rPr>
        <w:rFonts w:hint="default"/>
      </w:r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10">
    <w:nsid w:val="07381236"/>
    <w:multiLevelType w:val="multilevel"/>
    <w:tmpl w:val="07381236"/>
    <w:lvl w:ilvl="0" w:tentative="0">
      <w:start w:val="1"/>
      <w:numFmt w:val="decimal"/>
      <w:lvlText w:val="%1."/>
      <w:lvlJc w:val="left"/>
      <w:pPr>
        <w:ind w:left="840" w:hanging="360"/>
      </w:pPr>
      <w:rPr>
        <w:rFonts w:hint="default"/>
      </w:r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11">
    <w:nsid w:val="074F0490"/>
    <w:multiLevelType w:val="multilevel"/>
    <w:tmpl w:val="074F0490"/>
    <w:lvl w:ilvl="0" w:tentative="0">
      <w:start w:val="1"/>
      <w:numFmt w:val="decimal"/>
      <w:lvlText w:val="%1."/>
      <w:lvlJc w:val="left"/>
      <w:pPr>
        <w:ind w:left="425" w:hanging="425"/>
      </w:pPr>
    </w:lvl>
    <w:lvl w:ilvl="1" w:tentative="0">
      <w:start w:val="1"/>
      <w:numFmt w:val="decimal"/>
      <w:lvlText w:val="%1.%2."/>
      <w:lvlJc w:val="left"/>
      <w:pPr>
        <w:ind w:left="567" w:hanging="567"/>
      </w:pPr>
    </w:lvl>
    <w:lvl w:ilvl="2" w:tentative="0">
      <w:start w:val="1"/>
      <w:numFmt w:val="decimal"/>
      <w:lvlText w:val="%1.%2.%3."/>
      <w:lvlJc w:val="left"/>
      <w:pPr>
        <w:ind w:left="709" w:hanging="709"/>
      </w:pPr>
    </w:lvl>
    <w:lvl w:ilvl="3" w:tentative="0">
      <w:start w:val="1"/>
      <w:numFmt w:val="decimal"/>
      <w:lvlText w:val="%1.%2.%3.%4."/>
      <w:lvlJc w:val="left"/>
      <w:pPr>
        <w:ind w:left="851" w:hanging="851"/>
      </w:pPr>
    </w:lvl>
    <w:lvl w:ilvl="4" w:tentative="0">
      <w:start w:val="1"/>
      <w:numFmt w:val="decimal"/>
      <w:lvlText w:val="%1.%2.%3.%4.%5."/>
      <w:lvlJc w:val="left"/>
      <w:pPr>
        <w:ind w:left="992" w:hanging="992"/>
      </w:pPr>
    </w:lvl>
    <w:lvl w:ilvl="5" w:tentative="0">
      <w:start w:val="1"/>
      <w:numFmt w:val="decimal"/>
      <w:lvlText w:val="%1.%2.%3.%4.%5.%6."/>
      <w:lvlJc w:val="left"/>
      <w:pPr>
        <w:ind w:left="1134" w:hanging="1134"/>
      </w:pPr>
    </w:lvl>
    <w:lvl w:ilvl="6" w:tentative="0">
      <w:start w:val="1"/>
      <w:numFmt w:val="decimal"/>
      <w:lvlText w:val="%1.%2.%3.%4.%5.%6.%7."/>
      <w:lvlJc w:val="left"/>
      <w:pPr>
        <w:ind w:left="1276" w:hanging="1276"/>
      </w:pPr>
    </w:lvl>
    <w:lvl w:ilvl="7" w:tentative="0">
      <w:start w:val="1"/>
      <w:numFmt w:val="decimal"/>
      <w:lvlText w:val="%1.%2.%3.%4.%5.%6.%7.%8."/>
      <w:lvlJc w:val="left"/>
      <w:pPr>
        <w:ind w:left="1418" w:hanging="1418"/>
      </w:pPr>
    </w:lvl>
    <w:lvl w:ilvl="8" w:tentative="0">
      <w:start w:val="1"/>
      <w:numFmt w:val="decimal"/>
      <w:lvlText w:val="%1.%2.%3.%4.%5.%6.%7.%8.%9."/>
      <w:lvlJc w:val="left"/>
      <w:pPr>
        <w:ind w:left="1559" w:hanging="1559"/>
      </w:pPr>
    </w:lvl>
  </w:abstractNum>
  <w:abstractNum w:abstractNumId="12">
    <w:nsid w:val="09470EE2"/>
    <w:multiLevelType w:val="multilevel"/>
    <w:tmpl w:val="09470EE2"/>
    <w:lvl w:ilvl="0" w:tentative="0">
      <w:start w:val="1"/>
      <w:numFmt w:val="decimal"/>
      <w:lvlText w:val="%1."/>
      <w:lvlJc w:val="left"/>
      <w:pPr>
        <w:ind w:left="870" w:hanging="390"/>
      </w:pPr>
      <w:rPr>
        <w:rFonts w:hint="default"/>
      </w:r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13">
    <w:nsid w:val="09801B24"/>
    <w:multiLevelType w:val="multilevel"/>
    <w:tmpl w:val="09801B24"/>
    <w:lvl w:ilvl="0" w:tentative="0">
      <w:start w:val="1"/>
      <w:numFmt w:val="decimal"/>
      <w:lvlText w:val="%1."/>
      <w:lvlJc w:val="left"/>
      <w:pPr>
        <w:ind w:left="900" w:hanging="420"/>
      </w:pPr>
      <w:rPr>
        <w:rFonts w:hint="default"/>
      </w:r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14">
    <w:nsid w:val="0BC40295"/>
    <w:multiLevelType w:val="multilevel"/>
    <w:tmpl w:val="0BC40295"/>
    <w:lvl w:ilvl="0" w:tentative="0">
      <w:start w:val="1"/>
      <w:numFmt w:val="decimal"/>
      <w:lvlText w:val="%1."/>
      <w:lvlJc w:val="left"/>
      <w:pPr>
        <w:ind w:left="425" w:hanging="425"/>
      </w:pPr>
    </w:lvl>
    <w:lvl w:ilvl="1" w:tentative="0">
      <w:start w:val="1"/>
      <w:numFmt w:val="decimal"/>
      <w:lvlText w:val="%1.%2."/>
      <w:lvlJc w:val="left"/>
      <w:pPr>
        <w:ind w:left="567" w:hanging="567"/>
      </w:pPr>
    </w:lvl>
    <w:lvl w:ilvl="2" w:tentative="0">
      <w:start w:val="1"/>
      <w:numFmt w:val="decimal"/>
      <w:lvlText w:val="%1.%2.%3."/>
      <w:lvlJc w:val="left"/>
      <w:pPr>
        <w:ind w:left="709" w:hanging="709"/>
      </w:pPr>
    </w:lvl>
    <w:lvl w:ilvl="3" w:tentative="0">
      <w:start w:val="1"/>
      <w:numFmt w:val="decimal"/>
      <w:lvlText w:val="%1.%2.%3.%4."/>
      <w:lvlJc w:val="left"/>
      <w:pPr>
        <w:ind w:left="851" w:hanging="851"/>
      </w:pPr>
    </w:lvl>
    <w:lvl w:ilvl="4" w:tentative="0">
      <w:start w:val="1"/>
      <w:numFmt w:val="decimal"/>
      <w:lvlText w:val="%1.%2.%3.%4.%5."/>
      <w:lvlJc w:val="left"/>
      <w:pPr>
        <w:ind w:left="992" w:hanging="992"/>
      </w:pPr>
    </w:lvl>
    <w:lvl w:ilvl="5" w:tentative="0">
      <w:start w:val="1"/>
      <w:numFmt w:val="decimal"/>
      <w:lvlText w:val="%1.%2.%3.%4.%5.%6."/>
      <w:lvlJc w:val="left"/>
      <w:pPr>
        <w:ind w:left="1134" w:hanging="1134"/>
      </w:pPr>
    </w:lvl>
    <w:lvl w:ilvl="6" w:tentative="0">
      <w:start w:val="1"/>
      <w:numFmt w:val="decimal"/>
      <w:lvlText w:val="%1.%2.%3.%4.%5.%6.%7."/>
      <w:lvlJc w:val="left"/>
      <w:pPr>
        <w:ind w:left="1276" w:hanging="1276"/>
      </w:pPr>
    </w:lvl>
    <w:lvl w:ilvl="7" w:tentative="0">
      <w:start w:val="1"/>
      <w:numFmt w:val="decimal"/>
      <w:lvlText w:val="%1.%2.%3.%4.%5.%6.%7.%8."/>
      <w:lvlJc w:val="left"/>
      <w:pPr>
        <w:ind w:left="1418" w:hanging="1418"/>
      </w:pPr>
    </w:lvl>
    <w:lvl w:ilvl="8" w:tentative="0">
      <w:start w:val="1"/>
      <w:numFmt w:val="decimal"/>
      <w:lvlText w:val="%1.%2.%3.%4.%5.%6.%7.%8.%9."/>
      <w:lvlJc w:val="left"/>
      <w:pPr>
        <w:ind w:left="1559" w:hanging="1559"/>
      </w:pPr>
    </w:lvl>
  </w:abstractNum>
  <w:abstractNum w:abstractNumId="15">
    <w:nsid w:val="0D4F37DB"/>
    <w:multiLevelType w:val="multilevel"/>
    <w:tmpl w:val="0D4F37DB"/>
    <w:lvl w:ilvl="0" w:tentative="0">
      <w:start w:val="1"/>
      <w:numFmt w:val="decimal"/>
      <w:lvlText w:val="%1."/>
      <w:lvlJc w:val="left"/>
      <w:pPr>
        <w:ind w:left="840" w:hanging="360"/>
      </w:pPr>
      <w:rPr>
        <w:rFonts w:hint="default"/>
      </w:r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16">
    <w:nsid w:val="0D535190"/>
    <w:multiLevelType w:val="multilevel"/>
    <w:tmpl w:val="0D535190"/>
    <w:lvl w:ilvl="0" w:tentative="0">
      <w:start w:val="1"/>
      <w:numFmt w:val="decimal"/>
      <w:lvlText w:val="%1."/>
      <w:lvlJc w:val="left"/>
      <w:pPr>
        <w:ind w:left="1282" w:hanging="360"/>
      </w:pPr>
      <w:rPr>
        <w:rFonts w:hint="default"/>
      </w:rPr>
    </w:lvl>
    <w:lvl w:ilvl="1" w:tentative="0">
      <w:start w:val="1"/>
      <w:numFmt w:val="lowerLetter"/>
      <w:lvlText w:val="%2)"/>
      <w:lvlJc w:val="left"/>
      <w:pPr>
        <w:ind w:left="1762" w:hanging="420"/>
      </w:pPr>
    </w:lvl>
    <w:lvl w:ilvl="2" w:tentative="0">
      <w:start w:val="1"/>
      <w:numFmt w:val="lowerRoman"/>
      <w:lvlText w:val="%3."/>
      <w:lvlJc w:val="right"/>
      <w:pPr>
        <w:ind w:left="2182" w:hanging="420"/>
      </w:pPr>
    </w:lvl>
    <w:lvl w:ilvl="3" w:tentative="0">
      <w:start w:val="1"/>
      <w:numFmt w:val="decimal"/>
      <w:lvlText w:val="%4."/>
      <w:lvlJc w:val="left"/>
      <w:pPr>
        <w:ind w:left="2602" w:hanging="420"/>
      </w:pPr>
    </w:lvl>
    <w:lvl w:ilvl="4" w:tentative="0">
      <w:start w:val="1"/>
      <w:numFmt w:val="lowerLetter"/>
      <w:lvlText w:val="%5)"/>
      <w:lvlJc w:val="left"/>
      <w:pPr>
        <w:ind w:left="3022" w:hanging="420"/>
      </w:pPr>
    </w:lvl>
    <w:lvl w:ilvl="5" w:tentative="0">
      <w:start w:val="1"/>
      <w:numFmt w:val="lowerRoman"/>
      <w:lvlText w:val="%6."/>
      <w:lvlJc w:val="right"/>
      <w:pPr>
        <w:ind w:left="3442" w:hanging="420"/>
      </w:pPr>
    </w:lvl>
    <w:lvl w:ilvl="6" w:tentative="0">
      <w:start w:val="1"/>
      <w:numFmt w:val="decimal"/>
      <w:lvlText w:val="%7."/>
      <w:lvlJc w:val="left"/>
      <w:pPr>
        <w:ind w:left="3862" w:hanging="420"/>
      </w:pPr>
    </w:lvl>
    <w:lvl w:ilvl="7" w:tentative="0">
      <w:start w:val="1"/>
      <w:numFmt w:val="lowerLetter"/>
      <w:lvlText w:val="%8)"/>
      <w:lvlJc w:val="left"/>
      <w:pPr>
        <w:ind w:left="4282" w:hanging="420"/>
      </w:pPr>
    </w:lvl>
    <w:lvl w:ilvl="8" w:tentative="0">
      <w:start w:val="1"/>
      <w:numFmt w:val="lowerRoman"/>
      <w:lvlText w:val="%9."/>
      <w:lvlJc w:val="right"/>
      <w:pPr>
        <w:ind w:left="4702" w:hanging="420"/>
      </w:pPr>
    </w:lvl>
  </w:abstractNum>
  <w:abstractNum w:abstractNumId="17">
    <w:nsid w:val="0EA50A70"/>
    <w:multiLevelType w:val="multilevel"/>
    <w:tmpl w:val="0EA50A70"/>
    <w:lvl w:ilvl="0" w:tentative="0">
      <w:start w:val="1"/>
      <w:numFmt w:val="decimal"/>
      <w:lvlText w:val="%1."/>
      <w:lvlJc w:val="left"/>
      <w:pPr>
        <w:ind w:left="1282" w:hanging="360"/>
      </w:pPr>
      <w:rPr>
        <w:rFonts w:hint="default"/>
      </w:rPr>
    </w:lvl>
    <w:lvl w:ilvl="1" w:tentative="0">
      <w:start w:val="1"/>
      <w:numFmt w:val="lowerLetter"/>
      <w:lvlText w:val="%2)"/>
      <w:lvlJc w:val="left"/>
      <w:pPr>
        <w:ind w:left="1762" w:hanging="420"/>
      </w:pPr>
    </w:lvl>
    <w:lvl w:ilvl="2" w:tentative="0">
      <w:start w:val="1"/>
      <w:numFmt w:val="lowerRoman"/>
      <w:lvlText w:val="%3."/>
      <w:lvlJc w:val="right"/>
      <w:pPr>
        <w:ind w:left="2182" w:hanging="420"/>
      </w:pPr>
    </w:lvl>
    <w:lvl w:ilvl="3" w:tentative="0">
      <w:start w:val="1"/>
      <w:numFmt w:val="decimal"/>
      <w:lvlText w:val="%4."/>
      <w:lvlJc w:val="left"/>
      <w:pPr>
        <w:ind w:left="2602" w:hanging="420"/>
      </w:pPr>
    </w:lvl>
    <w:lvl w:ilvl="4" w:tentative="0">
      <w:start w:val="1"/>
      <w:numFmt w:val="lowerLetter"/>
      <w:lvlText w:val="%5)"/>
      <w:lvlJc w:val="left"/>
      <w:pPr>
        <w:ind w:left="3022" w:hanging="420"/>
      </w:pPr>
    </w:lvl>
    <w:lvl w:ilvl="5" w:tentative="0">
      <w:start w:val="1"/>
      <w:numFmt w:val="lowerRoman"/>
      <w:lvlText w:val="%6."/>
      <w:lvlJc w:val="right"/>
      <w:pPr>
        <w:ind w:left="3442" w:hanging="420"/>
      </w:pPr>
    </w:lvl>
    <w:lvl w:ilvl="6" w:tentative="0">
      <w:start w:val="1"/>
      <w:numFmt w:val="decimal"/>
      <w:lvlText w:val="%7."/>
      <w:lvlJc w:val="left"/>
      <w:pPr>
        <w:ind w:left="3862" w:hanging="420"/>
      </w:pPr>
    </w:lvl>
    <w:lvl w:ilvl="7" w:tentative="0">
      <w:start w:val="1"/>
      <w:numFmt w:val="lowerLetter"/>
      <w:lvlText w:val="%8)"/>
      <w:lvlJc w:val="left"/>
      <w:pPr>
        <w:ind w:left="4282" w:hanging="420"/>
      </w:pPr>
    </w:lvl>
    <w:lvl w:ilvl="8" w:tentative="0">
      <w:start w:val="1"/>
      <w:numFmt w:val="lowerRoman"/>
      <w:lvlText w:val="%9."/>
      <w:lvlJc w:val="right"/>
      <w:pPr>
        <w:ind w:left="4702" w:hanging="420"/>
      </w:pPr>
    </w:lvl>
  </w:abstractNum>
  <w:abstractNum w:abstractNumId="18">
    <w:nsid w:val="10065841"/>
    <w:multiLevelType w:val="multilevel"/>
    <w:tmpl w:val="10065841"/>
    <w:lvl w:ilvl="0" w:tentative="0">
      <w:start w:val="1"/>
      <w:numFmt w:val="decimal"/>
      <w:lvlText w:val="%1."/>
      <w:lvlJc w:val="left"/>
      <w:pPr>
        <w:ind w:left="1282" w:hanging="360"/>
      </w:pPr>
      <w:rPr>
        <w:rFonts w:hint="default"/>
      </w:rPr>
    </w:lvl>
    <w:lvl w:ilvl="1" w:tentative="0">
      <w:start w:val="1"/>
      <w:numFmt w:val="lowerLetter"/>
      <w:lvlText w:val="%2)"/>
      <w:lvlJc w:val="left"/>
      <w:pPr>
        <w:ind w:left="1762" w:hanging="420"/>
      </w:pPr>
    </w:lvl>
    <w:lvl w:ilvl="2" w:tentative="0">
      <w:start w:val="1"/>
      <w:numFmt w:val="lowerRoman"/>
      <w:lvlText w:val="%3."/>
      <w:lvlJc w:val="right"/>
      <w:pPr>
        <w:ind w:left="2182" w:hanging="420"/>
      </w:pPr>
    </w:lvl>
    <w:lvl w:ilvl="3" w:tentative="0">
      <w:start w:val="1"/>
      <w:numFmt w:val="decimal"/>
      <w:lvlText w:val="%4."/>
      <w:lvlJc w:val="left"/>
      <w:pPr>
        <w:ind w:left="2602" w:hanging="420"/>
      </w:pPr>
    </w:lvl>
    <w:lvl w:ilvl="4" w:tentative="0">
      <w:start w:val="1"/>
      <w:numFmt w:val="lowerLetter"/>
      <w:lvlText w:val="%5)"/>
      <w:lvlJc w:val="left"/>
      <w:pPr>
        <w:ind w:left="3022" w:hanging="420"/>
      </w:pPr>
    </w:lvl>
    <w:lvl w:ilvl="5" w:tentative="0">
      <w:start w:val="1"/>
      <w:numFmt w:val="lowerRoman"/>
      <w:lvlText w:val="%6."/>
      <w:lvlJc w:val="right"/>
      <w:pPr>
        <w:ind w:left="3442" w:hanging="420"/>
      </w:pPr>
    </w:lvl>
    <w:lvl w:ilvl="6" w:tentative="0">
      <w:start w:val="1"/>
      <w:numFmt w:val="decimal"/>
      <w:lvlText w:val="%7."/>
      <w:lvlJc w:val="left"/>
      <w:pPr>
        <w:ind w:left="3862" w:hanging="420"/>
      </w:pPr>
    </w:lvl>
    <w:lvl w:ilvl="7" w:tentative="0">
      <w:start w:val="1"/>
      <w:numFmt w:val="lowerLetter"/>
      <w:lvlText w:val="%8)"/>
      <w:lvlJc w:val="left"/>
      <w:pPr>
        <w:ind w:left="4282" w:hanging="420"/>
      </w:pPr>
    </w:lvl>
    <w:lvl w:ilvl="8" w:tentative="0">
      <w:start w:val="1"/>
      <w:numFmt w:val="lowerRoman"/>
      <w:lvlText w:val="%9."/>
      <w:lvlJc w:val="right"/>
      <w:pPr>
        <w:ind w:left="4702" w:hanging="420"/>
      </w:pPr>
    </w:lvl>
  </w:abstractNum>
  <w:abstractNum w:abstractNumId="19">
    <w:nsid w:val="116D2DEC"/>
    <w:multiLevelType w:val="multilevel"/>
    <w:tmpl w:val="116D2DEC"/>
    <w:lvl w:ilvl="0" w:tentative="0">
      <w:start w:val="1"/>
      <w:numFmt w:val="decimal"/>
      <w:lvlText w:val="%1."/>
      <w:lvlJc w:val="left"/>
      <w:pPr>
        <w:ind w:left="840" w:hanging="360"/>
      </w:pPr>
      <w:rPr>
        <w:rFonts w:hint="default"/>
      </w:r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20">
    <w:nsid w:val="118E3752"/>
    <w:multiLevelType w:val="multilevel"/>
    <w:tmpl w:val="118E3752"/>
    <w:lvl w:ilvl="0" w:tentative="0">
      <w:start w:val="1"/>
      <w:numFmt w:val="decimal"/>
      <w:lvlText w:val="%1."/>
      <w:lvlJc w:val="left"/>
      <w:pPr>
        <w:ind w:left="840" w:hanging="360"/>
      </w:pPr>
      <w:rPr>
        <w:rFonts w:hint="default"/>
      </w:r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21">
    <w:nsid w:val="13A004BB"/>
    <w:multiLevelType w:val="multilevel"/>
    <w:tmpl w:val="13A004BB"/>
    <w:lvl w:ilvl="0" w:tentative="0">
      <w:start w:val="1"/>
      <w:numFmt w:val="decimal"/>
      <w:lvlText w:val="%1."/>
      <w:lvlJc w:val="left"/>
      <w:pPr>
        <w:ind w:left="1282" w:hanging="360"/>
      </w:pPr>
      <w:rPr>
        <w:rFonts w:hint="default"/>
      </w:rPr>
    </w:lvl>
    <w:lvl w:ilvl="1" w:tentative="0">
      <w:start w:val="1"/>
      <w:numFmt w:val="lowerLetter"/>
      <w:lvlText w:val="%2)"/>
      <w:lvlJc w:val="left"/>
      <w:pPr>
        <w:ind w:left="1762" w:hanging="420"/>
      </w:pPr>
    </w:lvl>
    <w:lvl w:ilvl="2" w:tentative="0">
      <w:start w:val="1"/>
      <w:numFmt w:val="lowerRoman"/>
      <w:lvlText w:val="%3."/>
      <w:lvlJc w:val="right"/>
      <w:pPr>
        <w:ind w:left="2182" w:hanging="420"/>
      </w:pPr>
    </w:lvl>
    <w:lvl w:ilvl="3" w:tentative="0">
      <w:start w:val="1"/>
      <w:numFmt w:val="decimal"/>
      <w:lvlText w:val="%4."/>
      <w:lvlJc w:val="left"/>
      <w:pPr>
        <w:ind w:left="2602" w:hanging="420"/>
      </w:pPr>
    </w:lvl>
    <w:lvl w:ilvl="4" w:tentative="0">
      <w:start w:val="1"/>
      <w:numFmt w:val="lowerLetter"/>
      <w:lvlText w:val="%5)"/>
      <w:lvlJc w:val="left"/>
      <w:pPr>
        <w:ind w:left="3022" w:hanging="420"/>
      </w:pPr>
    </w:lvl>
    <w:lvl w:ilvl="5" w:tentative="0">
      <w:start w:val="1"/>
      <w:numFmt w:val="lowerRoman"/>
      <w:lvlText w:val="%6."/>
      <w:lvlJc w:val="right"/>
      <w:pPr>
        <w:ind w:left="3442" w:hanging="420"/>
      </w:pPr>
    </w:lvl>
    <w:lvl w:ilvl="6" w:tentative="0">
      <w:start w:val="1"/>
      <w:numFmt w:val="decimal"/>
      <w:lvlText w:val="%7."/>
      <w:lvlJc w:val="left"/>
      <w:pPr>
        <w:ind w:left="3862" w:hanging="420"/>
      </w:pPr>
    </w:lvl>
    <w:lvl w:ilvl="7" w:tentative="0">
      <w:start w:val="1"/>
      <w:numFmt w:val="lowerLetter"/>
      <w:lvlText w:val="%8)"/>
      <w:lvlJc w:val="left"/>
      <w:pPr>
        <w:ind w:left="4282" w:hanging="420"/>
      </w:pPr>
    </w:lvl>
    <w:lvl w:ilvl="8" w:tentative="0">
      <w:start w:val="1"/>
      <w:numFmt w:val="lowerRoman"/>
      <w:lvlText w:val="%9."/>
      <w:lvlJc w:val="right"/>
      <w:pPr>
        <w:ind w:left="4702" w:hanging="420"/>
      </w:pPr>
    </w:lvl>
  </w:abstractNum>
  <w:abstractNum w:abstractNumId="22">
    <w:nsid w:val="145712FB"/>
    <w:multiLevelType w:val="multilevel"/>
    <w:tmpl w:val="145712FB"/>
    <w:lvl w:ilvl="0" w:tentative="0">
      <w:start w:val="1"/>
      <w:numFmt w:val="decimal"/>
      <w:lvlText w:val="%1."/>
      <w:lvlJc w:val="left"/>
      <w:pPr>
        <w:ind w:left="1282" w:hanging="360"/>
      </w:pPr>
      <w:rPr>
        <w:rFonts w:hint="eastAsia"/>
      </w:rPr>
    </w:lvl>
    <w:lvl w:ilvl="1" w:tentative="0">
      <w:start w:val="1"/>
      <w:numFmt w:val="lowerLetter"/>
      <w:lvlText w:val="%2)"/>
      <w:lvlJc w:val="left"/>
      <w:pPr>
        <w:ind w:left="1762" w:hanging="420"/>
      </w:pPr>
    </w:lvl>
    <w:lvl w:ilvl="2" w:tentative="0">
      <w:start w:val="1"/>
      <w:numFmt w:val="lowerRoman"/>
      <w:lvlText w:val="%3."/>
      <w:lvlJc w:val="right"/>
      <w:pPr>
        <w:ind w:left="2182" w:hanging="420"/>
      </w:pPr>
    </w:lvl>
    <w:lvl w:ilvl="3" w:tentative="0">
      <w:start w:val="1"/>
      <w:numFmt w:val="decimal"/>
      <w:lvlText w:val="%4."/>
      <w:lvlJc w:val="left"/>
      <w:pPr>
        <w:ind w:left="2602" w:hanging="420"/>
      </w:pPr>
    </w:lvl>
    <w:lvl w:ilvl="4" w:tentative="0">
      <w:start w:val="1"/>
      <w:numFmt w:val="lowerLetter"/>
      <w:lvlText w:val="%5)"/>
      <w:lvlJc w:val="left"/>
      <w:pPr>
        <w:ind w:left="3022" w:hanging="420"/>
      </w:pPr>
    </w:lvl>
    <w:lvl w:ilvl="5" w:tentative="0">
      <w:start w:val="1"/>
      <w:numFmt w:val="lowerRoman"/>
      <w:lvlText w:val="%6."/>
      <w:lvlJc w:val="right"/>
      <w:pPr>
        <w:ind w:left="3442" w:hanging="420"/>
      </w:pPr>
    </w:lvl>
    <w:lvl w:ilvl="6" w:tentative="0">
      <w:start w:val="1"/>
      <w:numFmt w:val="decimal"/>
      <w:lvlText w:val="%7."/>
      <w:lvlJc w:val="left"/>
      <w:pPr>
        <w:ind w:left="3862" w:hanging="420"/>
      </w:pPr>
    </w:lvl>
    <w:lvl w:ilvl="7" w:tentative="0">
      <w:start w:val="1"/>
      <w:numFmt w:val="lowerLetter"/>
      <w:lvlText w:val="%8)"/>
      <w:lvlJc w:val="left"/>
      <w:pPr>
        <w:ind w:left="4282" w:hanging="420"/>
      </w:pPr>
    </w:lvl>
    <w:lvl w:ilvl="8" w:tentative="0">
      <w:start w:val="1"/>
      <w:numFmt w:val="lowerRoman"/>
      <w:lvlText w:val="%9."/>
      <w:lvlJc w:val="right"/>
      <w:pPr>
        <w:ind w:left="4702" w:hanging="420"/>
      </w:pPr>
    </w:lvl>
  </w:abstractNum>
  <w:abstractNum w:abstractNumId="23">
    <w:nsid w:val="159F3828"/>
    <w:multiLevelType w:val="multilevel"/>
    <w:tmpl w:val="159F3828"/>
    <w:lvl w:ilvl="0" w:tentative="0">
      <w:start w:val="1"/>
      <w:numFmt w:val="decimal"/>
      <w:lvlText w:val="%1."/>
      <w:lvlJc w:val="left"/>
      <w:pPr>
        <w:ind w:left="922" w:hanging="360"/>
      </w:pPr>
      <w:rPr>
        <w:rFonts w:hint="default"/>
      </w:rPr>
    </w:lvl>
    <w:lvl w:ilvl="1" w:tentative="0">
      <w:start w:val="1"/>
      <w:numFmt w:val="lowerLetter"/>
      <w:lvlText w:val="%2)"/>
      <w:lvlJc w:val="left"/>
      <w:pPr>
        <w:ind w:left="1402" w:hanging="420"/>
      </w:pPr>
    </w:lvl>
    <w:lvl w:ilvl="2" w:tentative="0">
      <w:start w:val="1"/>
      <w:numFmt w:val="lowerRoman"/>
      <w:lvlText w:val="%3."/>
      <w:lvlJc w:val="right"/>
      <w:pPr>
        <w:ind w:left="1822" w:hanging="420"/>
      </w:pPr>
    </w:lvl>
    <w:lvl w:ilvl="3" w:tentative="0">
      <w:start w:val="1"/>
      <w:numFmt w:val="decimal"/>
      <w:lvlText w:val="%4."/>
      <w:lvlJc w:val="left"/>
      <w:pPr>
        <w:ind w:left="2242" w:hanging="420"/>
      </w:pPr>
    </w:lvl>
    <w:lvl w:ilvl="4" w:tentative="0">
      <w:start w:val="1"/>
      <w:numFmt w:val="lowerLetter"/>
      <w:lvlText w:val="%5)"/>
      <w:lvlJc w:val="left"/>
      <w:pPr>
        <w:ind w:left="2662" w:hanging="420"/>
      </w:pPr>
    </w:lvl>
    <w:lvl w:ilvl="5" w:tentative="0">
      <w:start w:val="1"/>
      <w:numFmt w:val="lowerRoman"/>
      <w:lvlText w:val="%6."/>
      <w:lvlJc w:val="right"/>
      <w:pPr>
        <w:ind w:left="3082" w:hanging="420"/>
      </w:pPr>
    </w:lvl>
    <w:lvl w:ilvl="6" w:tentative="0">
      <w:start w:val="1"/>
      <w:numFmt w:val="decimal"/>
      <w:lvlText w:val="%7."/>
      <w:lvlJc w:val="left"/>
      <w:pPr>
        <w:ind w:left="3502" w:hanging="420"/>
      </w:pPr>
    </w:lvl>
    <w:lvl w:ilvl="7" w:tentative="0">
      <w:start w:val="1"/>
      <w:numFmt w:val="lowerLetter"/>
      <w:lvlText w:val="%8)"/>
      <w:lvlJc w:val="left"/>
      <w:pPr>
        <w:ind w:left="3922" w:hanging="420"/>
      </w:pPr>
    </w:lvl>
    <w:lvl w:ilvl="8" w:tentative="0">
      <w:start w:val="1"/>
      <w:numFmt w:val="lowerRoman"/>
      <w:lvlText w:val="%9."/>
      <w:lvlJc w:val="right"/>
      <w:pPr>
        <w:ind w:left="4342" w:hanging="420"/>
      </w:pPr>
    </w:lvl>
  </w:abstractNum>
  <w:abstractNum w:abstractNumId="24">
    <w:nsid w:val="16114F5F"/>
    <w:multiLevelType w:val="multilevel"/>
    <w:tmpl w:val="16114F5F"/>
    <w:lvl w:ilvl="0" w:tentative="0">
      <w:start w:val="1"/>
      <w:numFmt w:val="decimal"/>
      <w:lvlText w:val="%1."/>
      <w:lvlJc w:val="left"/>
      <w:pPr>
        <w:ind w:left="840" w:hanging="360"/>
      </w:pPr>
      <w:rPr>
        <w:rFonts w:hint="default"/>
      </w:r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25">
    <w:nsid w:val="17037BCB"/>
    <w:multiLevelType w:val="multilevel"/>
    <w:tmpl w:val="17037BCB"/>
    <w:lvl w:ilvl="0" w:tentative="0">
      <w:start w:val="1"/>
      <w:numFmt w:val="decimal"/>
      <w:lvlText w:val="%1."/>
      <w:lvlJc w:val="left"/>
      <w:pPr>
        <w:ind w:left="425" w:hanging="425"/>
      </w:pPr>
    </w:lvl>
    <w:lvl w:ilvl="1" w:tentative="0">
      <w:start w:val="1"/>
      <w:numFmt w:val="decimal"/>
      <w:lvlText w:val="%1.%2."/>
      <w:lvlJc w:val="left"/>
      <w:pPr>
        <w:ind w:left="567" w:hanging="567"/>
      </w:pPr>
    </w:lvl>
    <w:lvl w:ilvl="2" w:tentative="0">
      <w:start w:val="1"/>
      <w:numFmt w:val="decimal"/>
      <w:lvlText w:val="%1.%2.%3."/>
      <w:lvlJc w:val="left"/>
      <w:pPr>
        <w:ind w:left="709" w:hanging="709"/>
      </w:pPr>
    </w:lvl>
    <w:lvl w:ilvl="3" w:tentative="0">
      <w:start w:val="1"/>
      <w:numFmt w:val="decimal"/>
      <w:lvlText w:val="%1.%2.%3.%4."/>
      <w:lvlJc w:val="left"/>
      <w:pPr>
        <w:ind w:left="851" w:hanging="851"/>
      </w:pPr>
    </w:lvl>
    <w:lvl w:ilvl="4" w:tentative="0">
      <w:start w:val="1"/>
      <w:numFmt w:val="decimal"/>
      <w:lvlText w:val="%1.%2.%3.%4.%5."/>
      <w:lvlJc w:val="left"/>
      <w:pPr>
        <w:ind w:left="992" w:hanging="992"/>
      </w:pPr>
    </w:lvl>
    <w:lvl w:ilvl="5" w:tentative="0">
      <w:start w:val="1"/>
      <w:numFmt w:val="decimal"/>
      <w:lvlText w:val="%1.%2.%3.%4.%5.%6."/>
      <w:lvlJc w:val="left"/>
      <w:pPr>
        <w:ind w:left="1134" w:hanging="1134"/>
      </w:pPr>
    </w:lvl>
    <w:lvl w:ilvl="6" w:tentative="0">
      <w:start w:val="1"/>
      <w:numFmt w:val="decimal"/>
      <w:lvlText w:val="%1.%2.%3.%4.%5.%6.%7."/>
      <w:lvlJc w:val="left"/>
      <w:pPr>
        <w:ind w:left="1276" w:hanging="1276"/>
      </w:pPr>
    </w:lvl>
    <w:lvl w:ilvl="7" w:tentative="0">
      <w:start w:val="1"/>
      <w:numFmt w:val="decimal"/>
      <w:lvlText w:val="%1.%2.%3.%4.%5.%6.%7.%8."/>
      <w:lvlJc w:val="left"/>
      <w:pPr>
        <w:ind w:left="1418" w:hanging="1418"/>
      </w:pPr>
    </w:lvl>
    <w:lvl w:ilvl="8" w:tentative="0">
      <w:start w:val="1"/>
      <w:numFmt w:val="decimal"/>
      <w:lvlText w:val="%1.%2.%3.%4.%5.%6.%7.%8.%9."/>
      <w:lvlJc w:val="left"/>
      <w:pPr>
        <w:ind w:left="1559" w:hanging="1559"/>
      </w:pPr>
    </w:lvl>
  </w:abstractNum>
  <w:abstractNum w:abstractNumId="26">
    <w:nsid w:val="170C62EE"/>
    <w:multiLevelType w:val="multilevel"/>
    <w:tmpl w:val="170C62EE"/>
    <w:lvl w:ilvl="0" w:tentative="0">
      <w:start w:val="1"/>
      <w:numFmt w:val="decimal"/>
      <w:lvlText w:val="%1."/>
      <w:lvlJc w:val="left"/>
      <w:pPr>
        <w:ind w:left="1282" w:hanging="360"/>
      </w:pPr>
      <w:rPr>
        <w:rFonts w:hint="default"/>
      </w:rPr>
    </w:lvl>
    <w:lvl w:ilvl="1" w:tentative="0">
      <w:start w:val="1"/>
      <w:numFmt w:val="lowerLetter"/>
      <w:lvlText w:val="%2)"/>
      <w:lvlJc w:val="left"/>
      <w:pPr>
        <w:ind w:left="1762" w:hanging="420"/>
      </w:pPr>
    </w:lvl>
    <w:lvl w:ilvl="2" w:tentative="0">
      <w:start w:val="1"/>
      <w:numFmt w:val="lowerRoman"/>
      <w:lvlText w:val="%3."/>
      <w:lvlJc w:val="right"/>
      <w:pPr>
        <w:ind w:left="2182" w:hanging="420"/>
      </w:pPr>
    </w:lvl>
    <w:lvl w:ilvl="3" w:tentative="0">
      <w:start w:val="1"/>
      <w:numFmt w:val="decimal"/>
      <w:lvlText w:val="%4."/>
      <w:lvlJc w:val="left"/>
      <w:pPr>
        <w:ind w:left="2602" w:hanging="420"/>
      </w:pPr>
    </w:lvl>
    <w:lvl w:ilvl="4" w:tentative="0">
      <w:start w:val="1"/>
      <w:numFmt w:val="lowerLetter"/>
      <w:lvlText w:val="%5)"/>
      <w:lvlJc w:val="left"/>
      <w:pPr>
        <w:ind w:left="3022" w:hanging="420"/>
      </w:pPr>
    </w:lvl>
    <w:lvl w:ilvl="5" w:tentative="0">
      <w:start w:val="1"/>
      <w:numFmt w:val="lowerRoman"/>
      <w:lvlText w:val="%6."/>
      <w:lvlJc w:val="right"/>
      <w:pPr>
        <w:ind w:left="3442" w:hanging="420"/>
      </w:pPr>
    </w:lvl>
    <w:lvl w:ilvl="6" w:tentative="0">
      <w:start w:val="1"/>
      <w:numFmt w:val="decimal"/>
      <w:lvlText w:val="%7."/>
      <w:lvlJc w:val="left"/>
      <w:pPr>
        <w:ind w:left="3862" w:hanging="420"/>
      </w:pPr>
    </w:lvl>
    <w:lvl w:ilvl="7" w:tentative="0">
      <w:start w:val="1"/>
      <w:numFmt w:val="lowerLetter"/>
      <w:lvlText w:val="%8)"/>
      <w:lvlJc w:val="left"/>
      <w:pPr>
        <w:ind w:left="4282" w:hanging="420"/>
      </w:pPr>
    </w:lvl>
    <w:lvl w:ilvl="8" w:tentative="0">
      <w:start w:val="1"/>
      <w:numFmt w:val="lowerRoman"/>
      <w:lvlText w:val="%9."/>
      <w:lvlJc w:val="right"/>
      <w:pPr>
        <w:ind w:left="4702" w:hanging="420"/>
      </w:pPr>
    </w:lvl>
  </w:abstractNum>
  <w:abstractNum w:abstractNumId="27">
    <w:nsid w:val="17EF6FD6"/>
    <w:multiLevelType w:val="multilevel"/>
    <w:tmpl w:val="17EF6FD6"/>
    <w:lvl w:ilvl="0" w:tentative="0">
      <w:start w:val="1"/>
      <w:numFmt w:val="decimal"/>
      <w:lvlText w:val="%1."/>
      <w:lvlJc w:val="left"/>
      <w:pPr>
        <w:ind w:left="922" w:hanging="360"/>
      </w:pPr>
      <w:rPr>
        <w:rFonts w:hint="default"/>
      </w:rPr>
    </w:lvl>
    <w:lvl w:ilvl="1" w:tentative="0">
      <w:start w:val="1"/>
      <w:numFmt w:val="lowerLetter"/>
      <w:lvlText w:val="%2)"/>
      <w:lvlJc w:val="left"/>
      <w:pPr>
        <w:ind w:left="1402" w:hanging="420"/>
      </w:pPr>
    </w:lvl>
    <w:lvl w:ilvl="2" w:tentative="0">
      <w:start w:val="1"/>
      <w:numFmt w:val="lowerRoman"/>
      <w:lvlText w:val="%3."/>
      <w:lvlJc w:val="right"/>
      <w:pPr>
        <w:ind w:left="1822" w:hanging="420"/>
      </w:pPr>
    </w:lvl>
    <w:lvl w:ilvl="3" w:tentative="0">
      <w:start w:val="1"/>
      <w:numFmt w:val="decimal"/>
      <w:lvlText w:val="%4."/>
      <w:lvlJc w:val="left"/>
      <w:pPr>
        <w:ind w:left="2242" w:hanging="420"/>
      </w:pPr>
    </w:lvl>
    <w:lvl w:ilvl="4" w:tentative="0">
      <w:start w:val="1"/>
      <w:numFmt w:val="lowerLetter"/>
      <w:lvlText w:val="%5)"/>
      <w:lvlJc w:val="left"/>
      <w:pPr>
        <w:ind w:left="2662" w:hanging="420"/>
      </w:pPr>
    </w:lvl>
    <w:lvl w:ilvl="5" w:tentative="0">
      <w:start w:val="1"/>
      <w:numFmt w:val="lowerRoman"/>
      <w:lvlText w:val="%6."/>
      <w:lvlJc w:val="right"/>
      <w:pPr>
        <w:ind w:left="3082" w:hanging="420"/>
      </w:pPr>
    </w:lvl>
    <w:lvl w:ilvl="6" w:tentative="0">
      <w:start w:val="1"/>
      <w:numFmt w:val="decimal"/>
      <w:lvlText w:val="%7."/>
      <w:lvlJc w:val="left"/>
      <w:pPr>
        <w:ind w:left="3502" w:hanging="420"/>
      </w:pPr>
    </w:lvl>
    <w:lvl w:ilvl="7" w:tentative="0">
      <w:start w:val="1"/>
      <w:numFmt w:val="lowerLetter"/>
      <w:lvlText w:val="%8)"/>
      <w:lvlJc w:val="left"/>
      <w:pPr>
        <w:ind w:left="3922" w:hanging="420"/>
      </w:pPr>
    </w:lvl>
    <w:lvl w:ilvl="8" w:tentative="0">
      <w:start w:val="1"/>
      <w:numFmt w:val="lowerRoman"/>
      <w:lvlText w:val="%9."/>
      <w:lvlJc w:val="right"/>
      <w:pPr>
        <w:ind w:left="4342" w:hanging="420"/>
      </w:pPr>
    </w:lvl>
  </w:abstractNum>
  <w:abstractNum w:abstractNumId="28">
    <w:nsid w:val="1C6A5032"/>
    <w:multiLevelType w:val="multilevel"/>
    <w:tmpl w:val="1C6A5032"/>
    <w:lvl w:ilvl="0" w:tentative="0">
      <w:start w:val="1"/>
      <w:numFmt w:val="decimal"/>
      <w:lvlText w:val="（%1）"/>
      <w:lvlJc w:val="left"/>
      <w:pPr>
        <w:ind w:left="1140" w:hanging="720"/>
      </w:pPr>
      <w:rPr>
        <w:rFonts w:hint="default"/>
      </w:r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29">
    <w:nsid w:val="1F78076E"/>
    <w:multiLevelType w:val="multilevel"/>
    <w:tmpl w:val="1F78076E"/>
    <w:lvl w:ilvl="0" w:tentative="0">
      <w:start w:val="1"/>
      <w:numFmt w:val="decimal"/>
      <w:lvlText w:val="%1."/>
      <w:lvlJc w:val="left"/>
      <w:pPr>
        <w:ind w:left="1282" w:hanging="360"/>
      </w:pPr>
      <w:rPr>
        <w:rFonts w:hint="eastAsia"/>
      </w:rPr>
    </w:lvl>
    <w:lvl w:ilvl="1" w:tentative="0">
      <w:start w:val="1"/>
      <w:numFmt w:val="lowerLetter"/>
      <w:lvlText w:val="%2)"/>
      <w:lvlJc w:val="left"/>
      <w:pPr>
        <w:ind w:left="1762" w:hanging="420"/>
      </w:pPr>
    </w:lvl>
    <w:lvl w:ilvl="2" w:tentative="0">
      <w:start w:val="1"/>
      <w:numFmt w:val="lowerRoman"/>
      <w:lvlText w:val="%3."/>
      <w:lvlJc w:val="right"/>
      <w:pPr>
        <w:ind w:left="2182" w:hanging="420"/>
      </w:pPr>
    </w:lvl>
    <w:lvl w:ilvl="3" w:tentative="0">
      <w:start w:val="1"/>
      <w:numFmt w:val="decimal"/>
      <w:lvlText w:val="%4."/>
      <w:lvlJc w:val="left"/>
      <w:pPr>
        <w:ind w:left="2602" w:hanging="420"/>
      </w:pPr>
    </w:lvl>
    <w:lvl w:ilvl="4" w:tentative="0">
      <w:start w:val="1"/>
      <w:numFmt w:val="lowerLetter"/>
      <w:lvlText w:val="%5)"/>
      <w:lvlJc w:val="left"/>
      <w:pPr>
        <w:ind w:left="3022" w:hanging="420"/>
      </w:pPr>
    </w:lvl>
    <w:lvl w:ilvl="5" w:tentative="0">
      <w:start w:val="1"/>
      <w:numFmt w:val="lowerRoman"/>
      <w:lvlText w:val="%6."/>
      <w:lvlJc w:val="right"/>
      <w:pPr>
        <w:ind w:left="3442" w:hanging="420"/>
      </w:pPr>
    </w:lvl>
    <w:lvl w:ilvl="6" w:tentative="0">
      <w:start w:val="1"/>
      <w:numFmt w:val="decimal"/>
      <w:lvlText w:val="%7."/>
      <w:lvlJc w:val="left"/>
      <w:pPr>
        <w:ind w:left="3862" w:hanging="420"/>
      </w:pPr>
    </w:lvl>
    <w:lvl w:ilvl="7" w:tentative="0">
      <w:start w:val="1"/>
      <w:numFmt w:val="lowerLetter"/>
      <w:lvlText w:val="%8)"/>
      <w:lvlJc w:val="left"/>
      <w:pPr>
        <w:ind w:left="4282" w:hanging="420"/>
      </w:pPr>
    </w:lvl>
    <w:lvl w:ilvl="8" w:tentative="0">
      <w:start w:val="1"/>
      <w:numFmt w:val="lowerRoman"/>
      <w:lvlText w:val="%9."/>
      <w:lvlJc w:val="right"/>
      <w:pPr>
        <w:ind w:left="4702" w:hanging="420"/>
      </w:pPr>
    </w:lvl>
  </w:abstractNum>
  <w:abstractNum w:abstractNumId="30">
    <w:nsid w:val="205629BC"/>
    <w:multiLevelType w:val="multilevel"/>
    <w:tmpl w:val="205629BC"/>
    <w:lvl w:ilvl="0" w:tentative="0">
      <w:start w:val="1"/>
      <w:numFmt w:val="decimal"/>
      <w:lvlText w:val="%1."/>
      <w:lvlJc w:val="left"/>
      <w:pPr>
        <w:ind w:left="840" w:hanging="360"/>
      </w:pPr>
      <w:rPr>
        <w:rFonts w:hint="default"/>
      </w:r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31">
    <w:nsid w:val="23135666"/>
    <w:multiLevelType w:val="multilevel"/>
    <w:tmpl w:val="23135666"/>
    <w:lvl w:ilvl="0" w:tentative="0">
      <w:start w:val="1"/>
      <w:numFmt w:val="decimal"/>
      <w:lvlText w:val="%1."/>
      <w:lvlJc w:val="left"/>
      <w:pPr>
        <w:ind w:left="1200" w:hanging="360"/>
      </w:pPr>
      <w:rPr>
        <w:rFonts w:hint="default"/>
      </w:rPr>
    </w:lvl>
    <w:lvl w:ilvl="1" w:tentative="0">
      <w:start w:val="1"/>
      <w:numFmt w:val="lowerLetter"/>
      <w:lvlText w:val="%2)"/>
      <w:lvlJc w:val="left"/>
      <w:pPr>
        <w:ind w:left="1680" w:hanging="420"/>
      </w:pPr>
    </w:lvl>
    <w:lvl w:ilvl="2" w:tentative="0">
      <w:start w:val="1"/>
      <w:numFmt w:val="lowerRoman"/>
      <w:lvlText w:val="%3."/>
      <w:lvlJc w:val="right"/>
      <w:pPr>
        <w:ind w:left="2100" w:hanging="420"/>
      </w:pPr>
    </w:lvl>
    <w:lvl w:ilvl="3" w:tentative="0">
      <w:start w:val="1"/>
      <w:numFmt w:val="decimal"/>
      <w:lvlText w:val="%4."/>
      <w:lvlJc w:val="left"/>
      <w:pPr>
        <w:ind w:left="2520" w:hanging="420"/>
      </w:pPr>
    </w:lvl>
    <w:lvl w:ilvl="4" w:tentative="0">
      <w:start w:val="1"/>
      <w:numFmt w:val="lowerLetter"/>
      <w:lvlText w:val="%5)"/>
      <w:lvlJc w:val="left"/>
      <w:pPr>
        <w:ind w:left="2940" w:hanging="420"/>
      </w:pPr>
    </w:lvl>
    <w:lvl w:ilvl="5" w:tentative="0">
      <w:start w:val="1"/>
      <w:numFmt w:val="lowerRoman"/>
      <w:lvlText w:val="%6."/>
      <w:lvlJc w:val="right"/>
      <w:pPr>
        <w:ind w:left="3360" w:hanging="420"/>
      </w:pPr>
    </w:lvl>
    <w:lvl w:ilvl="6" w:tentative="0">
      <w:start w:val="1"/>
      <w:numFmt w:val="decimal"/>
      <w:lvlText w:val="%7."/>
      <w:lvlJc w:val="left"/>
      <w:pPr>
        <w:ind w:left="3780" w:hanging="420"/>
      </w:pPr>
    </w:lvl>
    <w:lvl w:ilvl="7" w:tentative="0">
      <w:start w:val="1"/>
      <w:numFmt w:val="lowerLetter"/>
      <w:lvlText w:val="%8)"/>
      <w:lvlJc w:val="left"/>
      <w:pPr>
        <w:ind w:left="4200" w:hanging="420"/>
      </w:pPr>
    </w:lvl>
    <w:lvl w:ilvl="8" w:tentative="0">
      <w:start w:val="1"/>
      <w:numFmt w:val="lowerRoman"/>
      <w:lvlText w:val="%9."/>
      <w:lvlJc w:val="right"/>
      <w:pPr>
        <w:ind w:left="4620" w:hanging="420"/>
      </w:pPr>
    </w:lvl>
  </w:abstractNum>
  <w:abstractNum w:abstractNumId="32">
    <w:nsid w:val="257A75EF"/>
    <w:multiLevelType w:val="multilevel"/>
    <w:tmpl w:val="257A75EF"/>
    <w:lvl w:ilvl="0" w:tentative="0">
      <w:start w:val="1"/>
      <w:numFmt w:val="decimal"/>
      <w:lvlText w:val="%1."/>
      <w:lvlJc w:val="left"/>
      <w:pPr>
        <w:ind w:left="922" w:hanging="360"/>
      </w:pPr>
      <w:rPr>
        <w:rFonts w:hint="default"/>
      </w:rPr>
    </w:lvl>
    <w:lvl w:ilvl="1" w:tentative="0">
      <w:start w:val="1"/>
      <w:numFmt w:val="lowerLetter"/>
      <w:lvlText w:val="%2)"/>
      <w:lvlJc w:val="left"/>
      <w:pPr>
        <w:ind w:left="1402" w:hanging="420"/>
      </w:pPr>
    </w:lvl>
    <w:lvl w:ilvl="2" w:tentative="0">
      <w:start w:val="1"/>
      <w:numFmt w:val="lowerRoman"/>
      <w:lvlText w:val="%3."/>
      <w:lvlJc w:val="right"/>
      <w:pPr>
        <w:ind w:left="1822" w:hanging="420"/>
      </w:pPr>
    </w:lvl>
    <w:lvl w:ilvl="3" w:tentative="0">
      <w:start w:val="1"/>
      <w:numFmt w:val="decimal"/>
      <w:lvlText w:val="%4."/>
      <w:lvlJc w:val="left"/>
      <w:pPr>
        <w:ind w:left="2242" w:hanging="420"/>
      </w:pPr>
    </w:lvl>
    <w:lvl w:ilvl="4" w:tentative="0">
      <w:start w:val="1"/>
      <w:numFmt w:val="lowerLetter"/>
      <w:lvlText w:val="%5)"/>
      <w:lvlJc w:val="left"/>
      <w:pPr>
        <w:ind w:left="2662" w:hanging="420"/>
      </w:pPr>
    </w:lvl>
    <w:lvl w:ilvl="5" w:tentative="0">
      <w:start w:val="1"/>
      <w:numFmt w:val="lowerRoman"/>
      <w:lvlText w:val="%6."/>
      <w:lvlJc w:val="right"/>
      <w:pPr>
        <w:ind w:left="3082" w:hanging="420"/>
      </w:pPr>
    </w:lvl>
    <w:lvl w:ilvl="6" w:tentative="0">
      <w:start w:val="1"/>
      <w:numFmt w:val="decimal"/>
      <w:lvlText w:val="%7."/>
      <w:lvlJc w:val="left"/>
      <w:pPr>
        <w:ind w:left="3502" w:hanging="420"/>
      </w:pPr>
    </w:lvl>
    <w:lvl w:ilvl="7" w:tentative="0">
      <w:start w:val="1"/>
      <w:numFmt w:val="lowerLetter"/>
      <w:lvlText w:val="%8)"/>
      <w:lvlJc w:val="left"/>
      <w:pPr>
        <w:ind w:left="3922" w:hanging="420"/>
      </w:pPr>
    </w:lvl>
    <w:lvl w:ilvl="8" w:tentative="0">
      <w:start w:val="1"/>
      <w:numFmt w:val="lowerRoman"/>
      <w:lvlText w:val="%9."/>
      <w:lvlJc w:val="right"/>
      <w:pPr>
        <w:ind w:left="4342" w:hanging="420"/>
      </w:pPr>
    </w:lvl>
  </w:abstractNum>
  <w:abstractNum w:abstractNumId="33">
    <w:nsid w:val="287B3CFC"/>
    <w:multiLevelType w:val="multilevel"/>
    <w:tmpl w:val="287B3CFC"/>
    <w:lvl w:ilvl="0" w:tentative="0">
      <w:start w:val="1"/>
      <w:numFmt w:val="decimal"/>
      <w:lvlText w:val="%1."/>
      <w:lvlJc w:val="left"/>
      <w:pPr>
        <w:ind w:left="1282" w:hanging="360"/>
      </w:pPr>
      <w:rPr>
        <w:rFonts w:hint="default"/>
      </w:rPr>
    </w:lvl>
    <w:lvl w:ilvl="1" w:tentative="0">
      <w:start w:val="1"/>
      <w:numFmt w:val="lowerLetter"/>
      <w:lvlText w:val="%2)"/>
      <w:lvlJc w:val="left"/>
      <w:pPr>
        <w:ind w:left="1762" w:hanging="420"/>
      </w:pPr>
    </w:lvl>
    <w:lvl w:ilvl="2" w:tentative="0">
      <w:start w:val="1"/>
      <w:numFmt w:val="lowerRoman"/>
      <w:lvlText w:val="%3."/>
      <w:lvlJc w:val="right"/>
      <w:pPr>
        <w:ind w:left="2182" w:hanging="420"/>
      </w:pPr>
    </w:lvl>
    <w:lvl w:ilvl="3" w:tentative="0">
      <w:start w:val="1"/>
      <w:numFmt w:val="decimal"/>
      <w:lvlText w:val="%4."/>
      <w:lvlJc w:val="left"/>
      <w:pPr>
        <w:ind w:left="2602" w:hanging="420"/>
      </w:pPr>
    </w:lvl>
    <w:lvl w:ilvl="4" w:tentative="0">
      <w:start w:val="1"/>
      <w:numFmt w:val="lowerLetter"/>
      <w:lvlText w:val="%5)"/>
      <w:lvlJc w:val="left"/>
      <w:pPr>
        <w:ind w:left="3022" w:hanging="420"/>
      </w:pPr>
    </w:lvl>
    <w:lvl w:ilvl="5" w:tentative="0">
      <w:start w:val="1"/>
      <w:numFmt w:val="lowerRoman"/>
      <w:lvlText w:val="%6."/>
      <w:lvlJc w:val="right"/>
      <w:pPr>
        <w:ind w:left="3442" w:hanging="420"/>
      </w:pPr>
    </w:lvl>
    <w:lvl w:ilvl="6" w:tentative="0">
      <w:start w:val="1"/>
      <w:numFmt w:val="decimal"/>
      <w:lvlText w:val="%7."/>
      <w:lvlJc w:val="left"/>
      <w:pPr>
        <w:ind w:left="3862" w:hanging="420"/>
      </w:pPr>
    </w:lvl>
    <w:lvl w:ilvl="7" w:tentative="0">
      <w:start w:val="1"/>
      <w:numFmt w:val="lowerLetter"/>
      <w:lvlText w:val="%8)"/>
      <w:lvlJc w:val="left"/>
      <w:pPr>
        <w:ind w:left="4282" w:hanging="420"/>
      </w:pPr>
    </w:lvl>
    <w:lvl w:ilvl="8" w:tentative="0">
      <w:start w:val="1"/>
      <w:numFmt w:val="lowerRoman"/>
      <w:lvlText w:val="%9."/>
      <w:lvlJc w:val="right"/>
      <w:pPr>
        <w:ind w:left="4702" w:hanging="420"/>
      </w:pPr>
    </w:lvl>
  </w:abstractNum>
  <w:abstractNum w:abstractNumId="34">
    <w:nsid w:val="2F5A3EF9"/>
    <w:multiLevelType w:val="multilevel"/>
    <w:tmpl w:val="2F5A3EF9"/>
    <w:lvl w:ilvl="0" w:tentative="0">
      <w:start w:val="1"/>
      <w:numFmt w:val="decimal"/>
      <w:lvlText w:val="%1."/>
      <w:lvlJc w:val="left"/>
      <w:pPr>
        <w:ind w:left="840" w:hanging="360"/>
      </w:pPr>
      <w:rPr>
        <w:rFonts w:hint="default"/>
      </w:r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35">
    <w:nsid w:val="2FEF317D"/>
    <w:multiLevelType w:val="multilevel"/>
    <w:tmpl w:val="2FEF317D"/>
    <w:lvl w:ilvl="0" w:tentative="0">
      <w:start w:val="1"/>
      <w:numFmt w:val="decimal"/>
      <w:lvlText w:val="%1."/>
      <w:lvlJc w:val="left"/>
      <w:pPr>
        <w:ind w:left="922" w:hanging="360"/>
      </w:pPr>
      <w:rPr>
        <w:rFonts w:hint="default"/>
      </w:rPr>
    </w:lvl>
    <w:lvl w:ilvl="1" w:tentative="0">
      <w:start w:val="1"/>
      <w:numFmt w:val="lowerLetter"/>
      <w:lvlText w:val="%2)"/>
      <w:lvlJc w:val="left"/>
      <w:pPr>
        <w:ind w:left="1402" w:hanging="420"/>
      </w:pPr>
    </w:lvl>
    <w:lvl w:ilvl="2" w:tentative="0">
      <w:start w:val="1"/>
      <w:numFmt w:val="lowerRoman"/>
      <w:lvlText w:val="%3."/>
      <w:lvlJc w:val="right"/>
      <w:pPr>
        <w:ind w:left="1822" w:hanging="420"/>
      </w:pPr>
    </w:lvl>
    <w:lvl w:ilvl="3" w:tentative="0">
      <w:start w:val="1"/>
      <w:numFmt w:val="decimal"/>
      <w:lvlText w:val="%4."/>
      <w:lvlJc w:val="left"/>
      <w:pPr>
        <w:ind w:left="2242" w:hanging="420"/>
      </w:pPr>
    </w:lvl>
    <w:lvl w:ilvl="4" w:tentative="0">
      <w:start w:val="1"/>
      <w:numFmt w:val="lowerLetter"/>
      <w:lvlText w:val="%5)"/>
      <w:lvlJc w:val="left"/>
      <w:pPr>
        <w:ind w:left="2662" w:hanging="420"/>
      </w:pPr>
    </w:lvl>
    <w:lvl w:ilvl="5" w:tentative="0">
      <w:start w:val="1"/>
      <w:numFmt w:val="lowerRoman"/>
      <w:lvlText w:val="%6."/>
      <w:lvlJc w:val="right"/>
      <w:pPr>
        <w:ind w:left="3082" w:hanging="420"/>
      </w:pPr>
    </w:lvl>
    <w:lvl w:ilvl="6" w:tentative="0">
      <w:start w:val="1"/>
      <w:numFmt w:val="decimal"/>
      <w:lvlText w:val="%7."/>
      <w:lvlJc w:val="left"/>
      <w:pPr>
        <w:ind w:left="3502" w:hanging="420"/>
      </w:pPr>
    </w:lvl>
    <w:lvl w:ilvl="7" w:tentative="0">
      <w:start w:val="1"/>
      <w:numFmt w:val="lowerLetter"/>
      <w:lvlText w:val="%8)"/>
      <w:lvlJc w:val="left"/>
      <w:pPr>
        <w:ind w:left="3922" w:hanging="420"/>
      </w:pPr>
    </w:lvl>
    <w:lvl w:ilvl="8" w:tentative="0">
      <w:start w:val="1"/>
      <w:numFmt w:val="lowerRoman"/>
      <w:lvlText w:val="%9."/>
      <w:lvlJc w:val="right"/>
      <w:pPr>
        <w:ind w:left="4342" w:hanging="420"/>
      </w:pPr>
    </w:lvl>
  </w:abstractNum>
  <w:abstractNum w:abstractNumId="36">
    <w:nsid w:val="30311733"/>
    <w:multiLevelType w:val="multilevel"/>
    <w:tmpl w:val="30311733"/>
    <w:lvl w:ilvl="0" w:tentative="0">
      <w:start w:val="1"/>
      <w:numFmt w:val="decimal"/>
      <w:lvlText w:val="%1."/>
      <w:lvlJc w:val="left"/>
      <w:pPr>
        <w:ind w:left="840" w:hanging="360"/>
      </w:pPr>
      <w:rPr>
        <w:rFonts w:hint="default"/>
      </w:r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37">
    <w:nsid w:val="31D45DB2"/>
    <w:multiLevelType w:val="multilevel"/>
    <w:tmpl w:val="31D45DB2"/>
    <w:lvl w:ilvl="0" w:tentative="0">
      <w:start w:val="1"/>
      <w:numFmt w:val="decimal"/>
      <w:lvlText w:val="%1."/>
      <w:lvlJc w:val="left"/>
      <w:pPr>
        <w:ind w:left="1282" w:hanging="360"/>
      </w:pPr>
      <w:rPr>
        <w:rFonts w:hint="eastAsia"/>
      </w:rPr>
    </w:lvl>
    <w:lvl w:ilvl="1" w:tentative="0">
      <w:start w:val="1"/>
      <w:numFmt w:val="lowerLetter"/>
      <w:lvlText w:val="%2)"/>
      <w:lvlJc w:val="left"/>
      <w:pPr>
        <w:ind w:left="1762" w:hanging="420"/>
      </w:pPr>
    </w:lvl>
    <w:lvl w:ilvl="2" w:tentative="0">
      <w:start w:val="1"/>
      <w:numFmt w:val="lowerRoman"/>
      <w:lvlText w:val="%3."/>
      <w:lvlJc w:val="right"/>
      <w:pPr>
        <w:ind w:left="2182" w:hanging="420"/>
      </w:pPr>
    </w:lvl>
    <w:lvl w:ilvl="3" w:tentative="0">
      <w:start w:val="1"/>
      <w:numFmt w:val="decimal"/>
      <w:lvlText w:val="%4."/>
      <w:lvlJc w:val="left"/>
      <w:pPr>
        <w:ind w:left="2602" w:hanging="420"/>
      </w:pPr>
    </w:lvl>
    <w:lvl w:ilvl="4" w:tentative="0">
      <w:start w:val="1"/>
      <w:numFmt w:val="lowerLetter"/>
      <w:lvlText w:val="%5)"/>
      <w:lvlJc w:val="left"/>
      <w:pPr>
        <w:ind w:left="3022" w:hanging="420"/>
      </w:pPr>
    </w:lvl>
    <w:lvl w:ilvl="5" w:tentative="0">
      <w:start w:val="1"/>
      <w:numFmt w:val="lowerRoman"/>
      <w:lvlText w:val="%6."/>
      <w:lvlJc w:val="right"/>
      <w:pPr>
        <w:ind w:left="3442" w:hanging="420"/>
      </w:pPr>
    </w:lvl>
    <w:lvl w:ilvl="6" w:tentative="0">
      <w:start w:val="1"/>
      <w:numFmt w:val="decimal"/>
      <w:lvlText w:val="%7."/>
      <w:lvlJc w:val="left"/>
      <w:pPr>
        <w:ind w:left="3862" w:hanging="420"/>
      </w:pPr>
    </w:lvl>
    <w:lvl w:ilvl="7" w:tentative="0">
      <w:start w:val="1"/>
      <w:numFmt w:val="lowerLetter"/>
      <w:lvlText w:val="%8)"/>
      <w:lvlJc w:val="left"/>
      <w:pPr>
        <w:ind w:left="4282" w:hanging="420"/>
      </w:pPr>
    </w:lvl>
    <w:lvl w:ilvl="8" w:tentative="0">
      <w:start w:val="1"/>
      <w:numFmt w:val="lowerRoman"/>
      <w:lvlText w:val="%9."/>
      <w:lvlJc w:val="right"/>
      <w:pPr>
        <w:ind w:left="4702" w:hanging="420"/>
      </w:pPr>
    </w:lvl>
  </w:abstractNum>
  <w:abstractNum w:abstractNumId="38">
    <w:nsid w:val="3433549B"/>
    <w:multiLevelType w:val="multilevel"/>
    <w:tmpl w:val="3433549B"/>
    <w:lvl w:ilvl="0" w:tentative="0">
      <w:start w:val="1"/>
      <w:numFmt w:val="decimal"/>
      <w:lvlText w:val="%1."/>
      <w:lvlJc w:val="left"/>
      <w:pPr>
        <w:ind w:left="1282" w:hanging="360"/>
      </w:pPr>
      <w:rPr>
        <w:rFonts w:hint="default"/>
      </w:rPr>
    </w:lvl>
    <w:lvl w:ilvl="1" w:tentative="0">
      <w:start w:val="1"/>
      <w:numFmt w:val="lowerLetter"/>
      <w:lvlText w:val="%2)"/>
      <w:lvlJc w:val="left"/>
      <w:pPr>
        <w:ind w:left="1762" w:hanging="420"/>
      </w:pPr>
    </w:lvl>
    <w:lvl w:ilvl="2" w:tentative="0">
      <w:start w:val="1"/>
      <w:numFmt w:val="lowerRoman"/>
      <w:lvlText w:val="%3."/>
      <w:lvlJc w:val="right"/>
      <w:pPr>
        <w:ind w:left="2182" w:hanging="420"/>
      </w:pPr>
    </w:lvl>
    <w:lvl w:ilvl="3" w:tentative="0">
      <w:start w:val="1"/>
      <w:numFmt w:val="decimal"/>
      <w:lvlText w:val="%4."/>
      <w:lvlJc w:val="left"/>
      <w:pPr>
        <w:ind w:left="2602" w:hanging="420"/>
      </w:pPr>
    </w:lvl>
    <w:lvl w:ilvl="4" w:tentative="0">
      <w:start w:val="1"/>
      <w:numFmt w:val="lowerLetter"/>
      <w:lvlText w:val="%5)"/>
      <w:lvlJc w:val="left"/>
      <w:pPr>
        <w:ind w:left="3022" w:hanging="420"/>
      </w:pPr>
    </w:lvl>
    <w:lvl w:ilvl="5" w:tentative="0">
      <w:start w:val="1"/>
      <w:numFmt w:val="lowerRoman"/>
      <w:lvlText w:val="%6."/>
      <w:lvlJc w:val="right"/>
      <w:pPr>
        <w:ind w:left="3442" w:hanging="420"/>
      </w:pPr>
    </w:lvl>
    <w:lvl w:ilvl="6" w:tentative="0">
      <w:start w:val="1"/>
      <w:numFmt w:val="decimal"/>
      <w:lvlText w:val="%7."/>
      <w:lvlJc w:val="left"/>
      <w:pPr>
        <w:ind w:left="3862" w:hanging="420"/>
      </w:pPr>
    </w:lvl>
    <w:lvl w:ilvl="7" w:tentative="0">
      <w:start w:val="1"/>
      <w:numFmt w:val="lowerLetter"/>
      <w:lvlText w:val="%8)"/>
      <w:lvlJc w:val="left"/>
      <w:pPr>
        <w:ind w:left="4282" w:hanging="420"/>
      </w:pPr>
    </w:lvl>
    <w:lvl w:ilvl="8" w:tentative="0">
      <w:start w:val="1"/>
      <w:numFmt w:val="lowerRoman"/>
      <w:lvlText w:val="%9."/>
      <w:lvlJc w:val="right"/>
      <w:pPr>
        <w:ind w:left="4702" w:hanging="420"/>
      </w:pPr>
    </w:lvl>
  </w:abstractNum>
  <w:abstractNum w:abstractNumId="39">
    <w:nsid w:val="35EC5249"/>
    <w:multiLevelType w:val="multilevel"/>
    <w:tmpl w:val="35EC5249"/>
    <w:lvl w:ilvl="0" w:tentative="0">
      <w:start w:val="1"/>
      <w:numFmt w:val="decimal"/>
      <w:lvlText w:val="%1."/>
      <w:lvlJc w:val="left"/>
      <w:pPr>
        <w:ind w:left="425" w:hanging="425"/>
      </w:pPr>
    </w:lvl>
    <w:lvl w:ilvl="1" w:tentative="0">
      <w:start w:val="1"/>
      <w:numFmt w:val="decimal"/>
      <w:lvlText w:val="%1.%2."/>
      <w:lvlJc w:val="left"/>
      <w:pPr>
        <w:ind w:left="567" w:hanging="567"/>
      </w:pPr>
    </w:lvl>
    <w:lvl w:ilvl="2" w:tentative="0">
      <w:start w:val="1"/>
      <w:numFmt w:val="decimal"/>
      <w:lvlText w:val="%1.%2.%3."/>
      <w:lvlJc w:val="left"/>
      <w:pPr>
        <w:ind w:left="709" w:hanging="709"/>
      </w:pPr>
    </w:lvl>
    <w:lvl w:ilvl="3" w:tentative="0">
      <w:start w:val="1"/>
      <w:numFmt w:val="decimal"/>
      <w:lvlText w:val="%1.%2.%3.%4."/>
      <w:lvlJc w:val="left"/>
      <w:pPr>
        <w:ind w:left="851" w:hanging="851"/>
      </w:pPr>
    </w:lvl>
    <w:lvl w:ilvl="4" w:tentative="0">
      <w:start w:val="1"/>
      <w:numFmt w:val="decimal"/>
      <w:lvlText w:val="%1.%2.%3.%4.%5."/>
      <w:lvlJc w:val="left"/>
      <w:pPr>
        <w:ind w:left="992" w:hanging="992"/>
      </w:pPr>
    </w:lvl>
    <w:lvl w:ilvl="5" w:tentative="0">
      <w:start w:val="1"/>
      <w:numFmt w:val="decimal"/>
      <w:lvlText w:val="%1.%2.%3.%4.%5.%6."/>
      <w:lvlJc w:val="left"/>
      <w:pPr>
        <w:ind w:left="1134" w:hanging="1134"/>
      </w:pPr>
    </w:lvl>
    <w:lvl w:ilvl="6" w:tentative="0">
      <w:start w:val="1"/>
      <w:numFmt w:val="decimal"/>
      <w:lvlText w:val="%1.%2.%3.%4.%5.%6.%7."/>
      <w:lvlJc w:val="left"/>
      <w:pPr>
        <w:ind w:left="1276" w:hanging="1276"/>
      </w:pPr>
    </w:lvl>
    <w:lvl w:ilvl="7" w:tentative="0">
      <w:start w:val="1"/>
      <w:numFmt w:val="decimal"/>
      <w:lvlText w:val="%1.%2.%3.%4.%5.%6.%7.%8."/>
      <w:lvlJc w:val="left"/>
      <w:pPr>
        <w:ind w:left="1418" w:hanging="1418"/>
      </w:pPr>
    </w:lvl>
    <w:lvl w:ilvl="8" w:tentative="0">
      <w:start w:val="1"/>
      <w:numFmt w:val="decimal"/>
      <w:lvlText w:val="%1.%2.%3.%4.%5.%6.%7.%8.%9."/>
      <w:lvlJc w:val="left"/>
      <w:pPr>
        <w:ind w:left="1559" w:hanging="1559"/>
      </w:pPr>
    </w:lvl>
  </w:abstractNum>
  <w:abstractNum w:abstractNumId="40">
    <w:nsid w:val="3938692F"/>
    <w:multiLevelType w:val="multilevel"/>
    <w:tmpl w:val="3938692F"/>
    <w:lvl w:ilvl="0" w:tentative="0">
      <w:start w:val="1"/>
      <w:numFmt w:val="decimal"/>
      <w:lvlText w:val="%1."/>
      <w:lvlJc w:val="left"/>
      <w:pPr>
        <w:ind w:left="840" w:hanging="360"/>
      </w:pPr>
      <w:rPr>
        <w:rFonts w:hint="default"/>
      </w:r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41">
    <w:nsid w:val="3D1D3B12"/>
    <w:multiLevelType w:val="multilevel"/>
    <w:tmpl w:val="3D1D3B12"/>
    <w:lvl w:ilvl="0" w:tentative="0">
      <w:start w:val="1"/>
      <w:numFmt w:val="decimal"/>
      <w:lvlText w:val="%1."/>
      <w:lvlJc w:val="left"/>
      <w:pPr>
        <w:ind w:left="1625" w:hanging="360"/>
      </w:pPr>
      <w:rPr>
        <w:rFonts w:hint="default"/>
      </w:rPr>
    </w:lvl>
    <w:lvl w:ilvl="1" w:tentative="0">
      <w:start w:val="1"/>
      <w:numFmt w:val="lowerLetter"/>
      <w:lvlText w:val="%2)"/>
      <w:lvlJc w:val="left"/>
      <w:pPr>
        <w:ind w:left="2105" w:hanging="420"/>
      </w:pPr>
    </w:lvl>
    <w:lvl w:ilvl="2" w:tentative="0">
      <w:start w:val="1"/>
      <w:numFmt w:val="lowerRoman"/>
      <w:lvlText w:val="%3."/>
      <w:lvlJc w:val="right"/>
      <w:pPr>
        <w:ind w:left="2525" w:hanging="420"/>
      </w:pPr>
    </w:lvl>
    <w:lvl w:ilvl="3" w:tentative="0">
      <w:start w:val="1"/>
      <w:numFmt w:val="decimal"/>
      <w:lvlText w:val="%4."/>
      <w:lvlJc w:val="left"/>
      <w:pPr>
        <w:ind w:left="2945" w:hanging="420"/>
      </w:pPr>
    </w:lvl>
    <w:lvl w:ilvl="4" w:tentative="0">
      <w:start w:val="1"/>
      <w:numFmt w:val="lowerLetter"/>
      <w:lvlText w:val="%5)"/>
      <w:lvlJc w:val="left"/>
      <w:pPr>
        <w:ind w:left="3365" w:hanging="420"/>
      </w:pPr>
    </w:lvl>
    <w:lvl w:ilvl="5" w:tentative="0">
      <w:start w:val="1"/>
      <w:numFmt w:val="lowerRoman"/>
      <w:lvlText w:val="%6."/>
      <w:lvlJc w:val="right"/>
      <w:pPr>
        <w:ind w:left="3785" w:hanging="420"/>
      </w:pPr>
    </w:lvl>
    <w:lvl w:ilvl="6" w:tentative="0">
      <w:start w:val="1"/>
      <w:numFmt w:val="decimal"/>
      <w:lvlText w:val="%7."/>
      <w:lvlJc w:val="left"/>
      <w:pPr>
        <w:ind w:left="4205" w:hanging="420"/>
      </w:pPr>
    </w:lvl>
    <w:lvl w:ilvl="7" w:tentative="0">
      <w:start w:val="1"/>
      <w:numFmt w:val="lowerLetter"/>
      <w:lvlText w:val="%8)"/>
      <w:lvlJc w:val="left"/>
      <w:pPr>
        <w:ind w:left="4625" w:hanging="420"/>
      </w:pPr>
    </w:lvl>
    <w:lvl w:ilvl="8" w:tentative="0">
      <w:start w:val="1"/>
      <w:numFmt w:val="lowerRoman"/>
      <w:lvlText w:val="%9."/>
      <w:lvlJc w:val="right"/>
      <w:pPr>
        <w:ind w:left="5045" w:hanging="420"/>
      </w:pPr>
    </w:lvl>
  </w:abstractNum>
  <w:abstractNum w:abstractNumId="42">
    <w:nsid w:val="3FA72ECF"/>
    <w:multiLevelType w:val="multilevel"/>
    <w:tmpl w:val="3FA72ECF"/>
    <w:lvl w:ilvl="0" w:tentative="0">
      <w:start w:val="1"/>
      <w:numFmt w:val="decimal"/>
      <w:lvlText w:val="%1."/>
      <w:lvlJc w:val="left"/>
      <w:pPr>
        <w:ind w:left="840" w:hanging="360"/>
      </w:pPr>
      <w:rPr>
        <w:rFonts w:hint="default"/>
        <w:color w:val="000000" w:themeColor="text1"/>
        <w14:textFill>
          <w14:solidFill>
            <w14:schemeClr w14:val="tx1"/>
          </w14:solidFill>
        </w14:textFill>
      </w:r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43">
    <w:nsid w:val="4008271F"/>
    <w:multiLevelType w:val="multilevel"/>
    <w:tmpl w:val="4008271F"/>
    <w:lvl w:ilvl="0" w:tentative="0">
      <w:start w:val="1"/>
      <w:numFmt w:val="decimal"/>
      <w:lvlText w:val="%1."/>
      <w:lvlJc w:val="left"/>
      <w:pPr>
        <w:ind w:left="840" w:hanging="360"/>
      </w:pPr>
      <w:rPr>
        <w:rFonts w:hint="default"/>
      </w:r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44">
    <w:nsid w:val="41F93DB8"/>
    <w:multiLevelType w:val="multilevel"/>
    <w:tmpl w:val="41F93DB8"/>
    <w:lvl w:ilvl="0" w:tentative="0">
      <w:start w:val="1"/>
      <w:numFmt w:val="decimal"/>
      <w:lvlText w:val="%1."/>
      <w:lvlJc w:val="left"/>
      <w:pPr>
        <w:ind w:left="922" w:hanging="360"/>
      </w:pPr>
      <w:rPr>
        <w:rFonts w:hint="default"/>
      </w:rPr>
    </w:lvl>
    <w:lvl w:ilvl="1" w:tentative="0">
      <w:start w:val="1"/>
      <w:numFmt w:val="lowerLetter"/>
      <w:lvlText w:val="%2)"/>
      <w:lvlJc w:val="left"/>
      <w:pPr>
        <w:ind w:left="1402" w:hanging="420"/>
      </w:pPr>
    </w:lvl>
    <w:lvl w:ilvl="2" w:tentative="0">
      <w:start w:val="1"/>
      <w:numFmt w:val="lowerRoman"/>
      <w:lvlText w:val="%3."/>
      <w:lvlJc w:val="right"/>
      <w:pPr>
        <w:ind w:left="1822" w:hanging="420"/>
      </w:pPr>
    </w:lvl>
    <w:lvl w:ilvl="3" w:tentative="0">
      <w:start w:val="1"/>
      <w:numFmt w:val="decimal"/>
      <w:lvlText w:val="%4."/>
      <w:lvlJc w:val="left"/>
      <w:pPr>
        <w:ind w:left="2242" w:hanging="420"/>
      </w:pPr>
    </w:lvl>
    <w:lvl w:ilvl="4" w:tentative="0">
      <w:start w:val="1"/>
      <w:numFmt w:val="lowerLetter"/>
      <w:lvlText w:val="%5)"/>
      <w:lvlJc w:val="left"/>
      <w:pPr>
        <w:ind w:left="2662" w:hanging="420"/>
      </w:pPr>
    </w:lvl>
    <w:lvl w:ilvl="5" w:tentative="0">
      <w:start w:val="1"/>
      <w:numFmt w:val="lowerRoman"/>
      <w:lvlText w:val="%6."/>
      <w:lvlJc w:val="right"/>
      <w:pPr>
        <w:ind w:left="3082" w:hanging="420"/>
      </w:pPr>
    </w:lvl>
    <w:lvl w:ilvl="6" w:tentative="0">
      <w:start w:val="1"/>
      <w:numFmt w:val="decimal"/>
      <w:lvlText w:val="%7."/>
      <w:lvlJc w:val="left"/>
      <w:pPr>
        <w:ind w:left="3502" w:hanging="420"/>
      </w:pPr>
    </w:lvl>
    <w:lvl w:ilvl="7" w:tentative="0">
      <w:start w:val="1"/>
      <w:numFmt w:val="lowerLetter"/>
      <w:lvlText w:val="%8)"/>
      <w:lvlJc w:val="left"/>
      <w:pPr>
        <w:ind w:left="3922" w:hanging="420"/>
      </w:pPr>
    </w:lvl>
    <w:lvl w:ilvl="8" w:tentative="0">
      <w:start w:val="1"/>
      <w:numFmt w:val="lowerRoman"/>
      <w:lvlText w:val="%9."/>
      <w:lvlJc w:val="right"/>
      <w:pPr>
        <w:ind w:left="4342" w:hanging="420"/>
      </w:pPr>
    </w:lvl>
  </w:abstractNum>
  <w:abstractNum w:abstractNumId="45">
    <w:nsid w:val="429629F3"/>
    <w:multiLevelType w:val="multilevel"/>
    <w:tmpl w:val="429629F3"/>
    <w:lvl w:ilvl="0" w:tentative="0">
      <w:start w:val="1"/>
      <w:numFmt w:val="decimal"/>
      <w:lvlText w:val="%1."/>
      <w:lvlJc w:val="left"/>
      <w:pPr>
        <w:ind w:left="922" w:hanging="360"/>
      </w:pPr>
      <w:rPr>
        <w:rFonts w:hint="default"/>
      </w:rPr>
    </w:lvl>
    <w:lvl w:ilvl="1" w:tentative="0">
      <w:start w:val="1"/>
      <w:numFmt w:val="lowerLetter"/>
      <w:lvlText w:val="%2)"/>
      <w:lvlJc w:val="left"/>
      <w:pPr>
        <w:ind w:left="1402" w:hanging="420"/>
      </w:pPr>
    </w:lvl>
    <w:lvl w:ilvl="2" w:tentative="0">
      <w:start w:val="1"/>
      <w:numFmt w:val="lowerRoman"/>
      <w:lvlText w:val="%3."/>
      <w:lvlJc w:val="right"/>
      <w:pPr>
        <w:ind w:left="1822" w:hanging="420"/>
      </w:pPr>
    </w:lvl>
    <w:lvl w:ilvl="3" w:tentative="0">
      <w:start w:val="1"/>
      <w:numFmt w:val="decimal"/>
      <w:lvlText w:val="%4."/>
      <w:lvlJc w:val="left"/>
      <w:pPr>
        <w:ind w:left="2242" w:hanging="420"/>
      </w:pPr>
    </w:lvl>
    <w:lvl w:ilvl="4" w:tentative="0">
      <w:start w:val="1"/>
      <w:numFmt w:val="lowerLetter"/>
      <w:lvlText w:val="%5)"/>
      <w:lvlJc w:val="left"/>
      <w:pPr>
        <w:ind w:left="2662" w:hanging="420"/>
      </w:pPr>
    </w:lvl>
    <w:lvl w:ilvl="5" w:tentative="0">
      <w:start w:val="1"/>
      <w:numFmt w:val="lowerRoman"/>
      <w:lvlText w:val="%6."/>
      <w:lvlJc w:val="right"/>
      <w:pPr>
        <w:ind w:left="3082" w:hanging="420"/>
      </w:pPr>
    </w:lvl>
    <w:lvl w:ilvl="6" w:tentative="0">
      <w:start w:val="1"/>
      <w:numFmt w:val="decimal"/>
      <w:lvlText w:val="%7."/>
      <w:lvlJc w:val="left"/>
      <w:pPr>
        <w:ind w:left="3502" w:hanging="420"/>
      </w:pPr>
    </w:lvl>
    <w:lvl w:ilvl="7" w:tentative="0">
      <w:start w:val="1"/>
      <w:numFmt w:val="lowerLetter"/>
      <w:lvlText w:val="%8)"/>
      <w:lvlJc w:val="left"/>
      <w:pPr>
        <w:ind w:left="3922" w:hanging="420"/>
      </w:pPr>
    </w:lvl>
    <w:lvl w:ilvl="8" w:tentative="0">
      <w:start w:val="1"/>
      <w:numFmt w:val="lowerRoman"/>
      <w:lvlText w:val="%9."/>
      <w:lvlJc w:val="right"/>
      <w:pPr>
        <w:ind w:left="4342" w:hanging="420"/>
      </w:pPr>
    </w:lvl>
  </w:abstractNum>
  <w:abstractNum w:abstractNumId="46">
    <w:nsid w:val="46F0648C"/>
    <w:multiLevelType w:val="multilevel"/>
    <w:tmpl w:val="46F0648C"/>
    <w:lvl w:ilvl="0" w:tentative="0">
      <w:start w:val="1"/>
      <w:numFmt w:val="decimal"/>
      <w:lvlText w:val="%1."/>
      <w:lvlJc w:val="left"/>
      <w:pPr>
        <w:ind w:left="840" w:hanging="360"/>
      </w:pPr>
      <w:rPr>
        <w:rFonts w:hint="default"/>
      </w:r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47">
    <w:nsid w:val="47FB1A79"/>
    <w:multiLevelType w:val="multilevel"/>
    <w:tmpl w:val="47FB1A79"/>
    <w:lvl w:ilvl="0" w:tentative="0">
      <w:start w:val="1"/>
      <w:numFmt w:val="decimal"/>
      <w:lvlText w:val="%1."/>
      <w:lvlJc w:val="left"/>
      <w:pPr>
        <w:ind w:left="1282" w:hanging="360"/>
      </w:pPr>
      <w:rPr>
        <w:rFonts w:hint="eastAsia"/>
      </w:rPr>
    </w:lvl>
    <w:lvl w:ilvl="1" w:tentative="0">
      <w:start w:val="1"/>
      <w:numFmt w:val="lowerLetter"/>
      <w:lvlText w:val="%2)"/>
      <w:lvlJc w:val="left"/>
      <w:pPr>
        <w:ind w:left="1762" w:hanging="420"/>
      </w:pPr>
    </w:lvl>
    <w:lvl w:ilvl="2" w:tentative="0">
      <w:start w:val="1"/>
      <w:numFmt w:val="lowerRoman"/>
      <w:lvlText w:val="%3."/>
      <w:lvlJc w:val="right"/>
      <w:pPr>
        <w:ind w:left="2182" w:hanging="420"/>
      </w:pPr>
    </w:lvl>
    <w:lvl w:ilvl="3" w:tentative="0">
      <w:start w:val="1"/>
      <w:numFmt w:val="decimal"/>
      <w:lvlText w:val="%4."/>
      <w:lvlJc w:val="left"/>
      <w:pPr>
        <w:ind w:left="2602" w:hanging="420"/>
      </w:pPr>
    </w:lvl>
    <w:lvl w:ilvl="4" w:tentative="0">
      <w:start w:val="1"/>
      <w:numFmt w:val="lowerLetter"/>
      <w:lvlText w:val="%5)"/>
      <w:lvlJc w:val="left"/>
      <w:pPr>
        <w:ind w:left="3022" w:hanging="420"/>
      </w:pPr>
    </w:lvl>
    <w:lvl w:ilvl="5" w:tentative="0">
      <w:start w:val="1"/>
      <w:numFmt w:val="lowerRoman"/>
      <w:lvlText w:val="%6."/>
      <w:lvlJc w:val="right"/>
      <w:pPr>
        <w:ind w:left="3442" w:hanging="420"/>
      </w:pPr>
    </w:lvl>
    <w:lvl w:ilvl="6" w:tentative="0">
      <w:start w:val="1"/>
      <w:numFmt w:val="decimal"/>
      <w:lvlText w:val="%7."/>
      <w:lvlJc w:val="left"/>
      <w:pPr>
        <w:ind w:left="3862" w:hanging="420"/>
      </w:pPr>
    </w:lvl>
    <w:lvl w:ilvl="7" w:tentative="0">
      <w:start w:val="1"/>
      <w:numFmt w:val="lowerLetter"/>
      <w:lvlText w:val="%8)"/>
      <w:lvlJc w:val="left"/>
      <w:pPr>
        <w:ind w:left="4282" w:hanging="420"/>
      </w:pPr>
    </w:lvl>
    <w:lvl w:ilvl="8" w:tentative="0">
      <w:start w:val="1"/>
      <w:numFmt w:val="lowerRoman"/>
      <w:lvlText w:val="%9."/>
      <w:lvlJc w:val="right"/>
      <w:pPr>
        <w:ind w:left="4702" w:hanging="420"/>
      </w:pPr>
    </w:lvl>
  </w:abstractNum>
  <w:abstractNum w:abstractNumId="48">
    <w:nsid w:val="4945122A"/>
    <w:multiLevelType w:val="multilevel"/>
    <w:tmpl w:val="4945122A"/>
    <w:lvl w:ilvl="0" w:tentative="0">
      <w:start w:val="1"/>
      <w:numFmt w:val="decimal"/>
      <w:lvlText w:val="%1."/>
      <w:lvlJc w:val="left"/>
      <w:pPr>
        <w:ind w:left="840" w:hanging="360"/>
      </w:pPr>
      <w:rPr>
        <w:rFonts w:hint="default"/>
      </w:r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49">
    <w:nsid w:val="4CB50075"/>
    <w:multiLevelType w:val="multilevel"/>
    <w:tmpl w:val="4CB50075"/>
    <w:lvl w:ilvl="0" w:tentative="0">
      <w:start w:val="1"/>
      <w:numFmt w:val="decimal"/>
      <w:lvlText w:val="%1."/>
      <w:lvlJc w:val="left"/>
      <w:pPr>
        <w:ind w:left="840" w:hanging="360"/>
      </w:pPr>
      <w:rPr>
        <w:rFonts w:hint="default"/>
      </w:r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50">
    <w:nsid w:val="4DB909C9"/>
    <w:multiLevelType w:val="multilevel"/>
    <w:tmpl w:val="4DB909C9"/>
    <w:lvl w:ilvl="0" w:tentative="0">
      <w:start w:val="1"/>
      <w:numFmt w:val="decimal"/>
      <w:lvlText w:val="%1."/>
      <w:lvlJc w:val="left"/>
      <w:pPr>
        <w:ind w:left="1260" w:hanging="420"/>
      </w:pPr>
    </w:lvl>
    <w:lvl w:ilvl="1" w:tentative="0">
      <w:start w:val="1"/>
      <w:numFmt w:val="lowerLetter"/>
      <w:lvlText w:val="%2)"/>
      <w:lvlJc w:val="left"/>
      <w:pPr>
        <w:ind w:left="1680" w:hanging="420"/>
      </w:pPr>
    </w:lvl>
    <w:lvl w:ilvl="2" w:tentative="0">
      <w:start w:val="1"/>
      <w:numFmt w:val="lowerRoman"/>
      <w:lvlText w:val="%3."/>
      <w:lvlJc w:val="right"/>
      <w:pPr>
        <w:ind w:left="2100" w:hanging="420"/>
      </w:pPr>
    </w:lvl>
    <w:lvl w:ilvl="3" w:tentative="0">
      <w:start w:val="1"/>
      <w:numFmt w:val="decimal"/>
      <w:lvlText w:val="%4."/>
      <w:lvlJc w:val="left"/>
      <w:pPr>
        <w:ind w:left="2520" w:hanging="420"/>
      </w:pPr>
    </w:lvl>
    <w:lvl w:ilvl="4" w:tentative="0">
      <w:start w:val="1"/>
      <w:numFmt w:val="lowerLetter"/>
      <w:lvlText w:val="%5)"/>
      <w:lvlJc w:val="left"/>
      <w:pPr>
        <w:ind w:left="2940" w:hanging="420"/>
      </w:pPr>
    </w:lvl>
    <w:lvl w:ilvl="5" w:tentative="0">
      <w:start w:val="1"/>
      <w:numFmt w:val="lowerRoman"/>
      <w:lvlText w:val="%6."/>
      <w:lvlJc w:val="right"/>
      <w:pPr>
        <w:ind w:left="3360" w:hanging="420"/>
      </w:pPr>
    </w:lvl>
    <w:lvl w:ilvl="6" w:tentative="0">
      <w:start w:val="1"/>
      <w:numFmt w:val="decimal"/>
      <w:lvlText w:val="%7."/>
      <w:lvlJc w:val="left"/>
      <w:pPr>
        <w:ind w:left="3780" w:hanging="420"/>
      </w:pPr>
    </w:lvl>
    <w:lvl w:ilvl="7" w:tentative="0">
      <w:start w:val="1"/>
      <w:numFmt w:val="lowerLetter"/>
      <w:lvlText w:val="%8)"/>
      <w:lvlJc w:val="left"/>
      <w:pPr>
        <w:ind w:left="4200" w:hanging="420"/>
      </w:pPr>
    </w:lvl>
    <w:lvl w:ilvl="8" w:tentative="0">
      <w:start w:val="1"/>
      <w:numFmt w:val="lowerRoman"/>
      <w:lvlText w:val="%9."/>
      <w:lvlJc w:val="right"/>
      <w:pPr>
        <w:ind w:left="4620" w:hanging="420"/>
      </w:pPr>
    </w:lvl>
  </w:abstractNum>
  <w:abstractNum w:abstractNumId="51">
    <w:nsid w:val="53E119DC"/>
    <w:multiLevelType w:val="multilevel"/>
    <w:tmpl w:val="53E119DC"/>
    <w:lvl w:ilvl="0" w:tentative="0">
      <w:start w:val="1"/>
      <w:numFmt w:val="decimal"/>
      <w:lvlText w:val="%1."/>
      <w:lvlJc w:val="left"/>
      <w:pPr>
        <w:ind w:left="922" w:hanging="360"/>
      </w:pPr>
      <w:rPr>
        <w:rFonts w:hint="default"/>
      </w:rPr>
    </w:lvl>
    <w:lvl w:ilvl="1" w:tentative="0">
      <w:start w:val="1"/>
      <w:numFmt w:val="lowerLetter"/>
      <w:lvlText w:val="%2)"/>
      <w:lvlJc w:val="left"/>
      <w:pPr>
        <w:ind w:left="1402" w:hanging="420"/>
      </w:pPr>
    </w:lvl>
    <w:lvl w:ilvl="2" w:tentative="0">
      <w:start w:val="1"/>
      <w:numFmt w:val="lowerRoman"/>
      <w:lvlText w:val="%3."/>
      <w:lvlJc w:val="right"/>
      <w:pPr>
        <w:ind w:left="1822" w:hanging="420"/>
      </w:pPr>
    </w:lvl>
    <w:lvl w:ilvl="3" w:tentative="0">
      <w:start w:val="1"/>
      <w:numFmt w:val="decimal"/>
      <w:lvlText w:val="%4."/>
      <w:lvlJc w:val="left"/>
      <w:pPr>
        <w:ind w:left="2242" w:hanging="420"/>
      </w:pPr>
    </w:lvl>
    <w:lvl w:ilvl="4" w:tentative="0">
      <w:start w:val="1"/>
      <w:numFmt w:val="lowerLetter"/>
      <w:lvlText w:val="%5)"/>
      <w:lvlJc w:val="left"/>
      <w:pPr>
        <w:ind w:left="2662" w:hanging="420"/>
      </w:pPr>
    </w:lvl>
    <w:lvl w:ilvl="5" w:tentative="0">
      <w:start w:val="1"/>
      <w:numFmt w:val="lowerRoman"/>
      <w:lvlText w:val="%6."/>
      <w:lvlJc w:val="right"/>
      <w:pPr>
        <w:ind w:left="3082" w:hanging="420"/>
      </w:pPr>
    </w:lvl>
    <w:lvl w:ilvl="6" w:tentative="0">
      <w:start w:val="1"/>
      <w:numFmt w:val="decimal"/>
      <w:lvlText w:val="%7."/>
      <w:lvlJc w:val="left"/>
      <w:pPr>
        <w:ind w:left="3502" w:hanging="420"/>
      </w:pPr>
    </w:lvl>
    <w:lvl w:ilvl="7" w:tentative="0">
      <w:start w:val="1"/>
      <w:numFmt w:val="lowerLetter"/>
      <w:lvlText w:val="%8)"/>
      <w:lvlJc w:val="left"/>
      <w:pPr>
        <w:ind w:left="3922" w:hanging="420"/>
      </w:pPr>
    </w:lvl>
    <w:lvl w:ilvl="8" w:tentative="0">
      <w:start w:val="1"/>
      <w:numFmt w:val="lowerRoman"/>
      <w:lvlText w:val="%9."/>
      <w:lvlJc w:val="right"/>
      <w:pPr>
        <w:ind w:left="4342" w:hanging="420"/>
      </w:pPr>
    </w:lvl>
  </w:abstractNum>
  <w:abstractNum w:abstractNumId="52">
    <w:nsid w:val="57983253"/>
    <w:multiLevelType w:val="multilevel"/>
    <w:tmpl w:val="57983253"/>
    <w:lvl w:ilvl="0" w:tentative="0">
      <w:start w:val="1"/>
      <w:numFmt w:val="decimal"/>
      <w:lvlText w:val="%1."/>
      <w:lvlJc w:val="left"/>
      <w:pPr>
        <w:ind w:left="1200" w:hanging="360"/>
      </w:pPr>
      <w:rPr>
        <w:rFonts w:hint="default"/>
      </w:rPr>
    </w:lvl>
    <w:lvl w:ilvl="1" w:tentative="0">
      <w:start w:val="1"/>
      <w:numFmt w:val="lowerLetter"/>
      <w:lvlText w:val="%2)"/>
      <w:lvlJc w:val="left"/>
      <w:pPr>
        <w:ind w:left="1680" w:hanging="420"/>
      </w:pPr>
    </w:lvl>
    <w:lvl w:ilvl="2" w:tentative="0">
      <w:start w:val="1"/>
      <w:numFmt w:val="lowerRoman"/>
      <w:lvlText w:val="%3."/>
      <w:lvlJc w:val="right"/>
      <w:pPr>
        <w:ind w:left="2100" w:hanging="420"/>
      </w:pPr>
    </w:lvl>
    <w:lvl w:ilvl="3" w:tentative="0">
      <w:start w:val="1"/>
      <w:numFmt w:val="decimal"/>
      <w:lvlText w:val="%4."/>
      <w:lvlJc w:val="left"/>
      <w:pPr>
        <w:ind w:left="2520" w:hanging="420"/>
      </w:pPr>
    </w:lvl>
    <w:lvl w:ilvl="4" w:tentative="0">
      <w:start w:val="1"/>
      <w:numFmt w:val="lowerLetter"/>
      <w:lvlText w:val="%5)"/>
      <w:lvlJc w:val="left"/>
      <w:pPr>
        <w:ind w:left="2940" w:hanging="420"/>
      </w:pPr>
    </w:lvl>
    <w:lvl w:ilvl="5" w:tentative="0">
      <w:start w:val="1"/>
      <w:numFmt w:val="lowerRoman"/>
      <w:lvlText w:val="%6."/>
      <w:lvlJc w:val="right"/>
      <w:pPr>
        <w:ind w:left="3360" w:hanging="420"/>
      </w:pPr>
    </w:lvl>
    <w:lvl w:ilvl="6" w:tentative="0">
      <w:start w:val="1"/>
      <w:numFmt w:val="decimal"/>
      <w:lvlText w:val="%7."/>
      <w:lvlJc w:val="left"/>
      <w:pPr>
        <w:ind w:left="3780" w:hanging="420"/>
      </w:pPr>
    </w:lvl>
    <w:lvl w:ilvl="7" w:tentative="0">
      <w:start w:val="1"/>
      <w:numFmt w:val="lowerLetter"/>
      <w:lvlText w:val="%8)"/>
      <w:lvlJc w:val="left"/>
      <w:pPr>
        <w:ind w:left="4200" w:hanging="420"/>
      </w:pPr>
    </w:lvl>
    <w:lvl w:ilvl="8" w:tentative="0">
      <w:start w:val="1"/>
      <w:numFmt w:val="lowerRoman"/>
      <w:lvlText w:val="%9."/>
      <w:lvlJc w:val="right"/>
      <w:pPr>
        <w:ind w:left="4620" w:hanging="420"/>
      </w:pPr>
    </w:lvl>
  </w:abstractNum>
  <w:abstractNum w:abstractNumId="53">
    <w:nsid w:val="582F5D9C"/>
    <w:multiLevelType w:val="multilevel"/>
    <w:tmpl w:val="582F5D9C"/>
    <w:lvl w:ilvl="0" w:tentative="0">
      <w:start w:val="1"/>
      <w:numFmt w:val="decimal"/>
      <w:lvlText w:val="%1."/>
      <w:lvlJc w:val="left"/>
      <w:pPr>
        <w:ind w:left="855" w:hanging="375"/>
      </w:pPr>
      <w:rPr>
        <w:rFonts w:hint="default"/>
      </w:r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54">
    <w:nsid w:val="588D6A68"/>
    <w:multiLevelType w:val="multilevel"/>
    <w:tmpl w:val="588D6A68"/>
    <w:lvl w:ilvl="0" w:tentative="0">
      <w:start w:val="1"/>
      <w:numFmt w:val="decimal"/>
      <w:lvlText w:val="%1."/>
      <w:lvlJc w:val="left"/>
      <w:pPr>
        <w:ind w:left="1204" w:hanging="360"/>
      </w:pPr>
      <w:rPr>
        <w:rFonts w:hint="default"/>
      </w:rPr>
    </w:lvl>
    <w:lvl w:ilvl="1" w:tentative="0">
      <w:start w:val="1"/>
      <w:numFmt w:val="lowerLetter"/>
      <w:lvlText w:val="%2)"/>
      <w:lvlJc w:val="left"/>
      <w:pPr>
        <w:ind w:left="1684" w:hanging="420"/>
      </w:pPr>
    </w:lvl>
    <w:lvl w:ilvl="2" w:tentative="0">
      <w:start w:val="1"/>
      <w:numFmt w:val="lowerRoman"/>
      <w:lvlText w:val="%3."/>
      <w:lvlJc w:val="right"/>
      <w:pPr>
        <w:ind w:left="2104" w:hanging="420"/>
      </w:pPr>
    </w:lvl>
    <w:lvl w:ilvl="3" w:tentative="0">
      <w:start w:val="1"/>
      <w:numFmt w:val="decimal"/>
      <w:lvlText w:val="%4."/>
      <w:lvlJc w:val="left"/>
      <w:pPr>
        <w:ind w:left="2524" w:hanging="420"/>
      </w:pPr>
    </w:lvl>
    <w:lvl w:ilvl="4" w:tentative="0">
      <w:start w:val="1"/>
      <w:numFmt w:val="lowerLetter"/>
      <w:lvlText w:val="%5)"/>
      <w:lvlJc w:val="left"/>
      <w:pPr>
        <w:ind w:left="2944" w:hanging="420"/>
      </w:pPr>
    </w:lvl>
    <w:lvl w:ilvl="5" w:tentative="0">
      <w:start w:val="1"/>
      <w:numFmt w:val="lowerRoman"/>
      <w:lvlText w:val="%6."/>
      <w:lvlJc w:val="right"/>
      <w:pPr>
        <w:ind w:left="3364" w:hanging="420"/>
      </w:pPr>
    </w:lvl>
    <w:lvl w:ilvl="6" w:tentative="0">
      <w:start w:val="1"/>
      <w:numFmt w:val="decimal"/>
      <w:lvlText w:val="%7."/>
      <w:lvlJc w:val="left"/>
      <w:pPr>
        <w:ind w:left="3784" w:hanging="420"/>
      </w:pPr>
    </w:lvl>
    <w:lvl w:ilvl="7" w:tentative="0">
      <w:start w:val="1"/>
      <w:numFmt w:val="lowerLetter"/>
      <w:lvlText w:val="%8)"/>
      <w:lvlJc w:val="left"/>
      <w:pPr>
        <w:ind w:left="4204" w:hanging="420"/>
      </w:pPr>
    </w:lvl>
    <w:lvl w:ilvl="8" w:tentative="0">
      <w:start w:val="1"/>
      <w:numFmt w:val="lowerRoman"/>
      <w:lvlText w:val="%9."/>
      <w:lvlJc w:val="right"/>
      <w:pPr>
        <w:ind w:left="4624" w:hanging="420"/>
      </w:pPr>
    </w:lvl>
  </w:abstractNum>
  <w:abstractNum w:abstractNumId="55">
    <w:nsid w:val="5DB2BC0F"/>
    <w:multiLevelType w:val="multilevel"/>
    <w:tmpl w:val="5DB2BC0F"/>
    <w:lvl w:ilvl="0" w:tentative="0">
      <w:start w:val="1"/>
      <w:numFmt w:val="decimal"/>
      <w:lvlText w:val="%1."/>
      <w:lvlJc w:val="left"/>
      <w:pPr>
        <w:ind w:left="840" w:hanging="360"/>
      </w:pPr>
      <w:rPr>
        <w:rFonts w:hint="default"/>
      </w:r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56">
    <w:nsid w:val="5E077D83"/>
    <w:multiLevelType w:val="multilevel"/>
    <w:tmpl w:val="5E077D83"/>
    <w:lvl w:ilvl="0" w:tentative="0">
      <w:start w:val="1"/>
      <w:numFmt w:val="decimal"/>
      <w:lvlText w:val="%1."/>
      <w:lvlJc w:val="left"/>
      <w:pPr>
        <w:ind w:left="1282" w:hanging="360"/>
      </w:pPr>
      <w:rPr>
        <w:rFonts w:hint="eastAsia"/>
      </w:rPr>
    </w:lvl>
    <w:lvl w:ilvl="1" w:tentative="0">
      <w:start w:val="1"/>
      <w:numFmt w:val="lowerLetter"/>
      <w:lvlText w:val="%2)"/>
      <w:lvlJc w:val="left"/>
      <w:pPr>
        <w:ind w:left="1762" w:hanging="420"/>
      </w:pPr>
    </w:lvl>
    <w:lvl w:ilvl="2" w:tentative="0">
      <w:start w:val="1"/>
      <w:numFmt w:val="lowerRoman"/>
      <w:lvlText w:val="%3."/>
      <w:lvlJc w:val="right"/>
      <w:pPr>
        <w:ind w:left="2182" w:hanging="420"/>
      </w:pPr>
    </w:lvl>
    <w:lvl w:ilvl="3" w:tentative="0">
      <w:start w:val="1"/>
      <w:numFmt w:val="decimal"/>
      <w:lvlText w:val="%4."/>
      <w:lvlJc w:val="left"/>
      <w:pPr>
        <w:ind w:left="2602" w:hanging="420"/>
      </w:pPr>
    </w:lvl>
    <w:lvl w:ilvl="4" w:tentative="0">
      <w:start w:val="1"/>
      <w:numFmt w:val="lowerLetter"/>
      <w:lvlText w:val="%5)"/>
      <w:lvlJc w:val="left"/>
      <w:pPr>
        <w:ind w:left="3022" w:hanging="420"/>
      </w:pPr>
    </w:lvl>
    <w:lvl w:ilvl="5" w:tentative="0">
      <w:start w:val="1"/>
      <w:numFmt w:val="lowerRoman"/>
      <w:lvlText w:val="%6."/>
      <w:lvlJc w:val="right"/>
      <w:pPr>
        <w:ind w:left="3442" w:hanging="420"/>
      </w:pPr>
    </w:lvl>
    <w:lvl w:ilvl="6" w:tentative="0">
      <w:start w:val="1"/>
      <w:numFmt w:val="decimal"/>
      <w:lvlText w:val="%7."/>
      <w:lvlJc w:val="left"/>
      <w:pPr>
        <w:ind w:left="3862" w:hanging="420"/>
      </w:pPr>
    </w:lvl>
    <w:lvl w:ilvl="7" w:tentative="0">
      <w:start w:val="1"/>
      <w:numFmt w:val="lowerLetter"/>
      <w:lvlText w:val="%8)"/>
      <w:lvlJc w:val="left"/>
      <w:pPr>
        <w:ind w:left="4282" w:hanging="420"/>
      </w:pPr>
    </w:lvl>
    <w:lvl w:ilvl="8" w:tentative="0">
      <w:start w:val="1"/>
      <w:numFmt w:val="lowerRoman"/>
      <w:lvlText w:val="%9."/>
      <w:lvlJc w:val="right"/>
      <w:pPr>
        <w:ind w:left="4702" w:hanging="420"/>
      </w:pPr>
    </w:lvl>
  </w:abstractNum>
  <w:abstractNum w:abstractNumId="57">
    <w:nsid w:val="61356947"/>
    <w:multiLevelType w:val="multilevel"/>
    <w:tmpl w:val="61356947"/>
    <w:lvl w:ilvl="0" w:tentative="0">
      <w:start w:val="1"/>
      <w:numFmt w:val="decimal"/>
      <w:lvlText w:val="%1."/>
      <w:lvlJc w:val="left"/>
      <w:pPr>
        <w:ind w:left="1282" w:hanging="360"/>
      </w:pPr>
      <w:rPr>
        <w:rFonts w:hint="eastAsia"/>
      </w:rPr>
    </w:lvl>
    <w:lvl w:ilvl="1" w:tentative="0">
      <w:start w:val="1"/>
      <w:numFmt w:val="lowerLetter"/>
      <w:lvlText w:val="%2)"/>
      <w:lvlJc w:val="left"/>
      <w:pPr>
        <w:ind w:left="1762" w:hanging="420"/>
      </w:pPr>
    </w:lvl>
    <w:lvl w:ilvl="2" w:tentative="0">
      <w:start w:val="1"/>
      <w:numFmt w:val="lowerRoman"/>
      <w:lvlText w:val="%3."/>
      <w:lvlJc w:val="right"/>
      <w:pPr>
        <w:ind w:left="2182" w:hanging="420"/>
      </w:pPr>
    </w:lvl>
    <w:lvl w:ilvl="3" w:tentative="0">
      <w:start w:val="1"/>
      <w:numFmt w:val="decimal"/>
      <w:lvlText w:val="%4."/>
      <w:lvlJc w:val="left"/>
      <w:pPr>
        <w:ind w:left="2602" w:hanging="420"/>
      </w:pPr>
    </w:lvl>
    <w:lvl w:ilvl="4" w:tentative="0">
      <w:start w:val="1"/>
      <w:numFmt w:val="lowerLetter"/>
      <w:lvlText w:val="%5)"/>
      <w:lvlJc w:val="left"/>
      <w:pPr>
        <w:ind w:left="3022" w:hanging="420"/>
      </w:pPr>
    </w:lvl>
    <w:lvl w:ilvl="5" w:tentative="0">
      <w:start w:val="1"/>
      <w:numFmt w:val="lowerRoman"/>
      <w:lvlText w:val="%6."/>
      <w:lvlJc w:val="right"/>
      <w:pPr>
        <w:ind w:left="3442" w:hanging="420"/>
      </w:pPr>
    </w:lvl>
    <w:lvl w:ilvl="6" w:tentative="0">
      <w:start w:val="1"/>
      <w:numFmt w:val="decimal"/>
      <w:lvlText w:val="%7."/>
      <w:lvlJc w:val="left"/>
      <w:pPr>
        <w:ind w:left="3862" w:hanging="420"/>
      </w:pPr>
    </w:lvl>
    <w:lvl w:ilvl="7" w:tentative="0">
      <w:start w:val="1"/>
      <w:numFmt w:val="lowerLetter"/>
      <w:lvlText w:val="%8)"/>
      <w:lvlJc w:val="left"/>
      <w:pPr>
        <w:ind w:left="4282" w:hanging="420"/>
      </w:pPr>
    </w:lvl>
    <w:lvl w:ilvl="8" w:tentative="0">
      <w:start w:val="1"/>
      <w:numFmt w:val="lowerRoman"/>
      <w:lvlText w:val="%9."/>
      <w:lvlJc w:val="right"/>
      <w:pPr>
        <w:ind w:left="4702" w:hanging="420"/>
      </w:pPr>
    </w:lvl>
  </w:abstractNum>
  <w:abstractNum w:abstractNumId="58">
    <w:nsid w:val="613C762F"/>
    <w:multiLevelType w:val="multilevel"/>
    <w:tmpl w:val="613C762F"/>
    <w:lvl w:ilvl="0" w:tentative="0">
      <w:start w:val="1"/>
      <w:numFmt w:val="decimal"/>
      <w:lvlText w:val="%1."/>
      <w:lvlJc w:val="left"/>
      <w:pPr>
        <w:ind w:left="922" w:hanging="360"/>
      </w:pPr>
      <w:rPr>
        <w:rFonts w:hint="default"/>
      </w:rPr>
    </w:lvl>
    <w:lvl w:ilvl="1" w:tentative="0">
      <w:start w:val="1"/>
      <w:numFmt w:val="lowerLetter"/>
      <w:lvlText w:val="%2)"/>
      <w:lvlJc w:val="left"/>
      <w:pPr>
        <w:ind w:left="1402" w:hanging="420"/>
      </w:pPr>
    </w:lvl>
    <w:lvl w:ilvl="2" w:tentative="0">
      <w:start w:val="1"/>
      <w:numFmt w:val="lowerRoman"/>
      <w:lvlText w:val="%3."/>
      <w:lvlJc w:val="right"/>
      <w:pPr>
        <w:ind w:left="1822" w:hanging="420"/>
      </w:pPr>
    </w:lvl>
    <w:lvl w:ilvl="3" w:tentative="0">
      <w:start w:val="1"/>
      <w:numFmt w:val="decimal"/>
      <w:lvlText w:val="%4."/>
      <w:lvlJc w:val="left"/>
      <w:pPr>
        <w:ind w:left="2242" w:hanging="420"/>
      </w:pPr>
    </w:lvl>
    <w:lvl w:ilvl="4" w:tentative="0">
      <w:start w:val="1"/>
      <w:numFmt w:val="lowerLetter"/>
      <w:lvlText w:val="%5)"/>
      <w:lvlJc w:val="left"/>
      <w:pPr>
        <w:ind w:left="2662" w:hanging="420"/>
      </w:pPr>
    </w:lvl>
    <w:lvl w:ilvl="5" w:tentative="0">
      <w:start w:val="1"/>
      <w:numFmt w:val="lowerRoman"/>
      <w:lvlText w:val="%6."/>
      <w:lvlJc w:val="right"/>
      <w:pPr>
        <w:ind w:left="3082" w:hanging="420"/>
      </w:pPr>
    </w:lvl>
    <w:lvl w:ilvl="6" w:tentative="0">
      <w:start w:val="1"/>
      <w:numFmt w:val="decimal"/>
      <w:lvlText w:val="%7."/>
      <w:lvlJc w:val="left"/>
      <w:pPr>
        <w:ind w:left="3502" w:hanging="420"/>
      </w:pPr>
    </w:lvl>
    <w:lvl w:ilvl="7" w:tentative="0">
      <w:start w:val="1"/>
      <w:numFmt w:val="lowerLetter"/>
      <w:lvlText w:val="%8)"/>
      <w:lvlJc w:val="left"/>
      <w:pPr>
        <w:ind w:left="3922" w:hanging="420"/>
      </w:pPr>
    </w:lvl>
    <w:lvl w:ilvl="8" w:tentative="0">
      <w:start w:val="1"/>
      <w:numFmt w:val="lowerRoman"/>
      <w:lvlText w:val="%9."/>
      <w:lvlJc w:val="right"/>
      <w:pPr>
        <w:ind w:left="4342" w:hanging="420"/>
      </w:pPr>
    </w:lvl>
  </w:abstractNum>
  <w:abstractNum w:abstractNumId="59">
    <w:nsid w:val="62494D5F"/>
    <w:multiLevelType w:val="multilevel"/>
    <w:tmpl w:val="62494D5F"/>
    <w:lvl w:ilvl="0" w:tentative="0">
      <w:start w:val="1"/>
      <w:numFmt w:val="decimal"/>
      <w:lvlText w:val="%1."/>
      <w:lvlJc w:val="left"/>
      <w:pPr>
        <w:ind w:left="840" w:hanging="360"/>
      </w:pPr>
      <w:rPr>
        <w:rFonts w:hint="default"/>
      </w:r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60">
    <w:nsid w:val="647F2D26"/>
    <w:multiLevelType w:val="multilevel"/>
    <w:tmpl w:val="647F2D26"/>
    <w:lvl w:ilvl="0" w:tentative="0">
      <w:start w:val="1"/>
      <w:numFmt w:val="decimal"/>
      <w:lvlText w:val="%1."/>
      <w:lvlJc w:val="left"/>
      <w:pPr>
        <w:ind w:left="845" w:hanging="425"/>
      </w:pPr>
      <w:rPr>
        <w:rFonts w:hint="default"/>
      </w:rPr>
    </w:lvl>
    <w:lvl w:ilvl="1" w:tentative="0">
      <w:start w:val="1"/>
      <w:numFmt w:val="decimal"/>
      <w:lvlText w:val="%1.%2."/>
      <w:lvlJc w:val="left"/>
      <w:pPr>
        <w:ind w:left="987" w:hanging="567"/>
      </w:pPr>
    </w:lvl>
    <w:lvl w:ilvl="2" w:tentative="0">
      <w:start w:val="1"/>
      <w:numFmt w:val="decimal"/>
      <w:lvlText w:val="%1.%2.%3."/>
      <w:lvlJc w:val="left"/>
      <w:pPr>
        <w:ind w:left="1129" w:hanging="709"/>
      </w:pPr>
    </w:lvl>
    <w:lvl w:ilvl="3" w:tentative="0">
      <w:start w:val="1"/>
      <w:numFmt w:val="decimal"/>
      <w:lvlText w:val="%1.%2.%3.%4."/>
      <w:lvlJc w:val="left"/>
      <w:pPr>
        <w:ind w:left="1271" w:hanging="851"/>
      </w:pPr>
    </w:lvl>
    <w:lvl w:ilvl="4" w:tentative="0">
      <w:start w:val="1"/>
      <w:numFmt w:val="decimal"/>
      <w:lvlText w:val="%1.%2.%3.%4.%5."/>
      <w:lvlJc w:val="left"/>
      <w:pPr>
        <w:ind w:left="1412" w:hanging="992"/>
      </w:pPr>
    </w:lvl>
    <w:lvl w:ilvl="5" w:tentative="0">
      <w:start w:val="1"/>
      <w:numFmt w:val="decimal"/>
      <w:lvlText w:val="%1.%2.%3.%4.%5.%6."/>
      <w:lvlJc w:val="left"/>
      <w:pPr>
        <w:ind w:left="1554" w:hanging="1134"/>
      </w:pPr>
    </w:lvl>
    <w:lvl w:ilvl="6" w:tentative="0">
      <w:start w:val="1"/>
      <w:numFmt w:val="decimal"/>
      <w:lvlText w:val="%1.%2.%3.%4.%5.%6.%7."/>
      <w:lvlJc w:val="left"/>
      <w:pPr>
        <w:ind w:left="1696" w:hanging="1276"/>
      </w:pPr>
    </w:lvl>
    <w:lvl w:ilvl="7" w:tentative="0">
      <w:start w:val="1"/>
      <w:numFmt w:val="decimal"/>
      <w:lvlText w:val="%1.%2.%3.%4.%5.%6.%7.%8."/>
      <w:lvlJc w:val="left"/>
      <w:pPr>
        <w:ind w:left="1838" w:hanging="1418"/>
      </w:pPr>
    </w:lvl>
    <w:lvl w:ilvl="8" w:tentative="0">
      <w:start w:val="1"/>
      <w:numFmt w:val="decimal"/>
      <w:lvlText w:val="%1.%2.%3.%4.%5.%6.%7.%8.%9."/>
      <w:lvlJc w:val="left"/>
      <w:pPr>
        <w:ind w:left="1979" w:hanging="1559"/>
      </w:pPr>
    </w:lvl>
  </w:abstractNum>
  <w:abstractNum w:abstractNumId="61">
    <w:nsid w:val="6A7D0C68"/>
    <w:multiLevelType w:val="multilevel"/>
    <w:tmpl w:val="6A7D0C68"/>
    <w:lvl w:ilvl="0" w:tentative="0">
      <w:start w:val="1"/>
      <w:numFmt w:val="decimal"/>
      <w:lvlText w:val="（%1）"/>
      <w:lvlJc w:val="left"/>
      <w:pPr>
        <w:ind w:left="1560" w:hanging="720"/>
      </w:pPr>
      <w:rPr>
        <w:rFonts w:hint="default"/>
      </w:rPr>
    </w:lvl>
    <w:lvl w:ilvl="1" w:tentative="0">
      <w:start w:val="1"/>
      <w:numFmt w:val="lowerLetter"/>
      <w:lvlText w:val="%2)"/>
      <w:lvlJc w:val="left"/>
      <w:pPr>
        <w:ind w:left="1680" w:hanging="420"/>
      </w:pPr>
    </w:lvl>
    <w:lvl w:ilvl="2" w:tentative="0">
      <w:start w:val="1"/>
      <w:numFmt w:val="lowerRoman"/>
      <w:lvlText w:val="%3."/>
      <w:lvlJc w:val="right"/>
      <w:pPr>
        <w:ind w:left="2100" w:hanging="420"/>
      </w:pPr>
    </w:lvl>
    <w:lvl w:ilvl="3" w:tentative="0">
      <w:start w:val="1"/>
      <w:numFmt w:val="decimal"/>
      <w:lvlText w:val="%4."/>
      <w:lvlJc w:val="left"/>
      <w:pPr>
        <w:ind w:left="2520" w:hanging="420"/>
      </w:pPr>
    </w:lvl>
    <w:lvl w:ilvl="4" w:tentative="0">
      <w:start w:val="1"/>
      <w:numFmt w:val="lowerLetter"/>
      <w:lvlText w:val="%5)"/>
      <w:lvlJc w:val="left"/>
      <w:pPr>
        <w:ind w:left="2940" w:hanging="420"/>
      </w:pPr>
    </w:lvl>
    <w:lvl w:ilvl="5" w:tentative="0">
      <w:start w:val="1"/>
      <w:numFmt w:val="lowerRoman"/>
      <w:lvlText w:val="%6."/>
      <w:lvlJc w:val="right"/>
      <w:pPr>
        <w:ind w:left="3360" w:hanging="420"/>
      </w:pPr>
    </w:lvl>
    <w:lvl w:ilvl="6" w:tentative="0">
      <w:start w:val="1"/>
      <w:numFmt w:val="decimal"/>
      <w:lvlText w:val="%7."/>
      <w:lvlJc w:val="left"/>
      <w:pPr>
        <w:ind w:left="3780" w:hanging="420"/>
      </w:pPr>
    </w:lvl>
    <w:lvl w:ilvl="7" w:tentative="0">
      <w:start w:val="1"/>
      <w:numFmt w:val="lowerLetter"/>
      <w:lvlText w:val="%8)"/>
      <w:lvlJc w:val="left"/>
      <w:pPr>
        <w:ind w:left="4200" w:hanging="420"/>
      </w:pPr>
    </w:lvl>
    <w:lvl w:ilvl="8" w:tentative="0">
      <w:start w:val="1"/>
      <w:numFmt w:val="lowerRoman"/>
      <w:lvlText w:val="%9."/>
      <w:lvlJc w:val="right"/>
      <w:pPr>
        <w:ind w:left="4620" w:hanging="420"/>
      </w:pPr>
    </w:lvl>
  </w:abstractNum>
  <w:abstractNum w:abstractNumId="62">
    <w:nsid w:val="6C4E39E0"/>
    <w:multiLevelType w:val="multilevel"/>
    <w:tmpl w:val="6C4E39E0"/>
    <w:lvl w:ilvl="0" w:tentative="0">
      <w:start w:val="1"/>
      <w:numFmt w:val="decimal"/>
      <w:lvlText w:val="%1."/>
      <w:lvlJc w:val="left"/>
      <w:pPr>
        <w:ind w:left="840" w:hanging="360"/>
      </w:pPr>
      <w:rPr>
        <w:rFonts w:hint="default"/>
      </w:r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63">
    <w:nsid w:val="799642DC"/>
    <w:multiLevelType w:val="multilevel"/>
    <w:tmpl w:val="799642DC"/>
    <w:lvl w:ilvl="0" w:tentative="0">
      <w:start w:val="1"/>
      <w:numFmt w:val="decimal"/>
      <w:lvlText w:val="%1."/>
      <w:lvlJc w:val="left"/>
      <w:pPr>
        <w:ind w:left="1282" w:hanging="360"/>
      </w:pPr>
      <w:rPr>
        <w:rFonts w:hint="default"/>
      </w:rPr>
    </w:lvl>
    <w:lvl w:ilvl="1" w:tentative="0">
      <w:start w:val="1"/>
      <w:numFmt w:val="lowerLetter"/>
      <w:lvlText w:val="%2)"/>
      <w:lvlJc w:val="left"/>
      <w:pPr>
        <w:ind w:left="1762" w:hanging="420"/>
      </w:pPr>
    </w:lvl>
    <w:lvl w:ilvl="2" w:tentative="0">
      <w:start w:val="1"/>
      <w:numFmt w:val="lowerRoman"/>
      <w:lvlText w:val="%3."/>
      <w:lvlJc w:val="right"/>
      <w:pPr>
        <w:ind w:left="2182" w:hanging="420"/>
      </w:pPr>
    </w:lvl>
    <w:lvl w:ilvl="3" w:tentative="0">
      <w:start w:val="1"/>
      <w:numFmt w:val="decimal"/>
      <w:lvlText w:val="%4."/>
      <w:lvlJc w:val="left"/>
      <w:pPr>
        <w:ind w:left="2602" w:hanging="420"/>
      </w:pPr>
    </w:lvl>
    <w:lvl w:ilvl="4" w:tentative="0">
      <w:start w:val="1"/>
      <w:numFmt w:val="lowerLetter"/>
      <w:lvlText w:val="%5)"/>
      <w:lvlJc w:val="left"/>
      <w:pPr>
        <w:ind w:left="3022" w:hanging="420"/>
      </w:pPr>
    </w:lvl>
    <w:lvl w:ilvl="5" w:tentative="0">
      <w:start w:val="1"/>
      <w:numFmt w:val="lowerRoman"/>
      <w:lvlText w:val="%6."/>
      <w:lvlJc w:val="right"/>
      <w:pPr>
        <w:ind w:left="3442" w:hanging="420"/>
      </w:pPr>
    </w:lvl>
    <w:lvl w:ilvl="6" w:tentative="0">
      <w:start w:val="1"/>
      <w:numFmt w:val="decimal"/>
      <w:lvlText w:val="%7."/>
      <w:lvlJc w:val="left"/>
      <w:pPr>
        <w:ind w:left="3862" w:hanging="420"/>
      </w:pPr>
    </w:lvl>
    <w:lvl w:ilvl="7" w:tentative="0">
      <w:start w:val="1"/>
      <w:numFmt w:val="lowerLetter"/>
      <w:lvlText w:val="%8)"/>
      <w:lvlJc w:val="left"/>
      <w:pPr>
        <w:ind w:left="4282" w:hanging="420"/>
      </w:pPr>
    </w:lvl>
    <w:lvl w:ilvl="8" w:tentative="0">
      <w:start w:val="1"/>
      <w:numFmt w:val="lowerRoman"/>
      <w:lvlText w:val="%9."/>
      <w:lvlJc w:val="right"/>
      <w:pPr>
        <w:ind w:left="4702" w:hanging="420"/>
      </w:pPr>
    </w:lvl>
  </w:abstractNum>
  <w:abstractNum w:abstractNumId="64">
    <w:nsid w:val="7AB70225"/>
    <w:multiLevelType w:val="multilevel"/>
    <w:tmpl w:val="7AB70225"/>
    <w:lvl w:ilvl="0" w:tentative="0">
      <w:start w:val="1"/>
      <w:numFmt w:val="decimal"/>
      <w:lvlText w:val="%1."/>
      <w:lvlJc w:val="left"/>
      <w:pPr>
        <w:ind w:left="840" w:hanging="360"/>
      </w:pPr>
      <w:rPr>
        <w:rFonts w:hint="default"/>
      </w:r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65">
    <w:nsid w:val="7B721787"/>
    <w:multiLevelType w:val="multilevel"/>
    <w:tmpl w:val="7B721787"/>
    <w:lvl w:ilvl="0" w:tentative="0">
      <w:start w:val="1"/>
      <w:numFmt w:val="decimal"/>
      <w:lvlText w:val="%1."/>
      <w:lvlJc w:val="left"/>
      <w:pPr>
        <w:ind w:left="840" w:hanging="360"/>
      </w:pPr>
      <w:rPr>
        <w:rFonts w:hint="default"/>
      </w:r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66">
    <w:nsid w:val="7BAC5AF6"/>
    <w:multiLevelType w:val="multilevel"/>
    <w:tmpl w:val="7BAC5AF6"/>
    <w:lvl w:ilvl="0" w:tentative="0">
      <w:start w:val="1"/>
      <w:numFmt w:val="decimal"/>
      <w:lvlText w:val="%1."/>
      <w:lvlJc w:val="left"/>
      <w:pPr>
        <w:ind w:left="1282" w:hanging="360"/>
      </w:pPr>
      <w:rPr>
        <w:rFonts w:hint="eastAsia"/>
      </w:rPr>
    </w:lvl>
    <w:lvl w:ilvl="1" w:tentative="0">
      <w:start w:val="1"/>
      <w:numFmt w:val="lowerLetter"/>
      <w:lvlText w:val="%2)"/>
      <w:lvlJc w:val="left"/>
      <w:pPr>
        <w:ind w:left="1762" w:hanging="420"/>
      </w:pPr>
    </w:lvl>
    <w:lvl w:ilvl="2" w:tentative="0">
      <w:start w:val="1"/>
      <w:numFmt w:val="lowerRoman"/>
      <w:lvlText w:val="%3."/>
      <w:lvlJc w:val="right"/>
      <w:pPr>
        <w:ind w:left="2182" w:hanging="420"/>
      </w:pPr>
    </w:lvl>
    <w:lvl w:ilvl="3" w:tentative="0">
      <w:start w:val="1"/>
      <w:numFmt w:val="decimal"/>
      <w:lvlText w:val="%4."/>
      <w:lvlJc w:val="left"/>
      <w:pPr>
        <w:ind w:left="2602" w:hanging="420"/>
      </w:pPr>
    </w:lvl>
    <w:lvl w:ilvl="4" w:tentative="0">
      <w:start w:val="1"/>
      <w:numFmt w:val="lowerLetter"/>
      <w:lvlText w:val="%5)"/>
      <w:lvlJc w:val="left"/>
      <w:pPr>
        <w:ind w:left="3022" w:hanging="420"/>
      </w:pPr>
    </w:lvl>
    <w:lvl w:ilvl="5" w:tentative="0">
      <w:start w:val="1"/>
      <w:numFmt w:val="lowerRoman"/>
      <w:lvlText w:val="%6."/>
      <w:lvlJc w:val="right"/>
      <w:pPr>
        <w:ind w:left="3442" w:hanging="420"/>
      </w:pPr>
    </w:lvl>
    <w:lvl w:ilvl="6" w:tentative="0">
      <w:start w:val="1"/>
      <w:numFmt w:val="decimal"/>
      <w:lvlText w:val="%7."/>
      <w:lvlJc w:val="left"/>
      <w:pPr>
        <w:ind w:left="3862" w:hanging="420"/>
      </w:pPr>
    </w:lvl>
    <w:lvl w:ilvl="7" w:tentative="0">
      <w:start w:val="1"/>
      <w:numFmt w:val="lowerLetter"/>
      <w:lvlText w:val="%8)"/>
      <w:lvlJc w:val="left"/>
      <w:pPr>
        <w:ind w:left="4282" w:hanging="420"/>
      </w:pPr>
    </w:lvl>
    <w:lvl w:ilvl="8" w:tentative="0">
      <w:start w:val="1"/>
      <w:numFmt w:val="lowerRoman"/>
      <w:lvlText w:val="%9."/>
      <w:lvlJc w:val="right"/>
      <w:pPr>
        <w:ind w:left="4702" w:hanging="420"/>
      </w:pPr>
    </w:lvl>
  </w:abstractNum>
  <w:abstractNum w:abstractNumId="67">
    <w:nsid w:val="7EA859DB"/>
    <w:multiLevelType w:val="multilevel"/>
    <w:tmpl w:val="7EA859DB"/>
    <w:lvl w:ilvl="0" w:tentative="0">
      <w:start w:val="1"/>
      <w:numFmt w:val="decimal"/>
      <w:lvlText w:val="%1."/>
      <w:lvlJc w:val="left"/>
      <w:pPr>
        <w:ind w:left="1282" w:hanging="360"/>
      </w:pPr>
      <w:rPr>
        <w:rFonts w:hint="default"/>
      </w:rPr>
    </w:lvl>
    <w:lvl w:ilvl="1" w:tentative="0">
      <w:start w:val="1"/>
      <w:numFmt w:val="lowerLetter"/>
      <w:lvlText w:val="%2)"/>
      <w:lvlJc w:val="left"/>
      <w:pPr>
        <w:ind w:left="1762" w:hanging="420"/>
      </w:pPr>
    </w:lvl>
    <w:lvl w:ilvl="2" w:tentative="0">
      <w:start w:val="1"/>
      <w:numFmt w:val="lowerRoman"/>
      <w:lvlText w:val="%3."/>
      <w:lvlJc w:val="right"/>
      <w:pPr>
        <w:ind w:left="2182" w:hanging="420"/>
      </w:pPr>
    </w:lvl>
    <w:lvl w:ilvl="3" w:tentative="0">
      <w:start w:val="1"/>
      <w:numFmt w:val="decimal"/>
      <w:lvlText w:val="%4."/>
      <w:lvlJc w:val="left"/>
      <w:pPr>
        <w:ind w:left="2602" w:hanging="420"/>
      </w:pPr>
    </w:lvl>
    <w:lvl w:ilvl="4" w:tentative="0">
      <w:start w:val="1"/>
      <w:numFmt w:val="lowerLetter"/>
      <w:lvlText w:val="%5)"/>
      <w:lvlJc w:val="left"/>
      <w:pPr>
        <w:ind w:left="3022" w:hanging="420"/>
      </w:pPr>
    </w:lvl>
    <w:lvl w:ilvl="5" w:tentative="0">
      <w:start w:val="1"/>
      <w:numFmt w:val="lowerRoman"/>
      <w:lvlText w:val="%6."/>
      <w:lvlJc w:val="right"/>
      <w:pPr>
        <w:ind w:left="3442" w:hanging="420"/>
      </w:pPr>
    </w:lvl>
    <w:lvl w:ilvl="6" w:tentative="0">
      <w:start w:val="1"/>
      <w:numFmt w:val="decimal"/>
      <w:lvlText w:val="%7."/>
      <w:lvlJc w:val="left"/>
      <w:pPr>
        <w:ind w:left="3862" w:hanging="420"/>
      </w:pPr>
    </w:lvl>
    <w:lvl w:ilvl="7" w:tentative="0">
      <w:start w:val="1"/>
      <w:numFmt w:val="lowerLetter"/>
      <w:lvlText w:val="%8)"/>
      <w:lvlJc w:val="left"/>
      <w:pPr>
        <w:ind w:left="4282" w:hanging="420"/>
      </w:pPr>
    </w:lvl>
    <w:lvl w:ilvl="8" w:tentative="0">
      <w:start w:val="1"/>
      <w:numFmt w:val="lowerRoman"/>
      <w:lvlText w:val="%9."/>
      <w:lvlJc w:val="right"/>
      <w:pPr>
        <w:ind w:left="4702" w:hanging="420"/>
      </w:pPr>
    </w:lvl>
  </w:abstractNum>
  <w:abstractNum w:abstractNumId="68">
    <w:nsid w:val="7F123089"/>
    <w:multiLevelType w:val="multilevel"/>
    <w:tmpl w:val="7F123089"/>
    <w:lvl w:ilvl="0" w:tentative="0">
      <w:start w:val="1"/>
      <w:numFmt w:val="decimal"/>
      <w:lvlText w:val="%1."/>
      <w:lvlJc w:val="left"/>
      <w:pPr>
        <w:ind w:left="922" w:hanging="360"/>
      </w:pPr>
      <w:rPr>
        <w:rFonts w:hint="default"/>
      </w:rPr>
    </w:lvl>
    <w:lvl w:ilvl="1" w:tentative="0">
      <w:start w:val="1"/>
      <w:numFmt w:val="lowerLetter"/>
      <w:lvlText w:val="%2)"/>
      <w:lvlJc w:val="left"/>
      <w:pPr>
        <w:ind w:left="1402" w:hanging="420"/>
      </w:pPr>
    </w:lvl>
    <w:lvl w:ilvl="2" w:tentative="0">
      <w:start w:val="1"/>
      <w:numFmt w:val="lowerRoman"/>
      <w:lvlText w:val="%3."/>
      <w:lvlJc w:val="right"/>
      <w:pPr>
        <w:ind w:left="1822" w:hanging="420"/>
      </w:pPr>
    </w:lvl>
    <w:lvl w:ilvl="3" w:tentative="0">
      <w:start w:val="1"/>
      <w:numFmt w:val="decimal"/>
      <w:lvlText w:val="%4."/>
      <w:lvlJc w:val="left"/>
      <w:pPr>
        <w:ind w:left="2242" w:hanging="420"/>
      </w:pPr>
    </w:lvl>
    <w:lvl w:ilvl="4" w:tentative="0">
      <w:start w:val="1"/>
      <w:numFmt w:val="lowerLetter"/>
      <w:lvlText w:val="%5)"/>
      <w:lvlJc w:val="left"/>
      <w:pPr>
        <w:ind w:left="2662" w:hanging="420"/>
      </w:pPr>
    </w:lvl>
    <w:lvl w:ilvl="5" w:tentative="0">
      <w:start w:val="1"/>
      <w:numFmt w:val="lowerRoman"/>
      <w:lvlText w:val="%6."/>
      <w:lvlJc w:val="right"/>
      <w:pPr>
        <w:ind w:left="3082" w:hanging="420"/>
      </w:pPr>
    </w:lvl>
    <w:lvl w:ilvl="6" w:tentative="0">
      <w:start w:val="1"/>
      <w:numFmt w:val="decimal"/>
      <w:lvlText w:val="%7."/>
      <w:lvlJc w:val="left"/>
      <w:pPr>
        <w:ind w:left="3502" w:hanging="420"/>
      </w:pPr>
    </w:lvl>
    <w:lvl w:ilvl="7" w:tentative="0">
      <w:start w:val="1"/>
      <w:numFmt w:val="lowerLetter"/>
      <w:lvlText w:val="%8)"/>
      <w:lvlJc w:val="left"/>
      <w:pPr>
        <w:ind w:left="3922" w:hanging="420"/>
      </w:pPr>
    </w:lvl>
    <w:lvl w:ilvl="8" w:tentative="0">
      <w:start w:val="1"/>
      <w:numFmt w:val="lowerRoman"/>
      <w:lvlText w:val="%9."/>
      <w:lvlJc w:val="right"/>
      <w:pPr>
        <w:ind w:left="4342" w:hanging="420"/>
      </w:pPr>
    </w:lvl>
  </w:abstractNum>
  <w:num w:numId="1">
    <w:abstractNumId w:val="39"/>
  </w:num>
  <w:num w:numId="2">
    <w:abstractNumId w:val="14"/>
  </w:num>
  <w:num w:numId="3">
    <w:abstractNumId w:val="28"/>
  </w:num>
  <w:num w:numId="4">
    <w:abstractNumId w:val="61"/>
  </w:num>
  <w:num w:numId="5">
    <w:abstractNumId w:val="54"/>
  </w:num>
  <w:num w:numId="6">
    <w:abstractNumId w:val="41"/>
  </w:num>
  <w:num w:numId="7">
    <w:abstractNumId w:val="59"/>
  </w:num>
  <w:num w:numId="8">
    <w:abstractNumId w:val="52"/>
  </w:num>
  <w:num w:numId="9">
    <w:abstractNumId w:val="11"/>
  </w:num>
  <w:num w:numId="10">
    <w:abstractNumId w:val="15"/>
  </w:num>
  <w:num w:numId="11">
    <w:abstractNumId w:val="8"/>
  </w:num>
  <w:num w:numId="12">
    <w:abstractNumId w:val="9"/>
  </w:num>
  <w:num w:numId="13">
    <w:abstractNumId w:val="24"/>
  </w:num>
  <w:num w:numId="14">
    <w:abstractNumId w:val="30"/>
  </w:num>
  <w:num w:numId="15">
    <w:abstractNumId w:val="10"/>
  </w:num>
  <w:num w:numId="16">
    <w:abstractNumId w:val="7"/>
  </w:num>
  <w:num w:numId="17">
    <w:abstractNumId w:val="64"/>
  </w:num>
  <w:num w:numId="18">
    <w:abstractNumId w:val="2"/>
  </w:num>
  <w:num w:numId="19">
    <w:abstractNumId w:val="3"/>
  </w:num>
  <w:num w:numId="20">
    <w:abstractNumId w:val="55"/>
  </w:num>
  <w:num w:numId="21">
    <w:abstractNumId w:val="40"/>
  </w:num>
  <w:num w:numId="22">
    <w:abstractNumId w:val="12"/>
  </w:num>
  <w:num w:numId="23">
    <w:abstractNumId w:val="53"/>
  </w:num>
  <w:num w:numId="24">
    <w:abstractNumId w:val="66"/>
  </w:num>
  <w:num w:numId="25">
    <w:abstractNumId w:val="33"/>
  </w:num>
  <w:num w:numId="26">
    <w:abstractNumId w:val="45"/>
  </w:num>
  <w:num w:numId="27">
    <w:abstractNumId w:val="1"/>
  </w:num>
  <w:num w:numId="28">
    <w:abstractNumId w:val="6"/>
  </w:num>
  <w:num w:numId="29">
    <w:abstractNumId w:val="0"/>
  </w:num>
  <w:num w:numId="30">
    <w:abstractNumId w:val="4"/>
  </w:num>
  <w:num w:numId="31">
    <w:abstractNumId w:val="19"/>
  </w:num>
  <w:num w:numId="32">
    <w:abstractNumId w:val="46"/>
  </w:num>
  <w:num w:numId="33">
    <w:abstractNumId w:val="48"/>
  </w:num>
  <w:num w:numId="34">
    <w:abstractNumId w:val="42"/>
  </w:num>
  <w:num w:numId="35">
    <w:abstractNumId w:val="60"/>
  </w:num>
  <w:num w:numId="36">
    <w:abstractNumId w:val="57"/>
  </w:num>
  <w:num w:numId="37">
    <w:abstractNumId w:val="18"/>
  </w:num>
  <w:num w:numId="38">
    <w:abstractNumId w:val="23"/>
  </w:num>
  <w:num w:numId="39">
    <w:abstractNumId w:val="22"/>
  </w:num>
  <w:num w:numId="40">
    <w:abstractNumId w:val="63"/>
  </w:num>
  <w:num w:numId="41">
    <w:abstractNumId w:val="58"/>
  </w:num>
  <w:num w:numId="42">
    <w:abstractNumId w:val="56"/>
  </w:num>
  <w:num w:numId="43">
    <w:abstractNumId w:val="26"/>
  </w:num>
  <w:num w:numId="44">
    <w:abstractNumId w:val="44"/>
  </w:num>
  <w:num w:numId="45">
    <w:abstractNumId w:val="29"/>
  </w:num>
  <w:num w:numId="46">
    <w:abstractNumId w:val="67"/>
  </w:num>
  <w:num w:numId="47">
    <w:abstractNumId w:val="68"/>
  </w:num>
  <w:num w:numId="48">
    <w:abstractNumId w:val="47"/>
  </w:num>
  <w:num w:numId="49">
    <w:abstractNumId w:val="17"/>
  </w:num>
  <w:num w:numId="50">
    <w:abstractNumId w:val="35"/>
  </w:num>
  <w:num w:numId="51">
    <w:abstractNumId w:val="49"/>
  </w:num>
  <w:num w:numId="52">
    <w:abstractNumId w:val="62"/>
  </w:num>
  <w:num w:numId="53">
    <w:abstractNumId w:val="36"/>
  </w:num>
  <w:num w:numId="54">
    <w:abstractNumId w:val="13"/>
  </w:num>
  <w:num w:numId="55">
    <w:abstractNumId w:val="50"/>
  </w:num>
  <w:num w:numId="56">
    <w:abstractNumId w:val="32"/>
  </w:num>
  <w:num w:numId="57">
    <w:abstractNumId w:val="21"/>
  </w:num>
  <w:num w:numId="58">
    <w:abstractNumId w:val="16"/>
  </w:num>
  <w:num w:numId="59">
    <w:abstractNumId w:val="51"/>
  </w:num>
  <w:num w:numId="60">
    <w:abstractNumId w:val="37"/>
  </w:num>
  <w:num w:numId="61">
    <w:abstractNumId w:val="38"/>
  </w:num>
  <w:num w:numId="62">
    <w:abstractNumId w:val="27"/>
  </w:num>
  <w:num w:numId="63">
    <w:abstractNumId w:val="65"/>
  </w:num>
  <w:num w:numId="64">
    <w:abstractNumId w:val="31"/>
  </w:num>
  <w:num w:numId="65">
    <w:abstractNumId w:val="43"/>
  </w:num>
  <w:num w:numId="66">
    <w:abstractNumId w:val="5"/>
  </w:num>
  <w:num w:numId="67">
    <w:abstractNumId w:val="25"/>
  </w:num>
  <w:num w:numId="68">
    <w:abstractNumId w:val="34"/>
  </w:num>
  <w:num w:numId="69">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40"/>
  <w:doNotDisplayPageBoundaries w:val="1"/>
  <w:documentProtection w:enforcement="0"/>
  <w:defaultTabStop w:val="420"/>
  <w:drawingGridHorizontalSpacing w:val="120"/>
  <w:drawingGridVerticalSpacing w:val="163"/>
  <w:displayHorizontalDrawingGridEvery w:val="2"/>
  <w:displayVerticalDrawingGridEvery w:val="2"/>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27564"/>
    <w:rsid w:val="000020EA"/>
    <w:rsid w:val="00002B75"/>
    <w:rsid w:val="00004802"/>
    <w:rsid w:val="0001225C"/>
    <w:rsid w:val="000222C4"/>
    <w:rsid w:val="000224DA"/>
    <w:rsid w:val="00024195"/>
    <w:rsid w:val="00030323"/>
    <w:rsid w:val="0003250C"/>
    <w:rsid w:val="00032F15"/>
    <w:rsid w:val="00035AAD"/>
    <w:rsid w:val="00035FD9"/>
    <w:rsid w:val="000363A0"/>
    <w:rsid w:val="0003687C"/>
    <w:rsid w:val="00040A09"/>
    <w:rsid w:val="00045EB6"/>
    <w:rsid w:val="000518C7"/>
    <w:rsid w:val="000665C4"/>
    <w:rsid w:val="00072E22"/>
    <w:rsid w:val="00090625"/>
    <w:rsid w:val="000910F3"/>
    <w:rsid w:val="00093E9D"/>
    <w:rsid w:val="000A761D"/>
    <w:rsid w:val="000B38A3"/>
    <w:rsid w:val="000C742C"/>
    <w:rsid w:val="000C7DC3"/>
    <w:rsid w:val="000D101A"/>
    <w:rsid w:val="000D3823"/>
    <w:rsid w:val="000D5CCE"/>
    <w:rsid w:val="000D64F5"/>
    <w:rsid w:val="000E422F"/>
    <w:rsid w:val="000E482D"/>
    <w:rsid w:val="0012083C"/>
    <w:rsid w:val="001219FF"/>
    <w:rsid w:val="00127E12"/>
    <w:rsid w:val="00130E32"/>
    <w:rsid w:val="00131BC5"/>
    <w:rsid w:val="00135D90"/>
    <w:rsid w:val="001378AD"/>
    <w:rsid w:val="00145D7A"/>
    <w:rsid w:val="00145E55"/>
    <w:rsid w:val="0016703F"/>
    <w:rsid w:val="00167BFC"/>
    <w:rsid w:val="00176F4A"/>
    <w:rsid w:val="00177823"/>
    <w:rsid w:val="00182D7E"/>
    <w:rsid w:val="00183C81"/>
    <w:rsid w:val="00184A4A"/>
    <w:rsid w:val="0018654B"/>
    <w:rsid w:val="00186EDC"/>
    <w:rsid w:val="001908E3"/>
    <w:rsid w:val="00193056"/>
    <w:rsid w:val="0019324F"/>
    <w:rsid w:val="001973CA"/>
    <w:rsid w:val="001A196B"/>
    <w:rsid w:val="001A5A2F"/>
    <w:rsid w:val="001B00AB"/>
    <w:rsid w:val="001B3662"/>
    <w:rsid w:val="001B3EDA"/>
    <w:rsid w:val="001C0E85"/>
    <w:rsid w:val="001C579B"/>
    <w:rsid w:val="001E4F35"/>
    <w:rsid w:val="001E5C3D"/>
    <w:rsid w:val="001F1909"/>
    <w:rsid w:val="001F57DE"/>
    <w:rsid w:val="001F5CA8"/>
    <w:rsid w:val="001F71B4"/>
    <w:rsid w:val="001F7460"/>
    <w:rsid w:val="00202049"/>
    <w:rsid w:val="00204CB6"/>
    <w:rsid w:val="0020689A"/>
    <w:rsid w:val="00207966"/>
    <w:rsid w:val="00210484"/>
    <w:rsid w:val="00212EC5"/>
    <w:rsid w:val="00223D6F"/>
    <w:rsid w:val="00230BA8"/>
    <w:rsid w:val="002349C5"/>
    <w:rsid w:val="00234B4C"/>
    <w:rsid w:val="002357CB"/>
    <w:rsid w:val="00235C89"/>
    <w:rsid w:val="00241180"/>
    <w:rsid w:val="002418DE"/>
    <w:rsid w:val="0024684B"/>
    <w:rsid w:val="00247DAF"/>
    <w:rsid w:val="00251429"/>
    <w:rsid w:val="002533A7"/>
    <w:rsid w:val="00253567"/>
    <w:rsid w:val="00256629"/>
    <w:rsid w:val="00261C59"/>
    <w:rsid w:val="00270FD4"/>
    <w:rsid w:val="0028145B"/>
    <w:rsid w:val="0029361F"/>
    <w:rsid w:val="002B07DE"/>
    <w:rsid w:val="002B2DEC"/>
    <w:rsid w:val="002B3039"/>
    <w:rsid w:val="002B3844"/>
    <w:rsid w:val="002B516F"/>
    <w:rsid w:val="002B66C7"/>
    <w:rsid w:val="002B7F67"/>
    <w:rsid w:val="002C35BC"/>
    <w:rsid w:val="002D04C5"/>
    <w:rsid w:val="002D5B4B"/>
    <w:rsid w:val="002E2D5C"/>
    <w:rsid w:val="002E5A6D"/>
    <w:rsid w:val="002E6CBB"/>
    <w:rsid w:val="002E7B5A"/>
    <w:rsid w:val="002F2825"/>
    <w:rsid w:val="002F3ED6"/>
    <w:rsid w:val="002F49DD"/>
    <w:rsid w:val="002F6A69"/>
    <w:rsid w:val="00303320"/>
    <w:rsid w:val="00307E8F"/>
    <w:rsid w:val="00310DE5"/>
    <w:rsid w:val="00310F83"/>
    <w:rsid w:val="00313394"/>
    <w:rsid w:val="003144F8"/>
    <w:rsid w:val="00321073"/>
    <w:rsid w:val="00322FB8"/>
    <w:rsid w:val="00323AC1"/>
    <w:rsid w:val="0033079E"/>
    <w:rsid w:val="00341300"/>
    <w:rsid w:val="00341C24"/>
    <w:rsid w:val="00342584"/>
    <w:rsid w:val="0035630E"/>
    <w:rsid w:val="00356567"/>
    <w:rsid w:val="00357148"/>
    <w:rsid w:val="00357E32"/>
    <w:rsid w:val="00372A16"/>
    <w:rsid w:val="003766C2"/>
    <w:rsid w:val="0038566B"/>
    <w:rsid w:val="003864C8"/>
    <w:rsid w:val="003872C3"/>
    <w:rsid w:val="0039152A"/>
    <w:rsid w:val="00396492"/>
    <w:rsid w:val="0039772E"/>
    <w:rsid w:val="003A491D"/>
    <w:rsid w:val="003A53C6"/>
    <w:rsid w:val="003A74B8"/>
    <w:rsid w:val="003B6645"/>
    <w:rsid w:val="003C4ADF"/>
    <w:rsid w:val="003D4773"/>
    <w:rsid w:val="003D71F6"/>
    <w:rsid w:val="003E2B13"/>
    <w:rsid w:val="003E5E49"/>
    <w:rsid w:val="003E7E39"/>
    <w:rsid w:val="003F2BE2"/>
    <w:rsid w:val="003F3134"/>
    <w:rsid w:val="003F4226"/>
    <w:rsid w:val="00412D86"/>
    <w:rsid w:val="0041526F"/>
    <w:rsid w:val="00415B81"/>
    <w:rsid w:val="00417770"/>
    <w:rsid w:val="00424377"/>
    <w:rsid w:val="00426060"/>
    <w:rsid w:val="00435D08"/>
    <w:rsid w:val="00436BE7"/>
    <w:rsid w:val="004378B4"/>
    <w:rsid w:val="0044258F"/>
    <w:rsid w:val="00443CF5"/>
    <w:rsid w:val="00455B89"/>
    <w:rsid w:val="004642E9"/>
    <w:rsid w:val="00466E50"/>
    <w:rsid w:val="00481B03"/>
    <w:rsid w:val="004B19A9"/>
    <w:rsid w:val="004B4D59"/>
    <w:rsid w:val="004C009A"/>
    <w:rsid w:val="004C09CD"/>
    <w:rsid w:val="004D095B"/>
    <w:rsid w:val="004D609B"/>
    <w:rsid w:val="004D6E19"/>
    <w:rsid w:val="004D74C0"/>
    <w:rsid w:val="004E44C9"/>
    <w:rsid w:val="004E5D47"/>
    <w:rsid w:val="004F532B"/>
    <w:rsid w:val="00500503"/>
    <w:rsid w:val="0050087C"/>
    <w:rsid w:val="00500C00"/>
    <w:rsid w:val="005022AA"/>
    <w:rsid w:val="00506D09"/>
    <w:rsid w:val="00516259"/>
    <w:rsid w:val="00523E2F"/>
    <w:rsid w:val="005246F9"/>
    <w:rsid w:val="00524B10"/>
    <w:rsid w:val="00526F00"/>
    <w:rsid w:val="00527564"/>
    <w:rsid w:val="00530D37"/>
    <w:rsid w:val="00536DC6"/>
    <w:rsid w:val="0053737B"/>
    <w:rsid w:val="00537595"/>
    <w:rsid w:val="0054209E"/>
    <w:rsid w:val="00543122"/>
    <w:rsid w:val="0057128E"/>
    <w:rsid w:val="00572478"/>
    <w:rsid w:val="00572EEF"/>
    <w:rsid w:val="00581157"/>
    <w:rsid w:val="0058610D"/>
    <w:rsid w:val="00590082"/>
    <w:rsid w:val="005914D3"/>
    <w:rsid w:val="00594FBE"/>
    <w:rsid w:val="005956CD"/>
    <w:rsid w:val="0059706C"/>
    <w:rsid w:val="005A4352"/>
    <w:rsid w:val="005B036F"/>
    <w:rsid w:val="005B18BE"/>
    <w:rsid w:val="005B475C"/>
    <w:rsid w:val="005B5E6B"/>
    <w:rsid w:val="005B6F41"/>
    <w:rsid w:val="005C040C"/>
    <w:rsid w:val="005C322F"/>
    <w:rsid w:val="005E3C2E"/>
    <w:rsid w:val="005E43F4"/>
    <w:rsid w:val="005E7178"/>
    <w:rsid w:val="005F0611"/>
    <w:rsid w:val="005F4333"/>
    <w:rsid w:val="005F65C6"/>
    <w:rsid w:val="006004D1"/>
    <w:rsid w:val="00600D5B"/>
    <w:rsid w:val="0060286A"/>
    <w:rsid w:val="00606608"/>
    <w:rsid w:val="00606F1D"/>
    <w:rsid w:val="0060707D"/>
    <w:rsid w:val="006076AE"/>
    <w:rsid w:val="006122D7"/>
    <w:rsid w:val="00612D14"/>
    <w:rsid w:val="00612ED5"/>
    <w:rsid w:val="00621A68"/>
    <w:rsid w:val="00626504"/>
    <w:rsid w:val="0062732C"/>
    <w:rsid w:val="006366C8"/>
    <w:rsid w:val="0064772E"/>
    <w:rsid w:val="00651D47"/>
    <w:rsid w:val="00662098"/>
    <w:rsid w:val="00663684"/>
    <w:rsid w:val="00665A1E"/>
    <w:rsid w:val="00667706"/>
    <w:rsid w:val="00674087"/>
    <w:rsid w:val="006761E5"/>
    <w:rsid w:val="0069076B"/>
    <w:rsid w:val="006A7E9C"/>
    <w:rsid w:val="006B40A5"/>
    <w:rsid w:val="006B43FD"/>
    <w:rsid w:val="006C0007"/>
    <w:rsid w:val="006C17AC"/>
    <w:rsid w:val="006C20EB"/>
    <w:rsid w:val="006D4B0D"/>
    <w:rsid w:val="006D62CE"/>
    <w:rsid w:val="006D65B1"/>
    <w:rsid w:val="006E0D10"/>
    <w:rsid w:val="006E35AF"/>
    <w:rsid w:val="006E3D75"/>
    <w:rsid w:val="006E49B4"/>
    <w:rsid w:val="006F1B7C"/>
    <w:rsid w:val="006F1E03"/>
    <w:rsid w:val="006F4422"/>
    <w:rsid w:val="006F59D5"/>
    <w:rsid w:val="006F7CA1"/>
    <w:rsid w:val="007022EC"/>
    <w:rsid w:val="007025B2"/>
    <w:rsid w:val="00706132"/>
    <w:rsid w:val="00706D6C"/>
    <w:rsid w:val="00707692"/>
    <w:rsid w:val="00723AC5"/>
    <w:rsid w:val="00723D3A"/>
    <w:rsid w:val="00726814"/>
    <w:rsid w:val="00733AC8"/>
    <w:rsid w:val="007340B2"/>
    <w:rsid w:val="00736BDA"/>
    <w:rsid w:val="007510B3"/>
    <w:rsid w:val="007510C2"/>
    <w:rsid w:val="00751842"/>
    <w:rsid w:val="00751EC5"/>
    <w:rsid w:val="00752B5C"/>
    <w:rsid w:val="0075411B"/>
    <w:rsid w:val="00755FAB"/>
    <w:rsid w:val="00765527"/>
    <w:rsid w:val="0077446D"/>
    <w:rsid w:val="00774AB8"/>
    <w:rsid w:val="0077514A"/>
    <w:rsid w:val="0077659C"/>
    <w:rsid w:val="00784824"/>
    <w:rsid w:val="00790F47"/>
    <w:rsid w:val="00791767"/>
    <w:rsid w:val="00792C9E"/>
    <w:rsid w:val="007950A8"/>
    <w:rsid w:val="007960E5"/>
    <w:rsid w:val="007A0248"/>
    <w:rsid w:val="007A2F52"/>
    <w:rsid w:val="007A6B7E"/>
    <w:rsid w:val="007B5581"/>
    <w:rsid w:val="007C0FE7"/>
    <w:rsid w:val="007C76FA"/>
    <w:rsid w:val="007D22BB"/>
    <w:rsid w:val="007D26EF"/>
    <w:rsid w:val="007D458B"/>
    <w:rsid w:val="007D4B08"/>
    <w:rsid w:val="007E19D4"/>
    <w:rsid w:val="00807A95"/>
    <w:rsid w:val="008102C7"/>
    <w:rsid w:val="00815675"/>
    <w:rsid w:val="00815843"/>
    <w:rsid w:val="00825B75"/>
    <w:rsid w:val="00833FE4"/>
    <w:rsid w:val="0083671D"/>
    <w:rsid w:val="00844113"/>
    <w:rsid w:val="0084786C"/>
    <w:rsid w:val="008532F1"/>
    <w:rsid w:val="0085513F"/>
    <w:rsid w:val="00864CCB"/>
    <w:rsid w:val="00893979"/>
    <w:rsid w:val="008A0961"/>
    <w:rsid w:val="008A1456"/>
    <w:rsid w:val="008A2B6B"/>
    <w:rsid w:val="008A3DCB"/>
    <w:rsid w:val="008B29FD"/>
    <w:rsid w:val="008B34E0"/>
    <w:rsid w:val="008B3664"/>
    <w:rsid w:val="008B6673"/>
    <w:rsid w:val="008C00B7"/>
    <w:rsid w:val="008E140C"/>
    <w:rsid w:val="008E1F18"/>
    <w:rsid w:val="008E5AB1"/>
    <w:rsid w:val="008F0E16"/>
    <w:rsid w:val="008F16AB"/>
    <w:rsid w:val="00906DFC"/>
    <w:rsid w:val="00911FFD"/>
    <w:rsid w:val="00913AD5"/>
    <w:rsid w:val="00917E02"/>
    <w:rsid w:val="009223E4"/>
    <w:rsid w:val="00927591"/>
    <w:rsid w:val="00930D6B"/>
    <w:rsid w:val="009330A4"/>
    <w:rsid w:val="0093400C"/>
    <w:rsid w:val="009373E3"/>
    <w:rsid w:val="009433E0"/>
    <w:rsid w:val="00944041"/>
    <w:rsid w:val="0094421D"/>
    <w:rsid w:val="00944393"/>
    <w:rsid w:val="00960B9D"/>
    <w:rsid w:val="00971C71"/>
    <w:rsid w:val="00976A3C"/>
    <w:rsid w:val="00980D7E"/>
    <w:rsid w:val="0098510C"/>
    <w:rsid w:val="00985206"/>
    <w:rsid w:val="009A0AFD"/>
    <w:rsid w:val="009A1408"/>
    <w:rsid w:val="009A7725"/>
    <w:rsid w:val="009B0BF0"/>
    <w:rsid w:val="009B5727"/>
    <w:rsid w:val="009C15F4"/>
    <w:rsid w:val="009D5D76"/>
    <w:rsid w:val="009E33E5"/>
    <w:rsid w:val="009E4DEC"/>
    <w:rsid w:val="009F322D"/>
    <w:rsid w:val="00A00978"/>
    <w:rsid w:val="00A04402"/>
    <w:rsid w:val="00A11462"/>
    <w:rsid w:val="00A11969"/>
    <w:rsid w:val="00A202E5"/>
    <w:rsid w:val="00A25922"/>
    <w:rsid w:val="00A260C9"/>
    <w:rsid w:val="00A301AC"/>
    <w:rsid w:val="00A31A2A"/>
    <w:rsid w:val="00A32750"/>
    <w:rsid w:val="00A35323"/>
    <w:rsid w:val="00A35AD5"/>
    <w:rsid w:val="00A35EDF"/>
    <w:rsid w:val="00A3659A"/>
    <w:rsid w:val="00A377EA"/>
    <w:rsid w:val="00A40F43"/>
    <w:rsid w:val="00A46BA5"/>
    <w:rsid w:val="00A6129F"/>
    <w:rsid w:val="00A653EB"/>
    <w:rsid w:val="00A65E12"/>
    <w:rsid w:val="00A711AE"/>
    <w:rsid w:val="00A77410"/>
    <w:rsid w:val="00A8398F"/>
    <w:rsid w:val="00A86DFE"/>
    <w:rsid w:val="00A8789F"/>
    <w:rsid w:val="00A90F01"/>
    <w:rsid w:val="00A918E9"/>
    <w:rsid w:val="00A91964"/>
    <w:rsid w:val="00A92D81"/>
    <w:rsid w:val="00A92E8E"/>
    <w:rsid w:val="00A96152"/>
    <w:rsid w:val="00AA3933"/>
    <w:rsid w:val="00AA56C4"/>
    <w:rsid w:val="00AB3892"/>
    <w:rsid w:val="00AB523B"/>
    <w:rsid w:val="00AB5BF4"/>
    <w:rsid w:val="00AC14D8"/>
    <w:rsid w:val="00AC710F"/>
    <w:rsid w:val="00AD0B40"/>
    <w:rsid w:val="00AD12F5"/>
    <w:rsid w:val="00AD26A0"/>
    <w:rsid w:val="00AE0060"/>
    <w:rsid w:val="00AE04EA"/>
    <w:rsid w:val="00AF2E66"/>
    <w:rsid w:val="00B01A38"/>
    <w:rsid w:val="00B03403"/>
    <w:rsid w:val="00B061BC"/>
    <w:rsid w:val="00B11323"/>
    <w:rsid w:val="00B1451C"/>
    <w:rsid w:val="00B23F58"/>
    <w:rsid w:val="00B2653F"/>
    <w:rsid w:val="00B30B63"/>
    <w:rsid w:val="00B31606"/>
    <w:rsid w:val="00B343DC"/>
    <w:rsid w:val="00B353C9"/>
    <w:rsid w:val="00B37779"/>
    <w:rsid w:val="00B56DBB"/>
    <w:rsid w:val="00B62BB9"/>
    <w:rsid w:val="00B63977"/>
    <w:rsid w:val="00B71434"/>
    <w:rsid w:val="00B74AE4"/>
    <w:rsid w:val="00B74AF4"/>
    <w:rsid w:val="00B75D04"/>
    <w:rsid w:val="00B80D54"/>
    <w:rsid w:val="00B8105F"/>
    <w:rsid w:val="00B81E4E"/>
    <w:rsid w:val="00B91537"/>
    <w:rsid w:val="00B932C9"/>
    <w:rsid w:val="00BA4E3D"/>
    <w:rsid w:val="00BA64FA"/>
    <w:rsid w:val="00BB0189"/>
    <w:rsid w:val="00BB01B4"/>
    <w:rsid w:val="00BB2537"/>
    <w:rsid w:val="00BB5B83"/>
    <w:rsid w:val="00BD21A0"/>
    <w:rsid w:val="00BD2C1C"/>
    <w:rsid w:val="00BD531E"/>
    <w:rsid w:val="00BE5387"/>
    <w:rsid w:val="00BF25F2"/>
    <w:rsid w:val="00BF40E0"/>
    <w:rsid w:val="00BF671B"/>
    <w:rsid w:val="00C04ACF"/>
    <w:rsid w:val="00C06097"/>
    <w:rsid w:val="00C114D0"/>
    <w:rsid w:val="00C15D56"/>
    <w:rsid w:val="00C26970"/>
    <w:rsid w:val="00C26C55"/>
    <w:rsid w:val="00C26EA9"/>
    <w:rsid w:val="00C3010E"/>
    <w:rsid w:val="00C32B61"/>
    <w:rsid w:val="00C36205"/>
    <w:rsid w:val="00C40362"/>
    <w:rsid w:val="00C404F7"/>
    <w:rsid w:val="00C46FE7"/>
    <w:rsid w:val="00C4700E"/>
    <w:rsid w:val="00C566B0"/>
    <w:rsid w:val="00C63111"/>
    <w:rsid w:val="00C63201"/>
    <w:rsid w:val="00C637EB"/>
    <w:rsid w:val="00C63BB1"/>
    <w:rsid w:val="00C654BD"/>
    <w:rsid w:val="00C8086E"/>
    <w:rsid w:val="00C8152D"/>
    <w:rsid w:val="00C86A91"/>
    <w:rsid w:val="00C875A9"/>
    <w:rsid w:val="00C90316"/>
    <w:rsid w:val="00C92618"/>
    <w:rsid w:val="00C941E2"/>
    <w:rsid w:val="00CA09A7"/>
    <w:rsid w:val="00CA10CA"/>
    <w:rsid w:val="00CA1AA3"/>
    <w:rsid w:val="00CA2BE3"/>
    <w:rsid w:val="00CA2E40"/>
    <w:rsid w:val="00CA7098"/>
    <w:rsid w:val="00CB0BAA"/>
    <w:rsid w:val="00CB20B0"/>
    <w:rsid w:val="00CB29CA"/>
    <w:rsid w:val="00CB39A4"/>
    <w:rsid w:val="00CB6EFB"/>
    <w:rsid w:val="00CC2E2D"/>
    <w:rsid w:val="00CC406D"/>
    <w:rsid w:val="00CC7484"/>
    <w:rsid w:val="00CC7DC1"/>
    <w:rsid w:val="00CD14C7"/>
    <w:rsid w:val="00CD214C"/>
    <w:rsid w:val="00CD4071"/>
    <w:rsid w:val="00CD795F"/>
    <w:rsid w:val="00CE2984"/>
    <w:rsid w:val="00CE46D3"/>
    <w:rsid w:val="00CE6017"/>
    <w:rsid w:val="00CF010C"/>
    <w:rsid w:val="00D017C9"/>
    <w:rsid w:val="00D059FC"/>
    <w:rsid w:val="00D10304"/>
    <w:rsid w:val="00D110EF"/>
    <w:rsid w:val="00D13B6C"/>
    <w:rsid w:val="00D14695"/>
    <w:rsid w:val="00D179B3"/>
    <w:rsid w:val="00D4085E"/>
    <w:rsid w:val="00D420F2"/>
    <w:rsid w:val="00D43DC6"/>
    <w:rsid w:val="00D47FE6"/>
    <w:rsid w:val="00D52346"/>
    <w:rsid w:val="00D53E7D"/>
    <w:rsid w:val="00D60459"/>
    <w:rsid w:val="00D63D8B"/>
    <w:rsid w:val="00D7157D"/>
    <w:rsid w:val="00D72236"/>
    <w:rsid w:val="00D80349"/>
    <w:rsid w:val="00D80E52"/>
    <w:rsid w:val="00D94DB2"/>
    <w:rsid w:val="00DA1BD2"/>
    <w:rsid w:val="00DA5F0B"/>
    <w:rsid w:val="00DA7069"/>
    <w:rsid w:val="00DB48AE"/>
    <w:rsid w:val="00DB4CDE"/>
    <w:rsid w:val="00DC04AD"/>
    <w:rsid w:val="00DC3C41"/>
    <w:rsid w:val="00DD39D9"/>
    <w:rsid w:val="00DD7FE1"/>
    <w:rsid w:val="00DF6407"/>
    <w:rsid w:val="00DF764D"/>
    <w:rsid w:val="00E020DF"/>
    <w:rsid w:val="00E150B1"/>
    <w:rsid w:val="00E2148A"/>
    <w:rsid w:val="00E230C8"/>
    <w:rsid w:val="00E246BE"/>
    <w:rsid w:val="00E24FFF"/>
    <w:rsid w:val="00E25B90"/>
    <w:rsid w:val="00E30F69"/>
    <w:rsid w:val="00E41B02"/>
    <w:rsid w:val="00E478F2"/>
    <w:rsid w:val="00E5036E"/>
    <w:rsid w:val="00E52C10"/>
    <w:rsid w:val="00E55BBE"/>
    <w:rsid w:val="00E5629B"/>
    <w:rsid w:val="00E60FFE"/>
    <w:rsid w:val="00E65846"/>
    <w:rsid w:val="00E66B20"/>
    <w:rsid w:val="00E719D9"/>
    <w:rsid w:val="00E738BC"/>
    <w:rsid w:val="00E740EE"/>
    <w:rsid w:val="00E82313"/>
    <w:rsid w:val="00EA5510"/>
    <w:rsid w:val="00EA6566"/>
    <w:rsid w:val="00EA7360"/>
    <w:rsid w:val="00EA7D54"/>
    <w:rsid w:val="00EB06A6"/>
    <w:rsid w:val="00EB418D"/>
    <w:rsid w:val="00EB7A41"/>
    <w:rsid w:val="00EC40C7"/>
    <w:rsid w:val="00ED38F3"/>
    <w:rsid w:val="00ED4ECC"/>
    <w:rsid w:val="00EE0429"/>
    <w:rsid w:val="00EE09F8"/>
    <w:rsid w:val="00EE39CD"/>
    <w:rsid w:val="00EE4E93"/>
    <w:rsid w:val="00EE73AB"/>
    <w:rsid w:val="00EF2CA4"/>
    <w:rsid w:val="00EF5B8D"/>
    <w:rsid w:val="00EF62D6"/>
    <w:rsid w:val="00F00B1F"/>
    <w:rsid w:val="00F012A7"/>
    <w:rsid w:val="00F102F4"/>
    <w:rsid w:val="00F124B5"/>
    <w:rsid w:val="00F21278"/>
    <w:rsid w:val="00F27097"/>
    <w:rsid w:val="00F356E7"/>
    <w:rsid w:val="00F40141"/>
    <w:rsid w:val="00F5039E"/>
    <w:rsid w:val="00F53063"/>
    <w:rsid w:val="00F561B6"/>
    <w:rsid w:val="00F62508"/>
    <w:rsid w:val="00F70F6D"/>
    <w:rsid w:val="00F77351"/>
    <w:rsid w:val="00F819CF"/>
    <w:rsid w:val="00F81C28"/>
    <w:rsid w:val="00F86EAF"/>
    <w:rsid w:val="00F87A3D"/>
    <w:rsid w:val="00F903DF"/>
    <w:rsid w:val="00F90817"/>
    <w:rsid w:val="00F92ED4"/>
    <w:rsid w:val="00F935B3"/>
    <w:rsid w:val="00F962D5"/>
    <w:rsid w:val="00FA0A18"/>
    <w:rsid w:val="00FA2183"/>
    <w:rsid w:val="00FB1BB4"/>
    <w:rsid w:val="00FB33D3"/>
    <w:rsid w:val="00FB3D46"/>
    <w:rsid w:val="00FB6BFE"/>
    <w:rsid w:val="00FC0CC4"/>
    <w:rsid w:val="00FC4D29"/>
    <w:rsid w:val="00FC5528"/>
    <w:rsid w:val="00FC5EC3"/>
    <w:rsid w:val="00FD3E3A"/>
    <w:rsid w:val="00FD5CAF"/>
    <w:rsid w:val="00FE0D89"/>
    <w:rsid w:val="00FE335E"/>
    <w:rsid w:val="00FE69B5"/>
    <w:rsid w:val="02DF7C8B"/>
    <w:rsid w:val="07521F96"/>
    <w:rsid w:val="07596B18"/>
    <w:rsid w:val="0C0C28A5"/>
    <w:rsid w:val="0E0526D5"/>
    <w:rsid w:val="108179A6"/>
    <w:rsid w:val="12DA3F58"/>
    <w:rsid w:val="137A05AC"/>
    <w:rsid w:val="16622397"/>
    <w:rsid w:val="18376EB3"/>
    <w:rsid w:val="18641075"/>
    <w:rsid w:val="18672FEB"/>
    <w:rsid w:val="18D813BD"/>
    <w:rsid w:val="19964DE5"/>
    <w:rsid w:val="1B0E47B2"/>
    <w:rsid w:val="1C465E2E"/>
    <w:rsid w:val="1C892B1B"/>
    <w:rsid w:val="1CEE0780"/>
    <w:rsid w:val="1EFF5446"/>
    <w:rsid w:val="1FB34E44"/>
    <w:rsid w:val="1FFE4754"/>
    <w:rsid w:val="21555A0E"/>
    <w:rsid w:val="21A87AE2"/>
    <w:rsid w:val="24F2748B"/>
    <w:rsid w:val="266D4C71"/>
    <w:rsid w:val="27AC737E"/>
    <w:rsid w:val="27C92AFD"/>
    <w:rsid w:val="27DC3771"/>
    <w:rsid w:val="2F5B1FA9"/>
    <w:rsid w:val="2FC35EF8"/>
    <w:rsid w:val="2FF377A8"/>
    <w:rsid w:val="33537115"/>
    <w:rsid w:val="36907415"/>
    <w:rsid w:val="36B427F3"/>
    <w:rsid w:val="38E04834"/>
    <w:rsid w:val="3C7A2722"/>
    <w:rsid w:val="3E320ADA"/>
    <w:rsid w:val="44107D66"/>
    <w:rsid w:val="457A5E14"/>
    <w:rsid w:val="4A2C543B"/>
    <w:rsid w:val="4ACE3BD3"/>
    <w:rsid w:val="4BC9649A"/>
    <w:rsid w:val="4D235821"/>
    <w:rsid w:val="4DD400B6"/>
    <w:rsid w:val="4EA6157E"/>
    <w:rsid w:val="50D057D3"/>
    <w:rsid w:val="58137AA2"/>
    <w:rsid w:val="609B12AF"/>
    <w:rsid w:val="6332701F"/>
    <w:rsid w:val="63350DBE"/>
    <w:rsid w:val="67351D03"/>
    <w:rsid w:val="67353B4E"/>
    <w:rsid w:val="6A657F7D"/>
    <w:rsid w:val="6C7A54B7"/>
    <w:rsid w:val="6EEC7FDB"/>
    <w:rsid w:val="73022EE4"/>
    <w:rsid w:val="76D040FE"/>
    <w:rsid w:val="76E3518C"/>
    <w:rsid w:val="77397C80"/>
    <w:rsid w:val="77616EF2"/>
    <w:rsid w:val="78FC242A"/>
    <w:rsid w:val="7A49426E"/>
    <w:rsid w:val="7D9450F2"/>
    <w:rsid w:val="7EFA79D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9" w:semiHidden="0" w:name="heading 1"/>
    <w:lsdException w:qFormat="1" w:unhideWhenUsed="0" w:uiPriority="99" w:semiHidden="0" w:name="heading 2"/>
    <w:lsdException w:qFormat="1" w:unhideWhenUsed="0" w:uiPriority="99" w:semiHidden="0" w:name="heading 3"/>
    <w:lsdException w:qFormat="1" w:uiPriority="9" w:semiHidden="0" w:name="heading 4"/>
    <w:lsdException w:qFormat="1" w:uiPriority="9" w:semiHidden="0" w:name="heading 5"/>
    <w:lsdException w:qFormat="1" w:uiPriority="9" w:semiHidden="0"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nhideWhenUsed="0" w:uiPriority="39" w:semiHidden="0" w:name="toc 1"/>
    <w:lsdException w:qFormat="1" w:unhideWhenUsed="0" w:uiPriority="39" w:semiHidden="0" w:name="toc 2"/>
    <w:lsdException w:qFormat="1" w:unhideWhenUsed="0" w:uiPriority="39" w:semiHidden="0" w:name="toc 3"/>
    <w:lsdException w:uiPriority="39" w:name="toc 4"/>
    <w:lsdException w:uiPriority="39" w:name="toc 5"/>
    <w:lsdException w:uiPriority="39" w:name="toc 6"/>
    <w:lsdException w:uiPriority="39" w:name="toc 7"/>
    <w:lsdException w:uiPriority="39" w:name="toc 8"/>
    <w:lsdException w:uiPriority="39" w:name="toc 9"/>
    <w:lsdException w:qFormat="1" w:unhideWhenUsed="0" w:uiPriority="0" w:semiHidden="0" w:name="Normal Indent"/>
    <w:lsdException w:uiPriority="99" w:name="footnote text"/>
    <w:lsdException w:qFormat="1" w:uiPriority="99" w:name="annotation text"/>
    <w:lsdException w:qFormat="1" w:unhideWhenUsed="0" w:uiPriority="99" w:semiHidden="0" w:name="header"/>
    <w:lsdException w:qFormat="1" w:unhideWhenUsed="0"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qFormat="1" w:uiPriority="99" w:name="annotation reference"/>
    <w:lsdException w:uiPriority="99" w:name="line number"/>
    <w:lsdException w:qFormat="1" w:unhideWhenUsed="0" w:uiPriority="99"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0"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qFormat="1" w:uiPriority="99" w:name="Date"/>
    <w:lsdException w:qFormat="1" w:unhideWhenUsed="0" w:uiPriority="0" w:semiHidden="0"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nhideWhenUsed="0" w:uiPriority="99" w:semiHidden="0" w:name="Hyperlink"/>
    <w:lsdException w:qFormat="1"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0" w:semiHidden="0" w:name="Table Grid"/>
    <w:lsdException w:uiPriority="99" w:name="Table Theme"/>
    <w:lsdException w:qFormat="1" w:unhideWhenUsed="0" w:uiPriority="99"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spacing w:line="360" w:lineRule="auto"/>
      <w:ind w:firstLine="200" w:firstLineChars="200"/>
      <w:jc w:val="both"/>
    </w:pPr>
    <w:rPr>
      <w:rFonts w:ascii="宋体" w:hAnsi="宋体" w:eastAsia="宋体" w:cs="宋体"/>
      <w:kern w:val="44"/>
      <w:sz w:val="24"/>
      <w:szCs w:val="24"/>
      <w:lang w:val="en-US" w:eastAsia="zh-CN" w:bidi="ar-SA"/>
    </w:rPr>
  </w:style>
  <w:style w:type="paragraph" w:styleId="2">
    <w:name w:val="heading 1"/>
    <w:basedOn w:val="1"/>
    <w:next w:val="3"/>
    <w:link w:val="25"/>
    <w:qFormat/>
    <w:uiPriority w:val="99"/>
    <w:pPr>
      <w:keepNext/>
      <w:keepLines/>
      <w:widowControl/>
      <w:spacing w:line="240" w:lineRule="auto"/>
      <w:ind w:firstLine="0" w:firstLineChars="0"/>
      <w:jc w:val="center"/>
      <w:outlineLvl w:val="0"/>
    </w:pPr>
    <w:rPr>
      <w:rFonts w:ascii="Calibri" w:hAnsi="Calibri" w:cs="Calibri"/>
      <w:b/>
      <w:bCs/>
      <w:sz w:val="36"/>
      <w:szCs w:val="36"/>
    </w:rPr>
  </w:style>
  <w:style w:type="paragraph" w:styleId="3">
    <w:name w:val="heading 2"/>
    <w:basedOn w:val="1"/>
    <w:next w:val="4"/>
    <w:link w:val="26"/>
    <w:qFormat/>
    <w:uiPriority w:val="99"/>
    <w:pPr>
      <w:keepNext/>
      <w:keepLines/>
      <w:widowControl/>
      <w:spacing w:before="260" w:after="260" w:line="240" w:lineRule="auto"/>
      <w:ind w:firstLine="0" w:firstLineChars="0"/>
      <w:jc w:val="left"/>
      <w:outlineLvl w:val="1"/>
    </w:pPr>
    <w:rPr>
      <w:rFonts w:ascii="Calibri" w:hAnsi="Calibri" w:cs="Calibri"/>
      <w:b/>
      <w:bCs/>
      <w:kern w:val="0"/>
      <w:sz w:val="32"/>
      <w:szCs w:val="32"/>
    </w:rPr>
  </w:style>
  <w:style w:type="paragraph" w:styleId="4">
    <w:name w:val="heading 3"/>
    <w:basedOn w:val="1"/>
    <w:next w:val="1"/>
    <w:link w:val="27"/>
    <w:qFormat/>
    <w:uiPriority w:val="99"/>
    <w:pPr>
      <w:keepNext/>
      <w:keepLines/>
      <w:widowControl/>
      <w:spacing w:before="260" w:after="260"/>
      <w:ind w:firstLine="0" w:firstLineChars="0"/>
      <w:jc w:val="left"/>
      <w:outlineLvl w:val="2"/>
    </w:pPr>
    <w:rPr>
      <w:rFonts w:ascii="Calibri" w:hAnsi="Calibri" w:cs="Calibri"/>
      <w:b/>
      <w:bCs/>
      <w:sz w:val="28"/>
      <w:szCs w:val="28"/>
    </w:rPr>
  </w:style>
  <w:style w:type="paragraph" w:styleId="5">
    <w:name w:val="heading 4"/>
    <w:basedOn w:val="1"/>
    <w:next w:val="1"/>
    <w:link w:val="28"/>
    <w:unhideWhenUsed/>
    <w:qFormat/>
    <w:uiPriority w:val="9"/>
    <w:pPr>
      <w:spacing w:before="280" w:after="290" w:line="376" w:lineRule="auto"/>
      <w:ind w:right="100" w:rightChars="100" w:firstLine="0" w:firstLineChars="0"/>
      <w:outlineLvl w:val="3"/>
    </w:pPr>
    <w:rPr>
      <w:rFonts w:asciiTheme="majorHAnsi" w:hAnsiTheme="majorHAnsi" w:cstheme="majorBidi"/>
      <w:bCs/>
      <w:sz w:val="30"/>
    </w:rPr>
  </w:style>
  <w:style w:type="paragraph" w:styleId="6">
    <w:name w:val="heading 5"/>
    <w:basedOn w:val="1"/>
    <w:next w:val="1"/>
    <w:link w:val="29"/>
    <w:unhideWhenUsed/>
    <w:qFormat/>
    <w:uiPriority w:val="9"/>
    <w:pPr>
      <w:keepNext/>
      <w:keepLines/>
      <w:spacing w:before="280" w:after="290" w:line="376" w:lineRule="auto"/>
      <w:outlineLvl w:val="4"/>
    </w:pPr>
    <w:rPr>
      <w:b/>
      <w:bCs/>
      <w:sz w:val="28"/>
      <w:szCs w:val="28"/>
    </w:rPr>
  </w:style>
  <w:style w:type="paragraph" w:styleId="7">
    <w:name w:val="heading 6"/>
    <w:basedOn w:val="1"/>
    <w:next w:val="1"/>
    <w:link w:val="30"/>
    <w:unhideWhenUsed/>
    <w:qFormat/>
    <w:uiPriority w:val="9"/>
    <w:pPr>
      <w:keepNext/>
      <w:keepLines/>
      <w:spacing w:before="240" w:after="64" w:line="320" w:lineRule="auto"/>
      <w:outlineLvl w:val="5"/>
    </w:pPr>
    <w:rPr>
      <w:rFonts w:asciiTheme="majorHAnsi" w:hAnsiTheme="majorHAnsi" w:eastAsiaTheme="majorEastAsia" w:cstheme="majorBidi"/>
      <w:b/>
      <w:bCs/>
    </w:rPr>
  </w:style>
  <w:style w:type="character" w:default="1" w:styleId="20">
    <w:name w:val="Default Paragraph Font"/>
    <w:semiHidden/>
    <w:unhideWhenUsed/>
    <w:qFormat/>
    <w:uiPriority w:val="1"/>
  </w:style>
  <w:style w:type="table" w:default="1" w:styleId="19">
    <w:name w:val="Normal Table"/>
    <w:semiHidden/>
    <w:unhideWhenUsed/>
    <w:qFormat/>
    <w:uiPriority w:val="99"/>
    <w:tblPr>
      <w:tblCellMar>
        <w:top w:w="0" w:type="dxa"/>
        <w:left w:w="108" w:type="dxa"/>
        <w:bottom w:w="0" w:type="dxa"/>
        <w:right w:w="108" w:type="dxa"/>
      </w:tblCellMar>
    </w:tblPr>
  </w:style>
  <w:style w:type="paragraph" w:styleId="8">
    <w:name w:val="Normal Indent"/>
    <w:basedOn w:val="1"/>
    <w:qFormat/>
    <w:uiPriority w:val="0"/>
    <w:pPr>
      <w:spacing w:before="93" w:beforeLines="30" w:after="93" w:afterLines="30"/>
    </w:pPr>
    <w:rPr>
      <w:bCs/>
      <w:kern w:val="0"/>
      <w:lang w:bidi="he-IL"/>
    </w:rPr>
  </w:style>
  <w:style w:type="paragraph" w:styleId="9">
    <w:name w:val="annotation text"/>
    <w:basedOn w:val="1"/>
    <w:semiHidden/>
    <w:unhideWhenUsed/>
    <w:qFormat/>
    <w:uiPriority w:val="99"/>
    <w:pPr>
      <w:jc w:val="left"/>
    </w:pPr>
  </w:style>
  <w:style w:type="paragraph" w:styleId="10">
    <w:name w:val="Body Text"/>
    <w:basedOn w:val="1"/>
    <w:qFormat/>
    <w:uiPriority w:val="0"/>
    <w:pPr>
      <w:widowControl/>
      <w:spacing w:before="93" w:beforeLines="30" w:after="60"/>
    </w:pPr>
    <w:rPr>
      <w:bCs/>
      <w:kern w:val="0"/>
      <w:lang w:eastAsia="en-US" w:bidi="he-IL"/>
    </w:rPr>
  </w:style>
  <w:style w:type="paragraph" w:styleId="11">
    <w:name w:val="toc 3"/>
    <w:basedOn w:val="1"/>
    <w:next w:val="1"/>
    <w:qFormat/>
    <w:uiPriority w:val="39"/>
    <w:pPr>
      <w:ind w:left="840" w:leftChars="400"/>
    </w:pPr>
  </w:style>
  <w:style w:type="paragraph" w:styleId="12">
    <w:name w:val="Date"/>
    <w:basedOn w:val="1"/>
    <w:next w:val="1"/>
    <w:link w:val="42"/>
    <w:semiHidden/>
    <w:unhideWhenUsed/>
    <w:qFormat/>
    <w:uiPriority w:val="99"/>
    <w:pPr>
      <w:ind w:left="100" w:leftChars="2500"/>
    </w:pPr>
  </w:style>
  <w:style w:type="paragraph" w:styleId="13">
    <w:name w:val="Balloon Text"/>
    <w:basedOn w:val="1"/>
    <w:link w:val="40"/>
    <w:semiHidden/>
    <w:unhideWhenUsed/>
    <w:qFormat/>
    <w:uiPriority w:val="99"/>
    <w:pPr>
      <w:spacing w:line="240" w:lineRule="auto"/>
    </w:pPr>
    <w:rPr>
      <w:sz w:val="18"/>
      <w:szCs w:val="18"/>
    </w:rPr>
  </w:style>
  <w:style w:type="paragraph" w:styleId="14">
    <w:name w:val="footer"/>
    <w:basedOn w:val="1"/>
    <w:link w:val="32"/>
    <w:qFormat/>
    <w:uiPriority w:val="99"/>
    <w:pPr>
      <w:tabs>
        <w:tab w:val="center" w:pos="4153"/>
        <w:tab w:val="right" w:pos="8306"/>
      </w:tabs>
      <w:snapToGrid w:val="0"/>
      <w:jc w:val="left"/>
    </w:pPr>
    <w:rPr>
      <w:sz w:val="18"/>
      <w:szCs w:val="18"/>
    </w:rPr>
  </w:style>
  <w:style w:type="paragraph" w:styleId="15">
    <w:name w:val="header"/>
    <w:basedOn w:val="1"/>
    <w:link w:val="31"/>
    <w:qFormat/>
    <w:uiPriority w:val="99"/>
    <w:pPr>
      <w:pBdr>
        <w:bottom w:val="single" w:color="auto" w:sz="6" w:space="1"/>
      </w:pBdr>
      <w:tabs>
        <w:tab w:val="center" w:pos="4153"/>
        <w:tab w:val="right" w:pos="8306"/>
      </w:tabs>
      <w:snapToGrid w:val="0"/>
      <w:jc w:val="center"/>
    </w:pPr>
    <w:rPr>
      <w:sz w:val="18"/>
      <w:szCs w:val="18"/>
    </w:rPr>
  </w:style>
  <w:style w:type="paragraph" w:styleId="16">
    <w:name w:val="toc 1"/>
    <w:basedOn w:val="1"/>
    <w:next w:val="1"/>
    <w:qFormat/>
    <w:uiPriority w:val="39"/>
  </w:style>
  <w:style w:type="paragraph" w:styleId="17">
    <w:name w:val="toc 2"/>
    <w:basedOn w:val="1"/>
    <w:next w:val="1"/>
    <w:qFormat/>
    <w:uiPriority w:val="39"/>
    <w:pPr>
      <w:ind w:left="420" w:leftChars="200"/>
    </w:pPr>
  </w:style>
  <w:style w:type="paragraph" w:styleId="18">
    <w:name w:val="Body Text First Indent"/>
    <w:basedOn w:val="10"/>
    <w:qFormat/>
    <w:uiPriority w:val="0"/>
    <w:pPr>
      <w:widowControl w:val="0"/>
      <w:spacing w:before="0" w:beforeLines="0" w:after="120"/>
      <w:ind w:firstLine="420" w:firstLineChars="100"/>
    </w:pPr>
    <w:rPr>
      <w:bCs w:val="0"/>
      <w:kern w:val="2"/>
      <w:lang w:eastAsia="zh-CN" w:bidi="ar-SA"/>
    </w:rPr>
  </w:style>
  <w:style w:type="character" w:styleId="21">
    <w:name w:val="page number"/>
    <w:basedOn w:val="20"/>
    <w:qFormat/>
    <w:uiPriority w:val="99"/>
  </w:style>
  <w:style w:type="character" w:styleId="22">
    <w:name w:val="FollowedHyperlink"/>
    <w:basedOn w:val="20"/>
    <w:semiHidden/>
    <w:unhideWhenUsed/>
    <w:qFormat/>
    <w:uiPriority w:val="99"/>
    <w:rPr>
      <w:color w:val="954F72" w:themeColor="followedHyperlink"/>
      <w:u w:val="single"/>
      <w14:textFill>
        <w14:solidFill>
          <w14:schemeClr w14:val="folHlink"/>
        </w14:solidFill>
      </w14:textFill>
    </w:rPr>
  </w:style>
  <w:style w:type="character" w:styleId="23">
    <w:name w:val="Hyperlink"/>
    <w:basedOn w:val="20"/>
    <w:qFormat/>
    <w:uiPriority w:val="99"/>
    <w:rPr>
      <w:color w:val="0000FF"/>
      <w:u w:val="single"/>
    </w:rPr>
  </w:style>
  <w:style w:type="character" w:styleId="24">
    <w:name w:val="annotation reference"/>
    <w:basedOn w:val="20"/>
    <w:semiHidden/>
    <w:unhideWhenUsed/>
    <w:qFormat/>
    <w:uiPriority w:val="99"/>
    <w:rPr>
      <w:sz w:val="21"/>
      <w:szCs w:val="21"/>
    </w:rPr>
  </w:style>
  <w:style w:type="character" w:customStyle="1" w:styleId="25">
    <w:name w:val="标题 1 字符"/>
    <w:basedOn w:val="20"/>
    <w:link w:val="2"/>
    <w:qFormat/>
    <w:uiPriority w:val="99"/>
    <w:rPr>
      <w:rFonts w:ascii="Calibri" w:hAnsi="Calibri" w:eastAsia="宋体" w:cs="Calibri"/>
      <w:b/>
      <w:bCs/>
      <w:kern w:val="44"/>
      <w:sz w:val="36"/>
      <w:szCs w:val="36"/>
    </w:rPr>
  </w:style>
  <w:style w:type="character" w:customStyle="1" w:styleId="26">
    <w:name w:val="标题 2 字符"/>
    <w:basedOn w:val="20"/>
    <w:link w:val="3"/>
    <w:qFormat/>
    <w:uiPriority w:val="99"/>
    <w:rPr>
      <w:rFonts w:ascii="Calibri" w:hAnsi="Calibri" w:eastAsia="宋体" w:cs="Calibri"/>
      <w:b/>
      <w:bCs/>
      <w:kern w:val="0"/>
      <w:sz w:val="32"/>
      <w:szCs w:val="32"/>
    </w:rPr>
  </w:style>
  <w:style w:type="character" w:customStyle="1" w:styleId="27">
    <w:name w:val="标题 3 字符"/>
    <w:basedOn w:val="20"/>
    <w:link w:val="4"/>
    <w:qFormat/>
    <w:uiPriority w:val="99"/>
    <w:rPr>
      <w:rFonts w:ascii="Calibri" w:hAnsi="Calibri" w:eastAsia="宋体" w:cs="Calibri"/>
      <w:b/>
      <w:bCs/>
      <w:kern w:val="44"/>
      <w:sz w:val="28"/>
      <w:szCs w:val="28"/>
    </w:rPr>
  </w:style>
  <w:style w:type="character" w:customStyle="1" w:styleId="28">
    <w:name w:val="标题 4 字符"/>
    <w:basedOn w:val="20"/>
    <w:link w:val="5"/>
    <w:qFormat/>
    <w:uiPriority w:val="9"/>
    <w:rPr>
      <w:rFonts w:eastAsia="宋体" w:asciiTheme="majorHAnsi" w:hAnsiTheme="majorHAnsi" w:cstheme="majorBidi"/>
      <w:bCs/>
      <w:kern w:val="44"/>
      <w:sz w:val="30"/>
      <w:szCs w:val="24"/>
    </w:rPr>
  </w:style>
  <w:style w:type="character" w:customStyle="1" w:styleId="29">
    <w:name w:val="标题 5 字符"/>
    <w:basedOn w:val="20"/>
    <w:link w:val="6"/>
    <w:qFormat/>
    <w:uiPriority w:val="9"/>
    <w:rPr>
      <w:rFonts w:ascii="宋体" w:hAnsi="宋体" w:eastAsia="宋体" w:cs="宋体"/>
      <w:b/>
      <w:bCs/>
      <w:kern w:val="44"/>
      <w:sz w:val="28"/>
      <w:szCs w:val="28"/>
    </w:rPr>
  </w:style>
  <w:style w:type="character" w:customStyle="1" w:styleId="30">
    <w:name w:val="标题 6 字符"/>
    <w:basedOn w:val="20"/>
    <w:link w:val="7"/>
    <w:qFormat/>
    <w:uiPriority w:val="9"/>
    <w:rPr>
      <w:rFonts w:asciiTheme="majorHAnsi" w:hAnsiTheme="majorHAnsi" w:eastAsiaTheme="majorEastAsia" w:cstheme="majorBidi"/>
      <w:b/>
      <w:bCs/>
      <w:kern w:val="44"/>
      <w:sz w:val="24"/>
      <w:szCs w:val="24"/>
    </w:rPr>
  </w:style>
  <w:style w:type="character" w:customStyle="1" w:styleId="31">
    <w:name w:val="页眉 字符"/>
    <w:basedOn w:val="20"/>
    <w:link w:val="15"/>
    <w:qFormat/>
    <w:uiPriority w:val="99"/>
    <w:rPr>
      <w:rFonts w:ascii="宋体" w:hAnsi="宋体" w:eastAsia="宋体" w:cs="宋体"/>
      <w:kern w:val="44"/>
      <w:sz w:val="18"/>
      <w:szCs w:val="18"/>
    </w:rPr>
  </w:style>
  <w:style w:type="character" w:customStyle="1" w:styleId="32">
    <w:name w:val="页脚 字符"/>
    <w:basedOn w:val="20"/>
    <w:link w:val="14"/>
    <w:qFormat/>
    <w:uiPriority w:val="99"/>
    <w:rPr>
      <w:rFonts w:ascii="宋体" w:hAnsi="宋体" w:eastAsia="宋体" w:cs="宋体"/>
      <w:kern w:val="44"/>
      <w:sz w:val="18"/>
      <w:szCs w:val="18"/>
    </w:rPr>
  </w:style>
  <w:style w:type="paragraph" w:customStyle="1" w:styleId="33">
    <w:name w:val="TOC 标题1"/>
    <w:basedOn w:val="2"/>
    <w:next w:val="1"/>
    <w:qFormat/>
    <w:uiPriority w:val="99"/>
    <w:pPr>
      <w:spacing w:before="480" w:line="276" w:lineRule="auto"/>
      <w:jc w:val="left"/>
      <w:outlineLvl w:val="9"/>
    </w:pPr>
    <w:rPr>
      <w:rFonts w:ascii="Cambria" w:hAnsi="Cambria" w:cs="Cambria"/>
      <w:b w:val="0"/>
      <w:bCs w:val="0"/>
      <w:color w:val="365F91"/>
      <w:kern w:val="0"/>
      <w:sz w:val="28"/>
      <w:szCs w:val="28"/>
    </w:rPr>
  </w:style>
  <w:style w:type="paragraph" w:styleId="34">
    <w:name w:val="List Paragraph"/>
    <w:basedOn w:val="1"/>
    <w:qFormat/>
    <w:uiPriority w:val="99"/>
    <w:pPr>
      <w:ind w:firstLine="420"/>
    </w:pPr>
  </w:style>
  <w:style w:type="paragraph" w:styleId="35">
    <w:name w:val="No Spacing"/>
    <w:link w:val="37"/>
    <w:qFormat/>
    <w:uiPriority w:val="99"/>
    <w:pPr>
      <w:widowControl w:val="0"/>
      <w:spacing w:line="360" w:lineRule="auto"/>
      <w:jc w:val="center"/>
    </w:pPr>
    <w:rPr>
      <w:rFonts w:ascii="Calibri" w:hAnsi="Calibri" w:eastAsia="宋体" w:cs="Calibri"/>
      <w:kern w:val="44"/>
      <w:sz w:val="21"/>
      <w:szCs w:val="21"/>
      <w:lang w:val="en-US" w:eastAsia="zh-CN" w:bidi="ar-SA"/>
    </w:rPr>
  </w:style>
  <w:style w:type="paragraph" w:customStyle="1" w:styleId="36">
    <w:name w:val="二封标题"/>
    <w:basedOn w:val="1"/>
    <w:qFormat/>
    <w:uiPriority w:val="99"/>
    <w:pPr>
      <w:spacing w:line="300" w:lineRule="auto"/>
      <w:ind w:firstLine="420" w:firstLineChars="0"/>
      <w:jc w:val="center"/>
    </w:pPr>
    <w:rPr>
      <w:rFonts w:ascii="Arial" w:hAnsi="Arial" w:cs="Arial"/>
      <w:kern w:val="2"/>
      <w:sz w:val="72"/>
      <w:szCs w:val="72"/>
    </w:rPr>
  </w:style>
  <w:style w:type="character" w:customStyle="1" w:styleId="37">
    <w:name w:val="无间隔 字符"/>
    <w:basedOn w:val="20"/>
    <w:link w:val="35"/>
    <w:qFormat/>
    <w:locked/>
    <w:uiPriority w:val="99"/>
    <w:rPr>
      <w:rFonts w:ascii="Calibri" w:hAnsi="Calibri" w:eastAsia="宋体" w:cs="Calibri"/>
      <w:kern w:val="44"/>
      <w:szCs w:val="21"/>
    </w:rPr>
  </w:style>
  <w:style w:type="character" w:customStyle="1" w:styleId="38">
    <w:name w:val="light-gray"/>
    <w:basedOn w:val="20"/>
    <w:qFormat/>
    <w:uiPriority w:val="0"/>
  </w:style>
  <w:style w:type="character" w:customStyle="1" w:styleId="39">
    <w:name w:val="text-overflow"/>
    <w:basedOn w:val="20"/>
    <w:qFormat/>
    <w:uiPriority w:val="0"/>
  </w:style>
  <w:style w:type="character" w:customStyle="1" w:styleId="40">
    <w:name w:val="批注框文本 字符"/>
    <w:basedOn w:val="20"/>
    <w:link w:val="13"/>
    <w:semiHidden/>
    <w:qFormat/>
    <w:uiPriority w:val="99"/>
    <w:rPr>
      <w:rFonts w:ascii="宋体" w:hAnsi="宋体" w:eastAsia="宋体" w:cs="宋体"/>
      <w:kern w:val="44"/>
      <w:sz w:val="18"/>
      <w:szCs w:val="18"/>
    </w:rPr>
  </w:style>
  <w:style w:type="character" w:customStyle="1" w:styleId="41">
    <w:name w:val="未处理的提及1"/>
    <w:basedOn w:val="20"/>
    <w:semiHidden/>
    <w:unhideWhenUsed/>
    <w:qFormat/>
    <w:uiPriority w:val="99"/>
    <w:rPr>
      <w:color w:val="605E5C"/>
      <w:shd w:val="clear" w:color="auto" w:fill="E1DFDD"/>
    </w:rPr>
  </w:style>
  <w:style w:type="character" w:customStyle="1" w:styleId="42">
    <w:name w:val="日期 字符"/>
    <w:basedOn w:val="20"/>
    <w:link w:val="12"/>
    <w:semiHidden/>
    <w:qFormat/>
    <w:uiPriority w:val="99"/>
    <w:rPr>
      <w:rFonts w:ascii="宋体" w:hAnsi="宋体" w:cs="宋体"/>
      <w:kern w:val="44"/>
      <w:sz w:val="24"/>
      <w:szCs w:val="24"/>
    </w:rPr>
  </w:style>
</w:styles>
</file>

<file path=word/_rels/document.xml.rels><?xml version="1.0" encoding="UTF-8" standalone="yes"?>
<Relationships xmlns="http://schemas.openxmlformats.org/package/2006/relationships"><Relationship Id="rId99" Type="http://schemas.openxmlformats.org/officeDocument/2006/relationships/image" Target="media/image84.png"/><Relationship Id="rId98" Type="http://schemas.openxmlformats.org/officeDocument/2006/relationships/image" Target="media/image83.png"/><Relationship Id="rId97" Type="http://schemas.openxmlformats.org/officeDocument/2006/relationships/image" Target="media/image82.png"/><Relationship Id="rId96" Type="http://schemas.openxmlformats.org/officeDocument/2006/relationships/image" Target="media/image81.png"/><Relationship Id="rId95" Type="http://schemas.openxmlformats.org/officeDocument/2006/relationships/image" Target="media/image80.png"/><Relationship Id="rId94" Type="http://schemas.openxmlformats.org/officeDocument/2006/relationships/image" Target="media/image79.png"/><Relationship Id="rId93" Type="http://schemas.openxmlformats.org/officeDocument/2006/relationships/image" Target="media/image78.png"/><Relationship Id="rId92" Type="http://schemas.openxmlformats.org/officeDocument/2006/relationships/image" Target="media/image77.png"/><Relationship Id="rId91" Type="http://schemas.openxmlformats.org/officeDocument/2006/relationships/image" Target="media/image76.png"/><Relationship Id="rId90" Type="http://schemas.openxmlformats.org/officeDocument/2006/relationships/image" Target="media/image75.png"/><Relationship Id="rId9" Type="http://schemas.openxmlformats.org/officeDocument/2006/relationships/footer" Target="footer2.xml"/><Relationship Id="rId89" Type="http://schemas.openxmlformats.org/officeDocument/2006/relationships/image" Target="media/image74.png"/><Relationship Id="rId88" Type="http://schemas.openxmlformats.org/officeDocument/2006/relationships/image" Target="media/image73.png"/><Relationship Id="rId87" Type="http://schemas.openxmlformats.org/officeDocument/2006/relationships/image" Target="media/image72.png"/><Relationship Id="rId86" Type="http://schemas.openxmlformats.org/officeDocument/2006/relationships/image" Target="media/image71.png"/><Relationship Id="rId85" Type="http://schemas.openxmlformats.org/officeDocument/2006/relationships/image" Target="media/image70.png"/><Relationship Id="rId84" Type="http://schemas.openxmlformats.org/officeDocument/2006/relationships/image" Target="media/image69.png"/><Relationship Id="rId83" Type="http://schemas.openxmlformats.org/officeDocument/2006/relationships/image" Target="media/image68.png"/><Relationship Id="rId82" Type="http://schemas.openxmlformats.org/officeDocument/2006/relationships/image" Target="media/image67.png"/><Relationship Id="rId81" Type="http://schemas.openxmlformats.org/officeDocument/2006/relationships/image" Target="media/image66.png"/><Relationship Id="rId80" Type="http://schemas.openxmlformats.org/officeDocument/2006/relationships/image" Target="media/image65.png"/><Relationship Id="rId8" Type="http://schemas.openxmlformats.org/officeDocument/2006/relationships/footer" Target="footer1.xml"/><Relationship Id="rId79" Type="http://schemas.openxmlformats.org/officeDocument/2006/relationships/image" Target="media/image64.png"/><Relationship Id="rId78" Type="http://schemas.openxmlformats.org/officeDocument/2006/relationships/image" Target="media/image63.png"/><Relationship Id="rId77" Type="http://schemas.openxmlformats.org/officeDocument/2006/relationships/image" Target="media/image62.png"/><Relationship Id="rId76" Type="http://schemas.openxmlformats.org/officeDocument/2006/relationships/image" Target="media/image61.png"/><Relationship Id="rId75" Type="http://schemas.openxmlformats.org/officeDocument/2006/relationships/image" Target="media/image60.png"/><Relationship Id="rId74" Type="http://schemas.openxmlformats.org/officeDocument/2006/relationships/image" Target="media/image59.png"/><Relationship Id="rId73" Type="http://schemas.openxmlformats.org/officeDocument/2006/relationships/image" Target="media/image58.png"/><Relationship Id="rId72" Type="http://schemas.openxmlformats.org/officeDocument/2006/relationships/image" Target="media/image57.png"/><Relationship Id="rId71" Type="http://schemas.openxmlformats.org/officeDocument/2006/relationships/image" Target="media/image56.png"/><Relationship Id="rId70" Type="http://schemas.openxmlformats.org/officeDocument/2006/relationships/image" Target="media/image55.png"/><Relationship Id="rId7" Type="http://schemas.openxmlformats.org/officeDocument/2006/relationships/header" Target="header3.xml"/><Relationship Id="rId69" Type="http://schemas.openxmlformats.org/officeDocument/2006/relationships/image" Target="media/image54.png"/><Relationship Id="rId68" Type="http://schemas.openxmlformats.org/officeDocument/2006/relationships/image" Target="media/image53.png"/><Relationship Id="rId67" Type="http://schemas.openxmlformats.org/officeDocument/2006/relationships/image" Target="media/image52.png"/><Relationship Id="rId66" Type="http://schemas.openxmlformats.org/officeDocument/2006/relationships/image" Target="media/image51.png"/><Relationship Id="rId65" Type="http://schemas.openxmlformats.org/officeDocument/2006/relationships/image" Target="media/image50.png"/><Relationship Id="rId64" Type="http://schemas.openxmlformats.org/officeDocument/2006/relationships/image" Target="media/image49.png"/><Relationship Id="rId63" Type="http://schemas.openxmlformats.org/officeDocument/2006/relationships/image" Target="media/image48.png"/><Relationship Id="rId62" Type="http://schemas.openxmlformats.org/officeDocument/2006/relationships/image" Target="media/image47.png"/><Relationship Id="rId61" Type="http://schemas.openxmlformats.org/officeDocument/2006/relationships/image" Target="media/image46.png"/><Relationship Id="rId60" Type="http://schemas.openxmlformats.org/officeDocument/2006/relationships/image" Target="media/image45.png"/><Relationship Id="rId6" Type="http://schemas.openxmlformats.org/officeDocument/2006/relationships/header" Target="header2.xml"/><Relationship Id="rId59" Type="http://schemas.openxmlformats.org/officeDocument/2006/relationships/image" Target="media/image44.png"/><Relationship Id="rId58" Type="http://schemas.openxmlformats.org/officeDocument/2006/relationships/image" Target="media/image43.png"/><Relationship Id="rId57" Type="http://schemas.openxmlformats.org/officeDocument/2006/relationships/image" Target="media/image42.png"/><Relationship Id="rId56" Type="http://schemas.openxmlformats.org/officeDocument/2006/relationships/image" Target="media/image41.png"/><Relationship Id="rId55" Type="http://schemas.openxmlformats.org/officeDocument/2006/relationships/image" Target="media/image40.png"/><Relationship Id="rId54" Type="http://schemas.openxmlformats.org/officeDocument/2006/relationships/image" Target="media/image39.png"/><Relationship Id="rId53" Type="http://schemas.openxmlformats.org/officeDocument/2006/relationships/image" Target="media/image38.png"/><Relationship Id="rId52" Type="http://schemas.openxmlformats.org/officeDocument/2006/relationships/image" Target="media/image37.png"/><Relationship Id="rId51" Type="http://schemas.openxmlformats.org/officeDocument/2006/relationships/image" Target="media/image36.png"/><Relationship Id="rId50" Type="http://schemas.openxmlformats.org/officeDocument/2006/relationships/image" Target="media/image35.png"/><Relationship Id="rId5" Type="http://schemas.openxmlformats.org/officeDocument/2006/relationships/header" Target="header1.xml"/><Relationship Id="rId49" Type="http://schemas.openxmlformats.org/officeDocument/2006/relationships/image" Target="media/image34.png"/><Relationship Id="rId48" Type="http://schemas.openxmlformats.org/officeDocument/2006/relationships/image" Target="media/image33.png"/><Relationship Id="rId47" Type="http://schemas.openxmlformats.org/officeDocument/2006/relationships/image" Target="media/image32.png"/><Relationship Id="rId46" Type="http://schemas.openxmlformats.org/officeDocument/2006/relationships/image" Target="media/image31.png"/><Relationship Id="rId45" Type="http://schemas.openxmlformats.org/officeDocument/2006/relationships/image" Target="media/image30.png"/><Relationship Id="rId44" Type="http://schemas.openxmlformats.org/officeDocument/2006/relationships/image" Target="media/image29.png"/><Relationship Id="rId43" Type="http://schemas.openxmlformats.org/officeDocument/2006/relationships/image" Target="media/image28.png"/><Relationship Id="rId42" Type="http://schemas.openxmlformats.org/officeDocument/2006/relationships/image" Target="media/image27.png"/><Relationship Id="rId41" Type="http://schemas.openxmlformats.org/officeDocument/2006/relationships/image" Target="media/image26.png"/><Relationship Id="rId40" Type="http://schemas.openxmlformats.org/officeDocument/2006/relationships/image" Target="media/image25.png"/><Relationship Id="rId4" Type="http://schemas.openxmlformats.org/officeDocument/2006/relationships/endnotes" Target="endnotes.xml"/><Relationship Id="rId39" Type="http://schemas.openxmlformats.org/officeDocument/2006/relationships/image" Target="media/image24.png"/><Relationship Id="rId38" Type="http://schemas.openxmlformats.org/officeDocument/2006/relationships/image" Target="media/image23.png"/><Relationship Id="rId37" Type="http://schemas.openxmlformats.org/officeDocument/2006/relationships/image" Target="media/image22.png"/><Relationship Id="rId36" Type="http://schemas.openxmlformats.org/officeDocument/2006/relationships/image" Target="media/image21.png"/><Relationship Id="rId35" Type="http://schemas.openxmlformats.org/officeDocument/2006/relationships/image" Target="media/image20.png"/><Relationship Id="rId34" Type="http://schemas.openxmlformats.org/officeDocument/2006/relationships/image" Target="media/image19.png"/><Relationship Id="rId33" Type="http://schemas.openxmlformats.org/officeDocument/2006/relationships/image" Target="media/image18.png"/><Relationship Id="rId32" Type="http://schemas.openxmlformats.org/officeDocument/2006/relationships/image" Target="media/image17.png"/><Relationship Id="rId313" Type="http://schemas.openxmlformats.org/officeDocument/2006/relationships/fontTable" Target="fontTable.xml"/><Relationship Id="rId312" Type="http://schemas.openxmlformats.org/officeDocument/2006/relationships/customXml" Target="../customXml/item2.xml"/><Relationship Id="rId311" Type="http://schemas.openxmlformats.org/officeDocument/2006/relationships/numbering" Target="numbering.xml"/><Relationship Id="rId310" Type="http://schemas.openxmlformats.org/officeDocument/2006/relationships/customXml" Target="../customXml/item1.xml"/><Relationship Id="rId31" Type="http://schemas.openxmlformats.org/officeDocument/2006/relationships/image" Target="media/image16.png"/><Relationship Id="rId309" Type="http://schemas.openxmlformats.org/officeDocument/2006/relationships/image" Target="media/image294.png"/><Relationship Id="rId308" Type="http://schemas.openxmlformats.org/officeDocument/2006/relationships/image" Target="media/image293.png"/><Relationship Id="rId307" Type="http://schemas.openxmlformats.org/officeDocument/2006/relationships/image" Target="media/image292.png"/><Relationship Id="rId306" Type="http://schemas.openxmlformats.org/officeDocument/2006/relationships/image" Target="media/image291.png"/><Relationship Id="rId305" Type="http://schemas.openxmlformats.org/officeDocument/2006/relationships/image" Target="media/image290.png"/><Relationship Id="rId304" Type="http://schemas.openxmlformats.org/officeDocument/2006/relationships/image" Target="media/image289.png"/><Relationship Id="rId303" Type="http://schemas.openxmlformats.org/officeDocument/2006/relationships/image" Target="media/image288.png"/><Relationship Id="rId302" Type="http://schemas.openxmlformats.org/officeDocument/2006/relationships/image" Target="media/image287.png"/><Relationship Id="rId301" Type="http://schemas.openxmlformats.org/officeDocument/2006/relationships/image" Target="media/image286.png"/><Relationship Id="rId300" Type="http://schemas.openxmlformats.org/officeDocument/2006/relationships/image" Target="media/image285.png"/><Relationship Id="rId30" Type="http://schemas.openxmlformats.org/officeDocument/2006/relationships/image" Target="media/image15.png"/><Relationship Id="rId3" Type="http://schemas.openxmlformats.org/officeDocument/2006/relationships/footnotes" Target="footnotes.xml"/><Relationship Id="rId299" Type="http://schemas.openxmlformats.org/officeDocument/2006/relationships/image" Target="media/image284.png"/><Relationship Id="rId298" Type="http://schemas.openxmlformats.org/officeDocument/2006/relationships/image" Target="media/image283.png"/><Relationship Id="rId297" Type="http://schemas.openxmlformats.org/officeDocument/2006/relationships/image" Target="media/image282.png"/><Relationship Id="rId296" Type="http://schemas.openxmlformats.org/officeDocument/2006/relationships/image" Target="media/image281.png"/><Relationship Id="rId295" Type="http://schemas.openxmlformats.org/officeDocument/2006/relationships/image" Target="media/image280.png"/><Relationship Id="rId294" Type="http://schemas.openxmlformats.org/officeDocument/2006/relationships/image" Target="media/image279.png"/><Relationship Id="rId293" Type="http://schemas.openxmlformats.org/officeDocument/2006/relationships/image" Target="media/image278.png"/><Relationship Id="rId292" Type="http://schemas.openxmlformats.org/officeDocument/2006/relationships/image" Target="media/image277.png"/><Relationship Id="rId291" Type="http://schemas.openxmlformats.org/officeDocument/2006/relationships/image" Target="media/image276.png"/><Relationship Id="rId290" Type="http://schemas.openxmlformats.org/officeDocument/2006/relationships/image" Target="media/image275.png"/><Relationship Id="rId29" Type="http://schemas.openxmlformats.org/officeDocument/2006/relationships/image" Target="media/image14.png"/><Relationship Id="rId289" Type="http://schemas.openxmlformats.org/officeDocument/2006/relationships/image" Target="media/image274.png"/><Relationship Id="rId288" Type="http://schemas.openxmlformats.org/officeDocument/2006/relationships/image" Target="media/image273.png"/><Relationship Id="rId287" Type="http://schemas.openxmlformats.org/officeDocument/2006/relationships/image" Target="media/image272.png"/><Relationship Id="rId286" Type="http://schemas.openxmlformats.org/officeDocument/2006/relationships/image" Target="media/image271.png"/><Relationship Id="rId285" Type="http://schemas.openxmlformats.org/officeDocument/2006/relationships/image" Target="media/image270.png"/><Relationship Id="rId284" Type="http://schemas.openxmlformats.org/officeDocument/2006/relationships/image" Target="media/image269.png"/><Relationship Id="rId283" Type="http://schemas.openxmlformats.org/officeDocument/2006/relationships/image" Target="media/image268.png"/><Relationship Id="rId282" Type="http://schemas.openxmlformats.org/officeDocument/2006/relationships/image" Target="media/image267.png"/><Relationship Id="rId281" Type="http://schemas.openxmlformats.org/officeDocument/2006/relationships/image" Target="media/image266.png"/><Relationship Id="rId280" Type="http://schemas.openxmlformats.org/officeDocument/2006/relationships/image" Target="media/image265.png"/><Relationship Id="rId28" Type="http://schemas.openxmlformats.org/officeDocument/2006/relationships/image" Target="media/image13.png"/><Relationship Id="rId279" Type="http://schemas.openxmlformats.org/officeDocument/2006/relationships/image" Target="media/image264.png"/><Relationship Id="rId278" Type="http://schemas.openxmlformats.org/officeDocument/2006/relationships/image" Target="media/image263.png"/><Relationship Id="rId277" Type="http://schemas.openxmlformats.org/officeDocument/2006/relationships/image" Target="media/image262.png"/><Relationship Id="rId276" Type="http://schemas.openxmlformats.org/officeDocument/2006/relationships/image" Target="media/image261.png"/><Relationship Id="rId275" Type="http://schemas.openxmlformats.org/officeDocument/2006/relationships/image" Target="media/image260.png"/><Relationship Id="rId274" Type="http://schemas.openxmlformats.org/officeDocument/2006/relationships/image" Target="media/image259.png"/><Relationship Id="rId273" Type="http://schemas.openxmlformats.org/officeDocument/2006/relationships/image" Target="media/image258.png"/><Relationship Id="rId272" Type="http://schemas.openxmlformats.org/officeDocument/2006/relationships/image" Target="media/image257.png"/><Relationship Id="rId271" Type="http://schemas.openxmlformats.org/officeDocument/2006/relationships/image" Target="media/image256.png"/><Relationship Id="rId270" Type="http://schemas.openxmlformats.org/officeDocument/2006/relationships/image" Target="media/image255.png"/><Relationship Id="rId27" Type="http://schemas.openxmlformats.org/officeDocument/2006/relationships/image" Target="media/image12.png"/><Relationship Id="rId269" Type="http://schemas.openxmlformats.org/officeDocument/2006/relationships/image" Target="media/image254.png"/><Relationship Id="rId268" Type="http://schemas.openxmlformats.org/officeDocument/2006/relationships/image" Target="media/image253.png"/><Relationship Id="rId267" Type="http://schemas.openxmlformats.org/officeDocument/2006/relationships/image" Target="media/image252.png"/><Relationship Id="rId266" Type="http://schemas.openxmlformats.org/officeDocument/2006/relationships/image" Target="media/image251.png"/><Relationship Id="rId265" Type="http://schemas.openxmlformats.org/officeDocument/2006/relationships/image" Target="media/image250.png"/><Relationship Id="rId264" Type="http://schemas.openxmlformats.org/officeDocument/2006/relationships/image" Target="media/image249.png"/><Relationship Id="rId263" Type="http://schemas.openxmlformats.org/officeDocument/2006/relationships/image" Target="media/image248.png"/><Relationship Id="rId262" Type="http://schemas.openxmlformats.org/officeDocument/2006/relationships/image" Target="media/image247.png"/><Relationship Id="rId261" Type="http://schemas.openxmlformats.org/officeDocument/2006/relationships/image" Target="media/image246.png"/><Relationship Id="rId260" Type="http://schemas.openxmlformats.org/officeDocument/2006/relationships/image" Target="media/image245.png"/><Relationship Id="rId26" Type="http://schemas.openxmlformats.org/officeDocument/2006/relationships/image" Target="media/image11.png"/><Relationship Id="rId259" Type="http://schemas.openxmlformats.org/officeDocument/2006/relationships/image" Target="media/image244.png"/><Relationship Id="rId258" Type="http://schemas.openxmlformats.org/officeDocument/2006/relationships/image" Target="media/image243.png"/><Relationship Id="rId257" Type="http://schemas.openxmlformats.org/officeDocument/2006/relationships/image" Target="media/image242.png"/><Relationship Id="rId256" Type="http://schemas.openxmlformats.org/officeDocument/2006/relationships/image" Target="media/image241.png"/><Relationship Id="rId255" Type="http://schemas.openxmlformats.org/officeDocument/2006/relationships/image" Target="media/image240.png"/><Relationship Id="rId254" Type="http://schemas.openxmlformats.org/officeDocument/2006/relationships/image" Target="media/image239.png"/><Relationship Id="rId253" Type="http://schemas.openxmlformats.org/officeDocument/2006/relationships/image" Target="media/image238.png"/><Relationship Id="rId252" Type="http://schemas.openxmlformats.org/officeDocument/2006/relationships/image" Target="media/image237.png"/><Relationship Id="rId251" Type="http://schemas.openxmlformats.org/officeDocument/2006/relationships/image" Target="media/image236.png"/><Relationship Id="rId250" Type="http://schemas.openxmlformats.org/officeDocument/2006/relationships/image" Target="media/image235.png"/><Relationship Id="rId25" Type="http://schemas.openxmlformats.org/officeDocument/2006/relationships/image" Target="media/image10.png"/><Relationship Id="rId249" Type="http://schemas.openxmlformats.org/officeDocument/2006/relationships/image" Target="media/image234.png"/><Relationship Id="rId248" Type="http://schemas.openxmlformats.org/officeDocument/2006/relationships/image" Target="media/image233.png"/><Relationship Id="rId247" Type="http://schemas.openxmlformats.org/officeDocument/2006/relationships/image" Target="media/image232.png"/><Relationship Id="rId246" Type="http://schemas.openxmlformats.org/officeDocument/2006/relationships/image" Target="media/image231.png"/><Relationship Id="rId245" Type="http://schemas.openxmlformats.org/officeDocument/2006/relationships/image" Target="media/image230.png"/><Relationship Id="rId244" Type="http://schemas.openxmlformats.org/officeDocument/2006/relationships/image" Target="media/image229.png"/><Relationship Id="rId243" Type="http://schemas.openxmlformats.org/officeDocument/2006/relationships/image" Target="media/image228.png"/><Relationship Id="rId242" Type="http://schemas.openxmlformats.org/officeDocument/2006/relationships/image" Target="media/image227.png"/><Relationship Id="rId241" Type="http://schemas.openxmlformats.org/officeDocument/2006/relationships/image" Target="media/image226.png"/><Relationship Id="rId240" Type="http://schemas.openxmlformats.org/officeDocument/2006/relationships/image" Target="media/image225.png"/><Relationship Id="rId24" Type="http://schemas.openxmlformats.org/officeDocument/2006/relationships/image" Target="media/image9.png"/><Relationship Id="rId239" Type="http://schemas.openxmlformats.org/officeDocument/2006/relationships/image" Target="media/image224.png"/><Relationship Id="rId238" Type="http://schemas.openxmlformats.org/officeDocument/2006/relationships/image" Target="media/image223.png"/><Relationship Id="rId237" Type="http://schemas.openxmlformats.org/officeDocument/2006/relationships/image" Target="media/image222.png"/><Relationship Id="rId236" Type="http://schemas.openxmlformats.org/officeDocument/2006/relationships/image" Target="media/image221.png"/><Relationship Id="rId235" Type="http://schemas.openxmlformats.org/officeDocument/2006/relationships/image" Target="media/image220.png"/><Relationship Id="rId234" Type="http://schemas.openxmlformats.org/officeDocument/2006/relationships/image" Target="media/image219.png"/><Relationship Id="rId233" Type="http://schemas.openxmlformats.org/officeDocument/2006/relationships/image" Target="media/image218.png"/><Relationship Id="rId232" Type="http://schemas.openxmlformats.org/officeDocument/2006/relationships/image" Target="media/image217.png"/><Relationship Id="rId231" Type="http://schemas.openxmlformats.org/officeDocument/2006/relationships/image" Target="media/image216.png"/><Relationship Id="rId230" Type="http://schemas.openxmlformats.org/officeDocument/2006/relationships/image" Target="media/image215.png"/><Relationship Id="rId23" Type="http://schemas.openxmlformats.org/officeDocument/2006/relationships/image" Target="media/image8.png"/><Relationship Id="rId229" Type="http://schemas.openxmlformats.org/officeDocument/2006/relationships/image" Target="media/image214.png"/><Relationship Id="rId228" Type="http://schemas.openxmlformats.org/officeDocument/2006/relationships/image" Target="media/image213.png"/><Relationship Id="rId227" Type="http://schemas.openxmlformats.org/officeDocument/2006/relationships/image" Target="media/image212.png"/><Relationship Id="rId226" Type="http://schemas.openxmlformats.org/officeDocument/2006/relationships/image" Target="media/image211.png"/><Relationship Id="rId225" Type="http://schemas.openxmlformats.org/officeDocument/2006/relationships/image" Target="media/image210.png"/><Relationship Id="rId224" Type="http://schemas.openxmlformats.org/officeDocument/2006/relationships/image" Target="media/image209.png"/><Relationship Id="rId223" Type="http://schemas.openxmlformats.org/officeDocument/2006/relationships/image" Target="media/image208.png"/><Relationship Id="rId222" Type="http://schemas.openxmlformats.org/officeDocument/2006/relationships/image" Target="media/image207.png"/><Relationship Id="rId221" Type="http://schemas.openxmlformats.org/officeDocument/2006/relationships/image" Target="media/image206.png"/><Relationship Id="rId220" Type="http://schemas.openxmlformats.org/officeDocument/2006/relationships/image" Target="media/image205.png"/><Relationship Id="rId22" Type="http://schemas.openxmlformats.org/officeDocument/2006/relationships/image" Target="media/image7.png"/><Relationship Id="rId219" Type="http://schemas.openxmlformats.org/officeDocument/2006/relationships/image" Target="media/image204.png"/><Relationship Id="rId218" Type="http://schemas.openxmlformats.org/officeDocument/2006/relationships/image" Target="media/image203.png"/><Relationship Id="rId217" Type="http://schemas.openxmlformats.org/officeDocument/2006/relationships/image" Target="media/image202.png"/><Relationship Id="rId216" Type="http://schemas.openxmlformats.org/officeDocument/2006/relationships/image" Target="media/image201.png"/><Relationship Id="rId215" Type="http://schemas.openxmlformats.org/officeDocument/2006/relationships/image" Target="media/image200.png"/><Relationship Id="rId214" Type="http://schemas.openxmlformats.org/officeDocument/2006/relationships/image" Target="media/image199.png"/><Relationship Id="rId213" Type="http://schemas.openxmlformats.org/officeDocument/2006/relationships/image" Target="media/image198.png"/><Relationship Id="rId212" Type="http://schemas.openxmlformats.org/officeDocument/2006/relationships/image" Target="media/image197.png"/><Relationship Id="rId211" Type="http://schemas.openxmlformats.org/officeDocument/2006/relationships/image" Target="media/image196.png"/><Relationship Id="rId210" Type="http://schemas.openxmlformats.org/officeDocument/2006/relationships/image" Target="media/image195.png"/><Relationship Id="rId21" Type="http://schemas.openxmlformats.org/officeDocument/2006/relationships/image" Target="media/image6.png"/><Relationship Id="rId209" Type="http://schemas.openxmlformats.org/officeDocument/2006/relationships/image" Target="media/image194.png"/><Relationship Id="rId208" Type="http://schemas.openxmlformats.org/officeDocument/2006/relationships/image" Target="media/image193.png"/><Relationship Id="rId207" Type="http://schemas.openxmlformats.org/officeDocument/2006/relationships/image" Target="media/image192.png"/><Relationship Id="rId206" Type="http://schemas.openxmlformats.org/officeDocument/2006/relationships/image" Target="media/image191.png"/><Relationship Id="rId205" Type="http://schemas.openxmlformats.org/officeDocument/2006/relationships/image" Target="media/image190.png"/><Relationship Id="rId204" Type="http://schemas.openxmlformats.org/officeDocument/2006/relationships/image" Target="media/image189.png"/><Relationship Id="rId203" Type="http://schemas.openxmlformats.org/officeDocument/2006/relationships/image" Target="media/image188.png"/><Relationship Id="rId202" Type="http://schemas.openxmlformats.org/officeDocument/2006/relationships/image" Target="media/image187.png"/><Relationship Id="rId201" Type="http://schemas.openxmlformats.org/officeDocument/2006/relationships/image" Target="media/image186.png"/><Relationship Id="rId200" Type="http://schemas.openxmlformats.org/officeDocument/2006/relationships/image" Target="media/image185.png"/><Relationship Id="rId20" Type="http://schemas.openxmlformats.org/officeDocument/2006/relationships/image" Target="media/image5.png"/><Relationship Id="rId2" Type="http://schemas.openxmlformats.org/officeDocument/2006/relationships/settings" Target="settings.xml"/><Relationship Id="rId199" Type="http://schemas.openxmlformats.org/officeDocument/2006/relationships/image" Target="media/image184.png"/><Relationship Id="rId198" Type="http://schemas.openxmlformats.org/officeDocument/2006/relationships/image" Target="media/image183.png"/><Relationship Id="rId197" Type="http://schemas.openxmlformats.org/officeDocument/2006/relationships/image" Target="media/image182.png"/><Relationship Id="rId196" Type="http://schemas.openxmlformats.org/officeDocument/2006/relationships/image" Target="media/image181.png"/><Relationship Id="rId195" Type="http://schemas.openxmlformats.org/officeDocument/2006/relationships/image" Target="media/image180.png"/><Relationship Id="rId194" Type="http://schemas.openxmlformats.org/officeDocument/2006/relationships/image" Target="media/image179.png"/><Relationship Id="rId193" Type="http://schemas.openxmlformats.org/officeDocument/2006/relationships/image" Target="media/image178.png"/><Relationship Id="rId192" Type="http://schemas.openxmlformats.org/officeDocument/2006/relationships/image" Target="media/image177.png"/><Relationship Id="rId191" Type="http://schemas.openxmlformats.org/officeDocument/2006/relationships/image" Target="media/image176.png"/><Relationship Id="rId190" Type="http://schemas.openxmlformats.org/officeDocument/2006/relationships/image" Target="media/image175.png"/><Relationship Id="rId19" Type="http://schemas.openxmlformats.org/officeDocument/2006/relationships/image" Target="media/image4.png"/><Relationship Id="rId189" Type="http://schemas.openxmlformats.org/officeDocument/2006/relationships/image" Target="media/image174.png"/><Relationship Id="rId188" Type="http://schemas.openxmlformats.org/officeDocument/2006/relationships/image" Target="media/image173.png"/><Relationship Id="rId187" Type="http://schemas.openxmlformats.org/officeDocument/2006/relationships/image" Target="media/image172.png"/><Relationship Id="rId186" Type="http://schemas.openxmlformats.org/officeDocument/2006/relationships/image" Target="media/image171.png"/><Relationship Id="rId185" Type="http://schemas.openxmlformats.org/officeDocument/2006/relationships/image" Target="media/image170.png"/><Relationship Id="rId184" Type="http://schemas.openxmlformats.org/officeDocument/2006/relationships/image" Target="media/image169.png"/><Relationship Id="rId183" Type="http://schemas.openxmlformats.org/officeDocument/2006/relationships/image" Target="media/image168.png"/><Relationship Id="rId182" Type="http://schemas.openxmlformats.org/officeDocument/2006/relationships/image" Target="media/image167.png"/><Relationship Id="rId181" Type="http://schemas.openxmlformats.org/officeDocument/2006/relationships/image" Target="media/image166.png"/><Relationship Id="rId180" Type="http://schemas.openxmlformats.org/officeDocument/2006/relationships/image" Target="media/image165.png"/><Relationship Id="rId18" Type="http://schemas.openxmlformats.org/officeDocument/2006/relationships/image" Target="media/image3.png"/><Relationship Id="rId179" Type="http://schemas.openxmlformats.org/officeDocument/2006/relationships/image" Target="media/image164.png"/><Relationship Id="rId178" Type="http://schemas.openxmlformats.org/officeDocument/2006/relationships/image" Target="media/image163.png"/><Relationship Id="rId177" Type="http://schemas.openxmlformats.org/officeDocument/2006/relationships/image" Target="media/image162.png"/><Relationship Id="rId176" Type="http://schemas.openxmlformats.org/officeDocument/2006/relationships/image" Target="media/image161.png"/><Relationship Id="rId175" Type="http://schemas.openxmlformats.org/officeDocument/2006/relationships/image" Target="media/image160.png"/><Relationship Id="rId174" Type="http://schemas.openxmlformats.org/officeDocument/2006/relationships/image" Target="media/image159.png"/><Relationship Id="rId173" Type="http://schemas.openxmlformats.org/officeDocument/2006/relationships/image" Target="media/image158.png"/><Relationship Id="rId172" Type="http://schemas.openxmlformats.org/officeDocument/2006/relationships/image" Target="media/image157.png"/><Relationship Id="rId171" Type="http://schemas.openxmlformats.org/officeDocument/2006/relationships/image" Target="media/image156.png"/><Relationship Id="rId170" Type="http://schemas.openxmlformats.org/officeDocument/2006/relationships/image" Target="media/image155.png"/><Relationship Id="rId17" Type="http://schemas.openxmlformats.org/officeDocument/2006/relationships/image" Target="media/image2.png"/><Relationship Id="rId169" Type="http://schemas.openxmlformats.org/officeDocument/2006/relationships/image" Target="media/image154.png"/><Relationship Id="rId168" Type="http://schemas.openxmlformats.org/officeDocument/2006/relationships/image" Target="media/image153.png"/><Relationship Id="rId167" Type="http://schemas.openxmlformats.org/officeDocument/2006/relationships/image" Target="media/image152.png"/><Relationship Id="rId166" Type="http://schemas.openxmlformats.org/officeDocument/2006/relationships/image" Target="media/image151.png"/><Relationship Id="rId165" Type="http://schemas.openxmlformats.org/officeDocument/2006/relationships/image" Target="media/image150.png"/><Relationship Id="rId164" Type="http://schemas.openxmlformats.org/officeDocument/2006/relationships/image" Target="media/image149.png"/><Relationship Id="rId163" Type="http://schemas.openxmlformats.org/officeDocument/2006/relationships/image" Target="media/image148.png"/><Relationship Id="rId162" Type="http://schemas.openxmlformats.org/officeDocument/2006/relationships/image" Target="media/image147.png"/><Relationship Id="rId161" Type="http://schemas.openxmlformats.org/officeDocument/2006/relationships/image" Target="media/image146.png"/><Relationship Id="rId160" Type="http://schemas.openxmlformats.org/officeDocument/2006/relationships/image" Target="media/image145.png"/><Relationship Id="rId16" Type="http://schemas.openxmlformats.org/officeDocument/2006/relationships/image" Target="media/image1.png"/><Relationship Id="rId159" Type="http://schemas.openxmlformats.org/officeDocument/2006/relationships/image" Target="media/image144.png"/><Relationship Id="rId158" Type="http://schemas.openxmlformats.org/officeDocument/2006/relationships/image" Target="media/image143.png"/><Relationship Id="rId157" Type="http://schemas.openxmlformats.org/officeDocument/2006/relationships/image" Target="media/image142.png"/><Relationship Id="rId156" Type="http://schemas.openxmlformats.org/officeDocument/2006/relationships/image" Target="media/image141.png"/><Relationship Id="rId155" Type="http://schemas.openxmlformats.org/officeDocument/2006/relationships/image" Target="media/image140.png"/><Relationship Id="rId154" Type="http://schemas.openxmlformats.org/officeDocument/2006/relationships/image" Target="media/image139.png"/><Relationship Id="rId153" Type="http://schemas.openxmlformats.org/officeDocument/2006/relationships/image" Target="media/image138.png"/><Relationship Id="rId152" Type="http://schemas.openxmlformats.org/officeDocument/2006/relationships/image" Target="media/image137.png"/><Relationship Id="rId151" Type="http://schemas.openxmlformats.org/officeDocument/2006/relationships/image" Target="media/image136.png"/><Relationship Id="rId150" Type="http://schemas.openxmlformats.org/officeDocument/2006/relationships/image" Target="media/image135.png"/><Relationship Id="rId15" Type="http://schemas.openxmlformats.org/officeDocument/2006/relationships/theme" Target="theme/theme1.xml"/><Relationship Id="rId149" Type="http://schemas.openxmlformats.org/officeDocument/2006/relationships/image" Target="media/image134.png"/><Relationship Id="rId148" Type="http://schemas.openxmlformats.org/officeDocument/2006/relationships/image" Target="media/image133.png"/><Relationship Id="rId147" Type="http://schemas.openxmlformats.org/officeDocument/2006/relationships/image" Target="media/image132.png"/><Relationship Id="rId146" Type="http://schemas.openxmlformats.org/officeDocument/2006/relationships/image" Target="media/image131.png"/><Relationship Id="rId145" Type="http://schemas.openxmlformats.org/officeDocument/2006/relationships/image" Target="media/image130.png"/><Relationship Id="rId144" Type="http://schemas.openxmlformats.org/officeDocument/2006/relationships/image" Target="media/image129.png"/><Relationship Id="rId143" Type="http://schemas.openxmlformats.org/officeDocument/2006/relationships/image" Target="media/image128.png"/><Relationship Id="rId142" Type="http://schemas.openxmlformats.org/officeDocument/2006/relationships/image" Target="media/image127.png"/><Relationship Id="rId141" Type="http://schemas.openxmlformats.org/officeDocument/2006/relationships/image" Target="media/image126.png"/><Relationship Id="rId140" Type="http://schemas.openxmlformats.org/officeDocument/2006/relationships/image" Target="media/image125.png"/><Relationship Id="rId14" Type="http://schemas.openxmlformats.org/officeDocument/2006/relationships/footer" Target="footer6.xml"/><Relationship Id="rId139" Type="http://schemas.openxmlformats.org/officeDocument/2006/relationships/image" Target="media/image124.png"/><Relationship Id="rId138" Type="http://schemas.openxmlformats.org/officeDocument/2006/relationships/image" Target="media/image123.png"/><Relationship Id="rId137" Type="http://schemas.openxmlformats.org/officeDocument/2006/relationships/image" Target="media/image122.png"/><Relationship Id="rId136" Type="http://schemas.openxmlformats.org/officeDocument/2006/relationships/image" Target="media/image121.png"/><Relationship Id="rId135" Type="http://schemas.openxmlformats.org/officeDocument/2006/relationships/image" Target="media/image120.png"/><Relationship Id="rId134" Type="http://schemas.openxmlformats.org/officeDocument/2006/relationships/image" Target="media/image119.png"/><Relationship Id="rId133" Type="http://schemas.openxmlformats.org/officeDocument/2006/relationships/image" Target="media/image118.png"/><Relationship Id="rId132" Type="http://schemas.openxmlformats.org/officeDocument/2006/relationships/image" Target="media/image117.png"/><Relationship Id="rId131" Type="http://schemas.openxmlformats.org/officeDocument/2006/relationships/image" Target="media/image116.png"/><Relationship Id="rId130" Type="http://schemas.openxmlformats.org/officeDocument/2006/relationships/image" Target="media/image115.png"/><Relationship Id="rId13" Type="http://schemas.openxmlformats.org/officeDocument/2006/relationships/footer" Target="footer5.xml"/><Relationship Id="rId129" Type="http://schemas.openxmlformats.org/officeDocument/2006/relationships/image" Target="media/image114.png"/><Relationship Id="rId128" Type="http://schemas.openxmlformats.org/officeDocument/2006/relationships/image" Target="media/image113.png"/><Relationship Id="rId127" Type="http://schemas.openxmlformats.org/officeDocument/2006/relationships/image" Target="media/image112.png"/><Relationship Id="rId126" Type="http://schemas.openxmlformats.org/officeDocument/2006/relationships/image" Target="media/image111.png"/><Relationship Id="rId125" Type="http://schemas.openxmlformats.org/officeDocument/2006/relationships/image" Target="media/image110.png"/><Relationship Id="rId124" Type="http://schemas.openxmlformats.org/officeDocument/2006/relationships/image" Target="media/image109.png"/><Relationship Id="rId123" Type="http://schemas.openxmlformats.org/officeDocument/2006/relationships/image" Target="media/image108.png"/><Relationship Id="rId122" Type="http://schemas.openxmlformats.org/officeDocument/2006/relationships/image" Target="media/image107.png"/><Relationship Id="rId121" Type="http://schemas.openxmlformats.org/officeDocument/2006/relationships/image" Target="media/image106.png"/><Relationship Id="rId120" Type="http://schemas.openxmlformats.org/officeDocument/2006/relationships/image" Target="media/image105.png"/><Relationship Id="rId12" Type="http://schemas.openxmlformats.org/officeDocument/2006/relationships/header" Target="header4.xml"/><Relationship Id="rId119" Type="http://schemas.openxmlformats.org/officeDocument/2006/relationships/image" Target="media/image104.png"/><Relationship Id="rId118" Type="http://schemas.openxmlformats.org/officeDocument/2006/relationships/image" Target="media/image103.png"/><Relationship Id="rId117" Type="http://schemas.openxmlformats.org/officeDocument/2006/relationships/image" Target="media/image102.png"/><Relationship Id="rId116" Type="http://schemas.openxmlformats.org/officeDocument/2006/relationships/image" Target="media/image101.png"/><Relationship Id="rId115" Type="http://schemas.openxmlformats.org/officeDocument/2006/relationships/image" Target="media/image100.png"/><Relationship Id="rId114" Type="http://schemas.openxmlformats.org/officeDocument/2006/relationships/image" Target="media/image99.png"/><Relationship Id="rId113" Type="http://schemas.openxmlformats.org/officeDocument/2006/relationships/image" Target="media/image98.png"/><Relationship Id="rId112" Type="http://schemas.openxmlformats.org/officeDocument/2006/relationships/image" Target="media/image97.png"/><Relationship Id="rId111" Type="http://schemas.openxmlformats.org/officeDocument/2006/relationships/image" Target="media/image96.png"/><Relationship Id="rId110" Type="http://schemas.openxmlformats.org/officeDocument/2006/relationships/image" Target="media/image95.png"/><Relationship Id="rId11" Type="http://schemas.openxmlformats.org/officeDocument/2006/relationships/footer" Target="footer4.xml"/><Relationship Id="rId109" Type="http://schemas.openxmlformats.org/officeDocument/2006/relationships/image" Target="media/image94.png"/><Relationship Id="rId108" Type="http://schemas.openxmlformats.org/officeDocument/2006/relationships/image" Target="media/image93.png"/><Relationship Id="rId107" Type="http://schemas.openxmlformats.org/officeDocument/2006/relationships/image" Target="media/image92.png"/><Relationship Id="rId106" Type="http://schemas.openxmlformats.org/officeDocument/2006/relationships/image" Target="media/image91.png"/><Relationship Id="rId105" Type="http://schemas.openxmlformats.org/officeDocument/2006/relationships/image" Target="media/image90.png"/><Relationship Id="rId104" Type="http://schemas.openxmlformats.org/officeDocument/2006/relationships/image" Target="media/image89.png"/><Relationship Id="rId103" Type="http://schemas.openxmlformats.org/officeDocument/2006/relationships/image" Target="media/image88.png"/><Relationship Id="rId102" Type="http://schemas.openxmlformats.org/officeDocument/2006/relationships/image" Target="media/image87.png"/><Relationship Id="rId101" Type="http://schemas.openxmlformats.org/officeDocument/2006/relationships/image" Target="media/image86.png"/><Relationship Id="rId100" Type="http://schemas.openxmlformats.org/officeDocument/2006/relationships/image" Target="media/image85.png"/><Relationship Id="rId10" Type="http://schemas.openxmlformats.org/officeDocument/2006/relationships/footer" Target="footer3.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5A8EBB46-5DAD-4F39-BD9C-40886FB2C824}">
  <ds:schemaRefs/>
</ds:datastoreItem>
</file>

<file path=docProps/app.xml><?xml version="1.0" encoding="utf-8"?>
<Properties xmlns="http://schemas.openxmlformats.org/officeDocument/2006/extended-properties" xmlns:vt="http://schemas.openxmlformats.org/officeDocument/2006/docPropsVTypes">
  <Template>Normal.dotm</Template>
  <Company>neusoft</Company>
  <Pages>112</Pages>
  <Words>3628</Words>
  <Characters>20683</Characters>
  <Lines>172</Lines>
  <Paragraphs>48</Paragraphs>
  <TotalTime>4</TotalTime>
  <ScaleCrop>false</ScaleCrop>
  <LinksUpToDate>false</LinksUpToDate>
  <CharactersWithSpaces>24263</CharactersWithSpaces>
  <Application>WPS Office_11.1.0.10356_F1E327BC-269C-435d-A152-05C5408002CA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2019-03-10T03:15:00Z</dcterms:created>
  <dc:creator>Administrator</dc:creator>
  <cp:lastModifiedBy>lancy</cp:lastModifiedBy>
  <cp:lastPrinted>2020-11-12T08:13:00Z</cp:lastPrinted>
  <dcterms:modified xsi:type="dcterms:W3CDTF">2021-04-22T09:27:51Z</dcterms:modified>
  <cp:revision>309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2052-11.1.0.10356</vt:lpwstr>
  </property>
  <property fmtid="{D5CDD505-2E9C-101B-9397-08002B2CF9AE}" pid="3" name="ICV">
    <vt:lpwstr>4A6D2D7F4D784056A1F4A71B2AEE7E01</vt:lpwstr>
  </property>
</Properties>
</file>