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01D48" w14:textId="77777777" w:rsidR="006638CD" w:rsidRDefault="006638CD" w:rsidP="006638CD">
      <w:pPr>
        <w:widowControl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37B42"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附件2：</w:t>
      </w:r>
    </w:p>
    <w:p w14:paraId="54702B32" w14:textId="77777777" w:rsidR="006638CD" w:rsidRDefault="006638CD" w:rsidP="006638CD">
      <w:pPr>
        <w:widowControl/>
        <w:shd w:val="clear" w:color="auto" w:fill="FFFFFF"/>
        <w:snapToGrid w:val="0"/>
        <w:spacing w:line="580" w:lineRule="exact"/>
        <w:ind w:firstLineChars="200" w:firstLine="720"/>
        <w:jc w:val="center"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广东高校思想政治工作优秀论文征集汇总表</w:t>
      </w:r>
    </w:p>
    <w:p w14:paraId="6E360769" w14:textId="77777777" w:rsidR="006638CD" w:rsidRDefault="006638CD" w:rsidP="006638CD">
      <w:pPr>
        <w:widowControl/>
        <w:shd w:val="clear" w:color="auto" w:fill="FFFFFF"/>
        <w:snapToGrid w:val="0"/>
        <w:spacing w:line="580" w:lineRule="exact"/>
        <w:jc w:val="left"/>
        <w:rPr>
          <w:rFonts w:ascii="黑体" w:eastAsia="黑体" w:hAnsi="黑体" w:cs="宋体"/>
          <w:kern w:val="0"/>
          <w:sz w:val="28"/>
          <w:szCs w:val="40"/>
        </w:rPr>
      </w:pPr>
      <w:r>
        <w:rPr>
          <w:rFonts w:ascii="黑体" w:eastAsia="黑体" w:hAnsi="黑体" w:cs="宋体" w:hint="eastAsia"/>
          <w:kern w:val="0"/>
          <w:sz w:val="28"/>
          <w:szCs w:val="40"/>
        </w:rPr>
        <w:t>报送单位（盖章）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717"/>
        <w:gridCol w:w="1428"/>
        <w:gridCol w:w="4231"/>
        <w:gridCol w:w="2594"/>
        <w:gridCol w:w="1825"/>
        <w:gridCol w:w="2428"/>
      </w:tblGrid>
      <w:tr w:rsidR="006638CD" w14:paraId="33E5F08E" w14:textId="77777777" w:rsidTr="00D565E9">
        <w:tc>
          <w:tcPr>
            <w:tcW w:w="271" w:type="pct"/>
            <w:vAlign w:val="center"/>
          </w:tcPr>
          <w:p w14:paraId="29C736B7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序号</w:t>
            </w:r>
          </w:p>
        </w:tc>
        <w:tc>
          <w:tcPr>
            <w:tcW w:w="540" w:type="pct"/>
            <w:vAlign w:val="center"/>
          </w:tcPr>
          <w:p w14:paraId="5A8ACFCA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学校名称</w:t>
            </w:r>
          </w:p>
        </w:tc>
        <w:tc>
          <w:tcPr>
            <w:tcW w:w="1599" w:type="pct"/>
            <w:vAlign w:val="center"/>
          </w:tcPr>
          <w:p w14:paraId="1A5252E6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作者姓名（需准确填写全部作者姓名）</w:t>
            </w:r>
          </w:p>
        </w:tc>
        <w:tc>
          <w:tcPr>
            <w:tcW w:w="980" w:type="pct"/>
            <w:vAlign w:val="center"/>
          </w:tcPr>
          <w:p w14:paraId="63430537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论文标题（含副标题）</w:t>
            </w:r>
          </w:p>
        </w:tc>
        <w:tc>
          <w:tcPr>
            <w:tcW w:w="690" w:type="pct"/>
            <w:vAlign w:val="center"/>
          </w:tcPr>
          <w:p w14:paraId="1D2BE9A5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文章字数</w:t>
            </w:r>
          </w:p>
        </w:tc>
        <w:tc>
          <w:tcPr>
            <w:tcW w:w="917" w:type="pct"/>
            <w:vAlign w:val="center"/>
          </w:tcPr>
          <w:p w14:paraId="38AF308A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是否工作室推荐案例</w:t>
            </w:r>
          </w:p>
        </w:tc>
      </w:tr>
      <w:tr w:rsidR="006638CD" w14:paraId="69C37C71" w14:textId="77777777" w:rsidTr="00D565E9">
        <w:tc>
          <w:tcPr>
            <w:tcW w:w="271" w:type="pct"/>
            <w:vAlign w:val="center"/>
          </w:tcPr>
          <w:p w14:paraId="174A49EF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</w:t>
            </w:r>
          </w:p>
        </w:tc>
        <w:tc>
          <w:tcPr>
            <w:tcW w:w="540" w:type="pct"/>
          </w:tcPr>
          <w:p w14:paraId="18032134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4B1D9764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4945A674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100F82CA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3E194045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1DB086E5" w14:textId="77777777" w:rsidTr="00D565E9">
        <w:tc>
          <w:tcPr>
            <w:tcW w:w="271" w:type="pct"/>
            <w:vAlign w:val="center"/>
          </w:tcPr>
          <w:p w14:paraId="0B89F20A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2</w:t>
            </w:r>
          </w:p>
        </w:tc>
        <w:tc>
          <w:tcPr>
            <w:tcW w:w="540" w:type="pct"/>
          </w:tcPr>
          <w:p w14:paraId="46172E31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0253EF5D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691262ED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016A1B62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5EA93DB1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5D4E1D4C" w14:textId="77777777" w:rsidTr="00D565E9">
        <w:tc>
          <w:tcPr>
            <w:tcW w:w="271" w:type="pct"/>
            <w:vAlign w:val="center"/>
          </w:tcPr>
          <w:p w14:paraId="1833CB19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3</w:t>
            </w:r>
          </w:p>
        </w:tc>
        <w:tc>
          <w:tcPr>
            <w:tcW w:w="540" w:type="pct"/>
          </w:tcPr>
          <w:p w14:paraId="160331A3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1393EC7F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2CE4730B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531E3B98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49E124D0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0CDE2BDC" w14:textId="77777777" w:rsidTr="00D565E9">
        <w:tc>
          <w:tcPr>
            <w:tcW w:w="271" w:type="pct"/>
            <w:vAlign w:val="center"/>
          </w:tcPr>
          <w:p w14:paraId="18C6CF5E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4</w:t>
            </w:r>
          </w:p>
        </w:tc>
        <w:tc>
          <w:tcPr>
            <w:tcW w:w="540" w:type="pct"/>
          </w:tcPr>
          <w:p w14:paraId="1E0E0C10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1BF17D29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1A5B3BFA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3918B47F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03D13B57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6FAAD952" w14:textId="77777777" w:rsidTr="00D565E9">
        <w:tc>
          <w:tcPr>
            <w:tcW w:w="271" w:type="pct"/>
            <w:vAlign w:val="center"/>
          </w:tcPr>
          <w:p w14:paraId="424553B0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5</w:t>
            </w:r>
          </w:p>
        </w:tc>
        <w:tc>
          <w:tcPr>
            <w:tcW w:w="540" w:type="pct"/>
          </w:tcPr>
          <w:p w14:paraId="78A86CB0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705E8F66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76B038CF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618047AC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114A6FAC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42B39ECE" w14:textId="77777777" w:rsidTr="00D565E9">
        <w:tc>
          <w:tcPr>
            <w:tcW w:w="271" w:type="pct"/>
            <w:vAlign w:val="center"/>
          </w:tcPr>
          <w:p w14:paraId="086015B4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6</w:t>
            </w:r>
          </w:p>
        </w:tc>
        <w:tc>
          <w:tcPr>
            <w:tcW w:w="540" w:type="pct"/>
          </w:tcPr>
          <w:p w14:paraId="692D580E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0B97FDBC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60EDD74F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1F69CC84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38D79D20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4838093D" w14:textId="77777777" w:rsidTr="00D565E9">
        <w:tc>
          <w:tcPr>
            <w:tcW w:w="271" w:type="pct"/>
            <w:vAlign w:val="center"/>
          </w:tcPr>
          <w:p w14:paraId="7FE017EE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7</w:t>
            </w:r>
          </w:p>
        </w:tc>
        <w:tc>
          <w:tcPr>
            <w:tcW w:w="540" w:type="pct"/>
          </w:tcPr>
          <w:p w14:paraId="5302F028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32C4218C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2947CABB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42393DBA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2901E196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53DBB595" w14:textId="77777777" w:rsidTr="00D565E9">
        <w:tc>
          <w:tcPr>
            <w:tcW w:w="271" w:type="pct"/>
            <w:vAlign w:val="center"/>
          </w:tcPr>
          <w:p w14:paraId="28C74985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8</w:t>
            </w:r>
          </w:p>
        </w:tc>
        <w:tc>
          <w:tcPr>
            <w:tcW w:w="540" w:type="pct"/>
          </w:tcPr>
          <w:p w14:paraId="005C3D6D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6DAD245C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2658CC3F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37A04143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19F47FE8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6AA18FDD" w14:textId="77777777" w:rsidTr="00D565E9">
        <w:tc>
          <w:tcPr>
            <w:tcW w:w="271" w:type="pct"/>
            <w:vAlign w:val="center"/>
          </w:tcPr>
          <w:p w14:paraId="2ED1E7DA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9</w:t>
            </w:r>
          </w:p>
        </w:tc>
        <w:tc>
          <w:tcPr>
            <w:tcW w:w="540" w:type="pct"/>
          </w:tcPr>
          <w:p w14:paraId="45B85E0D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4CFCF9FB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200EE32F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762E431C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67D17C7C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12344DCE" w14:textId="77777777" w:rsidTr="00D565E9">
        <w:tc>
          <w:tcPr>
            <w:tcW w:w="271" w:type="pct"/>
            <w:vAlign w:val="center"/>
          </w:tcPr>
          <w:p w14:paraId="531903ED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10</w:t>
            </w:r>
          </w:p>
        </w:tc>
        <w:tc>
          <w:tcPr>
            <w:tcW w:w="540" w:type="pct"/>
          </w:tcPr>
          <w:p w14:paraId="01B8717E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1BE6B2D0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7C668657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043CB1F8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27841C09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5DB24434" w14:textId="77777777" w:rsidTr="00D565E9">
        <w:tc>
          <w:tcPr>
            <w:tcW w:w="271" w:type="pct"/>
            <w:vAlign w:val="center"/>
          </w:tcPr>
          <w:p w14:paraId="7B9984B7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lastRenderedPageBreak/>
              <w:t>11</w:t>
            </w:r>
          </w:p>
        </w:tc>
        <w:tc>
          <w:tcPr>
            <w:tcW w:w="540" w:type="pct"/>
          </w:tcPr>
          <w:p w14:paraId="4B85591D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55B89875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25BDA210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76FF0651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30A24EB5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22D7B04E" w14:textId="77777777" w:rsidTr="00D565E9">
        <w:tc>
          <w:tcPr>
            <w:tcW w:w="271" w:type="pct"/>
            <w:vAlign w:val="center"/>
          </w:tcPr>
          <w:p w14:paraId="1AEF5F8D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12</w:t>
            </w:r>
          </w:p>
        </w:tc>
        <w:tc>
          <w:tcPr>
            <w:tcW w:w="540" w:type="pct"/>
          </w:tcPr>
          <w:p w14:paraId="6C3163D6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3DCFEAC0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6C6D91B4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427B8AF2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188E36C4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062B0D03" w14:textId="77777777" w:rsidTr="00D565E9">
        <w:tc>
          <w:tcPr>
            <w:tcW w:w="271" w:type="pct"/>
            <w:vAlign w:val="center"/>
          </w:tcPr>
          <w:p w14:paraId="47937587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13</w:t>
            </w:r>
          </w:p>
        </w:tc>
        <w:tc>
          <w:tcPr>
            <w:tcW w:w="540" w:type="pct"/>
          </w:tcPr>
          <w:p w14:paraId="7F10AA09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3D580DFC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761D59FB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5F11DF6D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4BB55281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1E5B021E" w14:textId="77777777" w:rsidTr="00D565E9">
        <w:tc>
          <w:tcPr>
            <w:tcW w:w="271" w:type="pct"/>
            <w:vAlign w:val="center"/>
          </w:tcPr>
          <w:p w14:paraId="3C9EE004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14</w:t>
            </w:r>
          </w:p>
        </w:tc>
        <w:tc>
          <w:tcPr>
            <w:tcW w:w="540" w:type="pct"/>
          </w:tcPr>
          <w:p w14:paraId="3604CE93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71759E10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483DC2A6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04613772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2098BB6D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  <w:tr w:rsidR="006638CD" w14:paraId="0719E419" w14:textId="77777777" w:rsidTr="00D565E9">
        <w:tc>
          <w:tcPr>
            <w:tcW w:w="271" w:type="pct"/>
            <w:vAlign w:val="center"/>
          </w:tcPr>
          <w:p w14:paraId="246CF13F" w14:textId="77777777" w:rsidR="006638CD" w:rsidRDefault="006638CD" w:rsidP="00D565E9">
            <w:pPr>
              <w:widowControl/>
              <w:snapToGrid w:val="0"/>
              <w:spacing w:line="580" w:lineRule="exact"/>
              <w:jc w:val="center"/>
              <w:rPr>
                <w:rFonts w:ascii="黑体" w:eastAsia="黑体" w:hAnsi="黑体" w:cs="宋体"/>
                <w:sz w:val="24"/>
                <w:szCs w:val="36"/>
              </w:rPr>
            </w:pPr>
            <w:r>
              <w:rPr>
                <w:rFonts w:ascii="黑体" w:eastAsia="黑体" w:hAnsi="黑体" w:cs="宋体" w:hint="eastAsia"/>
                <w:sz w:val="24"/>
                <w:szCs w:val="36"/>
              </w:rPr>
              <w:t>15</w:t>
            </w:r>
          </w:p>
        </w:tc>
        <w:tc>
          <w:tcPr>
            <w:tcW w:w="540" w:type="pct"/>
          </w:tcPr>
          <w:p w14:paraId="026FC825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1599" w:type="pct"/>
          </w:tcPr>
          <w:p w14:paraId="155DE725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80" w:type="pct"/>
          </w:tcPr>
          <w:p w14:paraId="4E7936A8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690" w:type="pct"/>
          </w:tcPr>
          <w:p w14:paraId="1B32AF10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  <w:tc>
          <w:tcPr>
            <w:tcW w:w="917" w:type="pct"/>
          </w:tcPr>
          <w:p w14:paraId="0272BF19" w14:textId="77777777" w:rsidR="006638CD" w:rsidRDefault="006638CD" w:rsidP="00D565E9">
            <w:pPr>
              <w:widowControl/>
              <w:snapToGrid w:val="0"/>
              <w:spacing w:line="580" w:lineRule="exact"/>
              <w:jc w:val="left"/>
              <w:rPr>
                <w:rFonts w:ascii="黑体" w:eastAsia="黑体" w:hAnsi="黑体" w:cs="宋体"/>
                <w:sz w:val="24"/>
                <w:szCs w:val="36"/>
              </w:rPr>
            </w:pPr>
          </w:p>
        </w:tc>
      </w:tr>
    </w:tbl>
    <w:p w14:paraId="0750478A" w14:textId="77777777" w:rsidR="006638CD" w:rsidRDefault="006638CD" w:rsidP="006638CD">
      <w:pPr>
        <w:widowControl/>
        <w:shd w:val="clear" w:color="auto" w:fill="FFFFFF"/>
        <w:snapToGrid w:val="0"/>
        <w:spacing w:line="580" w:lineRule="exact"/>
        <w:jc w:val="left"/>
        <w:rPr>
          <w:rFonts w:ascii="黑体" w:eastAsia="黑体" w:hAnsi="黑体" w:cs="宋体"/>
          <w:kern w:val="0"/>
          <w:sz w:val="24"/>
          <w:szCs w:val="36"/>
        </w:rPr>
      </w:pPr>
      <w:r>
        <w:rPr>
          <w:rFonts w:ascii="黑体" w:eastAsia="黑体" w:hAnsi="黑体" w:cs="宋体" w:hint="eastAsia"/>
          <w:kern w:val="0"/>
          <w:sz w:val="24"/>
          <w:szCs w:val="36"/>
        </w:rPr>
        <w:t>报送人信息：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2500"/>
        <w:gridCol w:w="4103"/>
        <w:gridCol w:w="3306"/>
        <w:gridCol w:w="3314"/>
      </w:tblGrid>
      <w:tr w:rsidR="006638CD" w14:paraId="27B8A9C6" w14:textId="77777777" w:rsidTr="00D565E9">
        <w:tc>
          <w:tcPr>
            <w:tcW w:w="945" w:type="pct"/>
          </w:tcPr>
          <w:p w14:paraId="2DD522EF" w14:textId="77777777" w:rsidR="006638CD" w:rsidRDefault="006638CD" w:rsidP="00D565E9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51" w:type="pct"/>
          </w:tcPr>
          <w:p w14:paraId="64AA030A" w14:textId="77777777" w:rsidR="006638CD" w:rsidRDefault="006638CD" w:rsidP="00D565E9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0" w:type="pct"/>
          </w:tcPr>
          <w:p w14:paraId="6943963C" w14:textId="77777777" w:rsidR="006638CD" w:rsidRDefault="006638CD" w:rsidP="00D565E9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1252" w:type="pct"/>
          </w:tcPr>
          <w:p w14:paraId="60E76272" w14:textId="77777777" w:rsidR="006638CD" w:rsidRDefault="006638CD" w:rsidP="00D565E9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38CD" w14:paraId="1ED09978" w14:textId="77777777" w:rsidTr="00D565E9">
        <w:tc>
          <w:tcPr>
            <w:tcW w:w="945" w:type="pct"/>
          </w:tcPr>
          <w:p w14:paraId="7255DC28" w14:textId="77777777" w:rsidR="006638CD" w:rsidRDefault="006638CD" w:rsidP="00D565E9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1551" w:type="pct"/>
          </w:tcPr>
          <w:p w14:paraId="62EBD274" w14:textId="77777777" w:rsidR="006638CD" w:rsidRDefault="006638CD" w:rsidP="00D565E9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BF5A9F3" w14:textId="77777777" w:rsidR="006638CD" w:rsidRDefault="006638CD" w:rsidP="00D565E9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邮箱</w:t>
            </w:r>
          </w:p>
        </w:tc>
        <w:tc>
          <w:tcPr>
            <w:tcW w:w="1252" w:type="pct"/>
          </w:tcPr>
          <w:p w14:paraId="6A8581C7" w14:textId="77777777" w:rsidR="006638CD" w:rsidRDefault="006638CD" w:rsidP="00D565E9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6638CD" w14:paraId="4964C578" w14:textId="77777777" w:rsidTr="00D565E9">
        <w:tc>
          <w:tcPr>
            <w:tcW w:w="945" w:type="pct"/>
          </w:tcPr>
          <w:p w14:paraId="439C52D5" w14:textId="77777777" w:rsidR="006638CD" w:rsidRDefault="006638CD" w:rsidP="00D565E9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地址</w:t>
            </w:r>
          </w:p>
        </w:tc>
        <w:tc>
          <w:tcPr>
            <w:tcW w:w="4054" w:type="pct"/>
            <w:gridSpan w:val="3"/>
          </w:tcPr>
          <w:p w14:paraId="5F227EBB" w14:textId="77777777" w:rsidR="006638CD" w:rsidRDefault="006638CD" w:rsidP="00D565E9">
            <w:pPr>
              <w:ind w:right="96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39F857E6" w14:textId="77777777" w:rsidR="006638CD" w:rsidRDefault="006638CD" w:rsidP="006638CD">
      <w:pPr>
        <w:ind w:right="960"/>
        <w:jc w:val="left"/>
        <w:rPr>
          <w:rFonts w:ascii="仿宋" w:eastAsia="仿宋" w:hAnsi="仿宋"/>
          <w:sz w:val="32"/>
          <w:szCs w:val="32"/>
        </w:rPr>
      </w:pPr>
    </w:p>
    <w:p w14:paraId="0750DB17" w14:textId="77777777" w:rsidR="006638CD" w:rsidRDefault="006638CD" w:rsidP="006638CD">
      <w:pPr>
        <w:ind w:right="960"/>
        <w:jc w:val="left"/>
        <w:rPr>
          <w:rFonts w:ascii="仿宋" w:eastAsia="仿宋" w:hAnsi="仿宋"/>
          <w:sz w:val="28"/>
          <w:szCs w:val="28"/>
        </w:rPr>
        <w:sectPr w:rsidR="006638CD">
          <w:pgSz w:w="16838" w:h="11906" w:orient="landscape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sz w:val="28"/>
          <w:szCs w:val="28"/>
        </w:rPr>
        <w:t>注：工作室申报案例需填写至汇总表汇总提交，可自行增加汇总表行数填写。报送人需登陆gddy.scnu.edu.cn审核报送材料并确认与汇总表一致。</w:t>
      </w:r>
    </w:p>
    <w:p w14:paraId="46B624A4" w14:textId="77777777" w:rsidR="00812B41" w:rsidRPr="006638CD" w:rsidRDefault="00812B41">
      <w:bookmarkStart w:id="0" w:name="_GoBack"/>
      <w:bookmarkEnd w:id="0"/>
    </w:p>
    <w:sectPr w:rsidR="00812B41" w:rsidRPr="00663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88137" w14:textId="77777777" w:rsidR="008B10E1" w:rsidRDefault="008B10E1" w:rsidP="006638CD">
      <w:r>
        <w:separator/>
      </w:r>
    </w:p>
  </w:endnote>
  <w:endnote w:type="continuationSeparator" w:id="0">
    <w:p w14:paraId="1E1F56AF" w14:textId="77777777" w:rsidR="008B10E1" w:rsidRDefault="008B10E1" w:rsidP="0066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E4CA5" w14:textId="77777777" w:rsidR="008B10E1" w:rsidRDefault="008B10E1" w:rsidP="006638CD">
      <w:r>
        <w:separator/>
      </w:r>
    </w:p>
  </w:footnote>
  <w:footnote w:type="continuationSeparator" w:id="0">
    <w:p w14:paraId="5CDACED8" w14:textId="77777777" w:rsidR="008B10E1" w:rsidRDefault="008B10E1" w:rsidP="00663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E14"/>
    <w:rsid w:val="006638CD"/>
    <w:rsid w:val="00812B41"/>
    <w:rsid w:val="008B10E1"/>
    <w:rsid w:val="00A7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0978D1-CA97-42EA-A41A-9D95F8C5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8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38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38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38CD"/>
    <w:rPr>
      <w:sz w:val="18"/>
      <w:szCs w:val="18"/>
    </w:rPr>
  </w:style>
  <w:style w:type="table" w:styleId="a7">
    <w:name w:val="Table Grid"/>
    <w:basedOn w:val="a1"/>
    <w:uiPriority w:val="39"/>
    <w:qFormat/>
    <w:rsid w:val="0066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伍婧超</dc:creator>
  <cp:keywords/>
  <dc:description/>
  <cp:lastModifiedBy>伍婧超</cp:lastModifiedBy>
  <cp:revision>2</cp:revision>
  <dcterms:created xsi:type="dcterms:W3CDTF">2021-10-28T09:25:00Z</dcterms:created>
  <dcterms:modified xsi:type="dcterms:W3CDTF">2021-10-28T09:26:00Z</dcterms:modified>
</cp:coreProperties>
</file>