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广东省教育科学规划项目通讯鉴定表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249"/>
        <w:gridCol w:w="1155"/>
        <w:gridCol w:w="1662"/>
        <w:gridCol w:w="1152"/>
        <w:gridCol w:w="2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554" w:type="dxa"/>
            <w:gridSpan w:val="5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课题主持人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5139" w:type="dxa"/>
            <w:gridSpan w:val="3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课题类别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5139" w:type="dxa"/>
            <w:gridSpan w:val="3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鉴定专家姓名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职务（称）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304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专家所在单位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304" w:type="dxa"/>
            <w:noWrap w:val="0"/>
            <w:vAlign w:val="top"/>
          </w:tcPr>
          <w:p>
            <w:pPr>
              <w:spacing w:before="62" w:beforeLines="20" w:after="62" w:afterLines="20"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29" w:type="dxa"/>
            <w:gridSpan w:val="6"/>
            <w:noWrap w:val="0"/>
            <w:vAlign w:val="top"/>
          </w:tcPr>
          <w:p>
            <w:pPr>
              <w:spacing w:line="520" w:lineRule="exact"/>
              <w:rPr>
                <w:rFonts w:hint="eastAsia"/>
              </w:rPr>
            </w:pPr>
            <w:r>
              <w:rPr>
                <w:rFonts w:hint="eastAsia"/>
              </w:rPr>
              <w:t>既定目标是否实现       完全实现（    ）  部分实现（    ）   没有实现（      ）</w:t>
            </w:r>
          </w:p>
          <w:p>
            <w:pPr>
              <w:spacing w:line="520" w:lineRule="exact"/>
              <w:rPr>
                <w:rFonts w:hint="eastAsia"/>
              </w:rPr>
            </w:pPr>
            <w:r>
              <w:rPr>
                <w:rFonts w:hint="eastAsia"/>
              </w:rPr>
              <w:t>研究结论       符合实际（       ）   一般（       ）    不符合实际（       ）</w:t>
            </w:r>
          </w:p>
          <w:p>
            <w:pPr>
              <w:spacing w:line="520" w:lineRule="exact"/>
              <w:rPr>
                <w:rFonts w:hint="eastAsia"/>
              </w:rPr>
            </w:pPr>
            <w:r>
              <w:rPr>
                <w:rFonts w:hint="eastAsia"/>
              </w:rPr>
              <w:t>存在不足      很多（        ）      较少（       ）      没有（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29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书面鉴定意见：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鉴定结果：优秀（    ）   良好（     ）  合格（     ）  不合格（     ）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鉴定专家签名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</w:t>
            </w:r>
          </w:p>
          <w:p>
            <w:pPr>
              <w:spacing w:line="0" w:lineRule="atLeast"/>
              <w:ind w:firstLine="5905" w:firstLineChars="280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    月    日</w:t>
            </w:r>
          </w:p>
          <w:p>
            <w:pPr>
              <w:spacing w:line="0" w:lineRule="atLeast"/>
              <w:ind w:firstLine="5700"/>
              <w:rPr>
                <w:rFonts w:hint="eastAsia"/>
                <w:b/>
                <w:bCs/>
              </w:rPr>
            </w:pPr>
          </w:p>
        </w:tc>
      </w:tr>
    </w:tbl>
    <w:p/>
    <w:p>
      <w:pPr>
        <w:sectPr>
          <w:pgSz w:w="11906" w:h="16838"/>
          <w:pgMar w:top="1701" w:right="1474" w:bottom="1304" w:left="1588" w:header="851" w:footer="992" w:gutter="0"/>
          <w:cols w:space="425" w:num="1"/>
          <w:docGrid w:type="lines" w:linePitch="312" w:charSpace="0"/>
        </w:sectPr>
      </w:pPr>
    </w:p>
    <w:p>
      <w:pPr>
        <w:spacing w:line="0" w:lineRule="atLeast"/>
        <w:jc w:val="center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b/>
          <w:bCs/>
          <w:sz w:val="32"/>
        </w:rPr>
        <w:t>广东省教育科学规划项目成果鉴定评估参照指标</w:t>
      </w:r>
    </w:p>
    <w:tbl>
      <w:tblPr>
        <w:tblStyle w:val="2"/>
        <w:tblW w:w="1443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29"/>
        <w:gridCol w:w="2861"/>
        <w:gridCol w:w="1675"/>
        <w:gridCol w:w="1675"/>
        <w:gridCol w:w="1802"/>
        <w:gridCol w:w="1802"/>
        <w:gridCol w:w="29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评估内容</w:t>
            </w:r>
          </w:p>
        </w:tc>
        <w:tc>
          <w:tcPr>
            <w:tcW w:w="132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评估标准与等级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优秀（90分以上）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良好（75-90分）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合格（60-75分）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不合格（60分以下）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科学性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1.课题意义和价值重要，研究问题真实，研究前提可靠；</w:t>
            </w:r>
          </w:p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2.研究方法适当； </w:t>
            </w:r>
          </w:p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3.论证分析严密充分； </w:t>
            </w:r>
          </w:p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4.结论合理可信。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1.课题意义和价值比较重要，研究问题比较真实，研究前提比较可靠；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2.研究方法比较适当；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3.论证分析比较严密充分；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4.结论比较合理可信。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1.课题意义和价值一般，研究问题真实性一般，研究前提基本可靠；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2.研究方法基本适当；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3.论证分析比较基本严密；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4.结论基本合理可信。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1.课题意义和价值很小，研究问题虚假，研究前提不可靠；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2.研究方法不当；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3.论证分析不严密；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4.结论不合理、不可信。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创新性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1.研究取得突破性进展，提出了新的理论，丰富和发展了某种重要的理论或学说，引领学术发展；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2.成功运用新的研究方法或技术；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3.获取了大量第一手资料和事实；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4.形成了创新的教育成果。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hAnsi="宋体"/>
                <w:szCs w:val="21"/>
              </w:rPr>
              <w:t xml:space="preserve"> 研究有一定的开创性</w:t>
            </w:r>
            <w:r>
              <w:rPr>
                <w:rFonts w:hAnsi="宋体"/>
                <w:szCs w:val="21"/>
              </w:rPr>
              <w:t>,</w:t>
            </w:r>
            <w:r>
              <w:rPr>
                <w:rFonts w:hint="eastAsia" w:hAnsi="宋体"/>
                <w:szCs w:val="21"/>
              </w:rPr>
              <w:t>提出了新的教育理论观点，丰富和发展了某种重要的教育理论观点或学说；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2.比较成功运用新的研究方法或技术比较成功；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3.获取了较多的第一手资料和事实；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4.形成了比较新颖的教育成果。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1.研究有所进展，提出的教育理论观点，具有启发性，提出了进一步认识某种教育理论或学说的启发性见解；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2.一般性运用了新的研究方法或技术；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3.获取了一般的第一手资料和事实；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4.形成了一般性的教育成果。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1.研究结论缺乏新意，研究目标不明确，研究不深入，低水平重复研究，研究有明显的错误；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2.没有运用新的研究方法或技术；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3.缺乏第一手资料和事实；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4.没有形成新的教育成果。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规范性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1.研究体系完整、系统；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2.研究设计与实施规范、严格；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3.论述全面，概念明确，逻辑严密；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4.资料可靠、系统，引证规范。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1.研究体系比较完整、有一定的系统性；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2.研究设计与实施比较规范、严格；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3.论述比较全面，概括比较明确，逻辑比较严密；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4.资料比较全面、可靠，引证比较规范。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1.研究体系基本框架完整；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2.研究设计与实施基本规范；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3.主要概念明确，条理基本清晰；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4.资料基本可靠，引证基本规范。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1.研究体系混乱；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2.研究设计与实施的有明显欠缺；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3.概念不明确，条理不清晰，逻辑混乱；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4.资料有明显遗漏或错误，引证不规范。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难易程度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1.研究的问题复杂，工作难度很大；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2.调查或实验工作量很大；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3.资料的搜集与处理工作量很大。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1.研究的问题复杂，工作有难度；2.调查或实验工作量比较大；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3.资料的搜集与处理工作量比较大。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1.研究问题较复杂，有一定难度；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2.调查或实验工作量一般；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3.资料的搜集与处理难度工作量一般。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1.研究问题不复杂，工作难度小；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2.调查或实验工作量很小；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3.资料的搜集与处理工作量很小。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应用价值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1.成果有明显的前沿性和开创性，对学科发展有重要的奠基和引领作用；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2.成果对解决重大教育决策理问题或现实问题有重要作用；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 成果</w:t>
            </w:r>
            <w:r>
              <w:rPr>
                <w:rFonts w:hint="eastAsia" w:hAnsi="宋体"/>
                <w:szCs w:val="21"/>
              </w:rPr>
              <w:t>对解决重要的教育实践问题</w:t>
            </w:r>
            <w:r>
              <w:rPr>
                <w:rFonts w:hint="eastAsia"/>
              </w:rPr>
              <w:t>有广泛的应用与开发前景。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1.成果有一定的前沿性和开创性，</w:t>
            </w:r>
            <w:r>
              <w:rPr>
                <w:rFonts w:hint="eastAsia" w:hAnsi="宋体"/>
                <w:szCs w:val="21"/>
              </w:rPr>
              <w:t>对学科发展有推进作用</w:t>
            </w:r>
            <w:r>
              <w:rPr>
                <w:rFonts w:hint="eastAsia"/>
              </w:rPr>
              <w:t xml:space="preserve">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2.成果对解决重要的教育决策问题或现实问题有重要作用；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</w:t>
            </w:r>
            <w:r>
              <w:rPr>
                <w:rFonts w:hint="eastAsia" w:hAnsi="宋体"/>
                <w:szCs w:val="21"/>
              </w:rPr>
              <w:t>对解决重要的教育实践问题</w:t>
            </w:r>
            <w:r>
              <w:rPr>
                <w:rFonts w:hint="eastAsia"/>
              </w:rPr>
              <w:t>有一定的应用与开发前景。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1.成果的创新性一般，对学科发展有一定的促进作用；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2.成果对解决一般性的教育决策问题有推进作用；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3.成果对解决一般性的教育实践问题有推进作用，应用与开发情景一般。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1.成果无创新，对学科发展无促进作用；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2.成果对解决教育决策问题无促进作用；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3.成果对解决教育现实问题无促进作用，应用与开发前景较差。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</w:tbl>
    <w:p>
      <w:pPr>
        <w:spacing w:line="0" w:lineRule="atLeast"/>
        <w:rPr>
          <w:rFonts w:hint="eastAsia"/>
          <w:sz w:val="24"/>
        </w:rPr>
      </w:pPr>
    </w:p>
    <w:p>
      <w:pPr>
        <w:spacing w:line="0" w:lineRule="atLeast"/>
        <w:ind w:firstLine="315" w:firstLineChars="150"/>
        <w:rPr>
          <w:rFonts w:hint="eastAsia"/>
        </w:rPr>
      </w:pPr>
      <w:r>
        <w:rPr>
          <w:rFonts w:hint="eastAsia"/>
        </w:rPr>
        <w:t>填表要求：1.请在通读该成果的基础上填写此表</w:t>
      </w:r>
    </w:p>
    <w:p>
      <w:pPr>
        <w:spacing w:line="0" w:lineRule="atLeast"/>
        <w:ind w:firstLine="1365" w:firstLineChars="650"/>
        <w:rPr>
          <w:rFonts w:hint="eastAsia"/>
        </w:rPr>
      </w:pPr>
      <w:r>
        <w:rPr>
          <w:rFonts w:hint="eastAsia"/>
        </w:rPr>
        <w:t>2.请在每项指标的相应分值上划圈，不能漏划，也不能多划</w:t>
      </w:r>
    </w:p>
    <w:p>
      <w:pPr>
        <w:spacing w:line="0" w:lineRule="atLeast"/>
        <w:ind w:firstLine="1365" w:firstLineChars="650"/>
        <w:rPr>
          <w:sz w:val="24"/>
        </w:rPr>
        <w:sectPr>
          <w:pgSz w:w="16838" w:h="11906" w:orient="landscape"/>
          <w:pgMar w:top="1474" w:right="1304" w:bottom="1588" w:left="1701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3.鉴定评价要客观公正、实事求是、鉴定专家要对自己的鉴定意见和结论承担学术责</w:t>
      </w:r>
    </w:p>
    <w:p/>
    <w:sectPr>
      <w:pgSz w:w="11906" w:h="16838"/>
      <w:pgMar w:top="1701" w:right="1474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NDZlNzQwZGUxZTQ3YWFlNjI4ZTdmZGIzYzM4YWUifQ=="/>
  </w:docVars>
  <w:rsids>
    <w:rsidRoot w:val="12585416"/>
    <w:rsid w:val="0E1A5943"/>
    <w:rsid w:val="12585416"/>
    <w:rsid w:val="249525E9"/>
    <w:rsid w:val="26272E34"/>
    <w:rsid w:val="50D37B7E"/>
    <w:rsid w:val="52F24EB6"/>
    <w:rsid w:val="566F4560"/>
    <w:rsid w:val="72FB5C47"/>
    <w:rsid w:val="7582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2023-10-20T02:35:00Z</dcterms:created>
  <dc:creator>悦昙幻</dc:creator>
  <cp:lastModifiedBy>悦昙幻</cp:lastModifiedBy>
  <dcterms:modified xsi:type="dcterms:W3CDTF">2023-10-20T02:39:56Z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D82918053E6344048EB49EC82D3511CB_11</vt:lpwstr>
  </property>
</Properties>
</file>