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8B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4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  <w:bookmarkStart w:id="0" w:name="_GoBack"/>
      <w:bookmarkEnd w:id="0"/>
      <w:r>
        <w:rPr>
          <w:rFonts w:eastAsia="黑体"/>
          <w:snapToGrid w:val="0"/>
          <w:sz w:val="32"/>
          <w:szCs w:val="32"/>
          <w:lang w:eastAsia="zh-CN"/>
        </w:rPr>
        <w:t>附件4</w:t>
      </w:r>
    </w:p>
    <w:p w14:paraId="5427D0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560" w:lineRule="exact"/>
        <w:ind w:left="0" w:right="0"/>
        <w:jc w:val="center"/>
        <w:textAlignment w:val="baseline"/>
        <w:rPr>
          <w:rFonts w:eastAsia="Arial"/>
          <w:snapToGrid w:val="0"/>
          <w:sz w:val="21"/>
          <w:szCs w:val="21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粤易创新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创意作品展示活动方案</w:t>
      </w:r>
    </w:p>
    <w:p w14:paraId="5AE4CD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一、参展对象</w:t>
      </w:r>
    </w:p>
    <w:p w14:paraId="247884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全省普通高校全日制在校学生。</w:t>
      </w:r>
    </w:p>
    <w:p w14:paraId="639D52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二、报送数量</w:t>
      </w:r>
    </w:p>
    <w:p w14:paraId="0A0909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由各高校统一报送，每校每类作品（长图、H5页面、微信推文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、表情包、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校园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文创设计</w:t>
      </w:r>
      <w:r>
        <w:rPr>
          <w:rFonts w:eastAsia="仿宋_GB2312"/>
          <w:snapToGrid w:val="0"/>
          <w:sz w:val="32"/>
          <w:szCs w:val="32"/>
          <w:lang w:eastAsia="zh-CN"/>
        </w:rPr>
        <w:t>）限报3项。每项作品限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配</w:t>
      </w:r>
      <w:r>
        <w:rPr>
          <w:rFonts w:eastAsia="仿宋_GB2312"/>
          <w:snapToGrid w:val="0"/>
          <w:sz w:val="32"/>
          <w:szCs w:val="32"/>
          <w:lang w:eastAsia="zh-CN"/>
        </w:rPr>
        <w:t>1名指导教师，作者限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5</w:t>
      </w:r>
      <w:r>
        <w:rPr>
          <w:rFonts w:eastAsia="仿宋_GB2312"/>
          <w:snapToGrid w:val="0"/>
          <w:sz w:val="32"/>
          <w:szCs w:val="32"/>
          <w:lang w:eastAsia="zh-CN"/>
        </w:rPr>
        <w:t>人以内。</w:t>
      </w:r>
    </w:p>
    <w:p w14:paraId="25DF15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baseline"/>
        <w:outlineLvl w:val="0"/>
        <w:rPr>
          <w:rFonts w:eastAsia="黑体"/>
          <w:snapToGrid w:val="0"/>
          <w:sz w:val="32"/>
          <w:szCs w:val="32"/>
          <w:lang w:eastAsia="zh-CN"/>
        </w:rPr>
      </w:pPr>
      <w:r>
        <w:rPr>
          <w:rFonts w:eastAsia="黑体"/>
          <w:snapToGrid w:val="0"/>
          <w:sz w:val="32"/>
          <w:szCs w:val="32"/>
          <w:lang w:eastAsia="zh-CN"/>
        </w:rPr>
        <w:t>三、作品要求</w:t>
      </w:r>
    </w:p>
    <w:p w14:paraId="096197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659" w:right="0"/>
        <w:jc w:val="left"/>
        <w:textAlignment w:val="baseline"/>
        <w:rPr>
          <w:rFonts w:eastAsia="楷体_GB2312"/>
          <w:snapToGrid w:val="0"/>
          <w:sz w:val="32"/>
          <w:szCs w:val="32"/>
          <w:lang w:eastAsia="zh-CN"/>
        </w:rPr>
      </w:pPr>
      <w:r>
        <w:rPr>
          <w:rFonts w:eastAsia="楷体_GB2312"/>
          <w:snapToGrid w:val="0"/>
          <w:sz w:val="32"/>
          <w:szCs w:val="32"/>
          <w:lang w:eastAsia="zh-CN"/>
        </w:rPr>
        <w:t>（一）内容要求</w:t>
      </w:r>
    </w:p>
    <w:p w14:paraId="10C218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eastAsia="仿宋_GB2312"/>
          <w:snapToGrid w:val="0"/>
          <w:sz w:val="32"/>
          <w:szCs w:val="32"/>
          <w:lang w:eastAsia="zh-CN"/>
        </w:rPr>
        <w:t>作品分为长图、H5页面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、</w:t>
      </w:r>
      <w:r>
        <w:rPr>
          <w:rFonts w:eastAsia="仿宋_GB2312"/>
          <w:snapToGrid w:val="0"/>
          <w:sz w:val="32"/>
          <w:szCs w:val="32"/>
          <w:lang w:eastAsia="zh-CN"/>
        </w:rPr>
        <w:t>微信推文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、表情包、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校园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文创设计等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五</w:t>
      </w:r>
      <w:r>
        <w:rPr>
          <w:rFonts w:eastAsia="仿宋_GB2312"/>
          <w:snapToGrid w:val="0"/>
          <w:sz w:val="32"/>
          <w:szCs w:val="32"/>
          <w:lang w:eastAsia="zh-CN"/>
        </w:rPr>
        <w:t>类。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作品</w:t>
      </w:r>
      <w:r>
        <w:rPr>
          <w:rFonts w:eastAsia="仿宋_GB2312"/>
          <w:snapToGrid w:val="0"/>
          <w:sz w:val="32"/>
          <w:szCs w:val="32"/>
          <w:lang w:eastAsia="zh-CN"/>
        </w:rPr>
        <w:t>要求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立足粤港澳大湾区、岭南非遗、红色南粤、十五五青年建功等时代主题，融合广东的地域文化特色，深入挖掘学校的历史、文化、传统，体现社会主义核心价值观，展现学校独特的精神风貌，</w:t>
      </w:r>
      <w:r>
        <w:rPr>
          <w:rFonts w:eastAsia="仿宋_GB2312"/>
          <w:snapToGrid w:val="0"/>
          <w:sz w:val="32"/>
          <w:szCs w:val="32"/>
          <w:lang w:eastAsia="zh-CN"/>
        </w:rPr>
        <w:t>导向鲜明、富有内涵、鼓舞人心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，有较高的转发、评论和引用量。</w:t>
      </w:r>
    </w:p>
    <w:p w14:paraId="2B6F4A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659" w:right="0"/>
        <w:jc w:val="left"/>
        <w:textAlignment w:val="baseline"/>
        <w:rPr>
          <w:rFonts w:eastAsia="楷体_GB2312"/>
          <w:snapToGrid w:val="0"/>
          <w:sz w:val="32"/>
          <w:szCs w:val="32"/>
          <w:lang w:eastAsia="zh-CN"/>
        </w:rPr>
      </w:pPr>
      <w:r>
        <w:rPr>
          <w:rFonts w:eastAsia="楷体_GB2312"/>
          <w:snapToGrid w:val="0"/>
          <w:sz w:val="32"/>
          <w:szCs w:val="32"/>
          <w:lang w:eastAsia="zh-CN"/>
        </w:rPr>
        <w:t>（二）格式要求</w:t>
      </w:r>
    </w:p>
    <w:p w14:paraId="0747BF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left"/>
        <w:textAlignment w:val="baseline"/>
        <w:rPr>
          <w:rFonts w:eastAsia="仿宋_GB2312"/>
          <w:snapToGrid w:val="0"/>
          <w:sz w:val="32"/>
          <w:szCs w:val="32"/>
          <w:lang w:eastAsia="zh-CN"/>
        </w:rPr>
      </w:pPr>
      <w:r>
        <w:rPr>
          <w:rFonts w:hint="eastAsia" w:eastAsia="仿宋_GB2312"/>
          <w:snapToGrid w:val="0"/>
          <w:sz w:val="32"/>
          <w:szCs w:val="32"/>
          <w:lang w:eastAsia="zh-CN"/>
        </w:rPr>
        <w:t>长图和表情包类</w:t>
      </w:r>
      <w:r>
        <w:rPr>
          <w:rFonts w:eastAsia="仿宋_GB2312"/>
          <w:snapToGrid w:val="0"/>
          <w:sz w:val="32"/>
          <w:szCs w:val="32"/>
          <w:lang w:eastAsia="zh-CN"/>
        </w:rPr>
        <w:t>作品提交图片文件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；微信推文和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H5页面类作品提交页面截图；文创设计类提交设计图及实物图。</w:t>
      </w:r>
      <w:r>
        <w:rPr>
          <w:rFonts w:eastAsia="仿宋_GB2312"/>
          <w:snapToGrid w:val="0"/>
          <w:sz w:val="32"/>
          <w:szCs w:val="32"/>
          <w:lang w:eastAsia="zh-CN"/>
        </w:rPr>
        <w:t>图片格式要求JPEG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，色彩模式</w:t>
      </w:r>
      <w:r>
        <w:rPr>
          <w:rFonts w:eastAsia="仿宋_GB2312"/>
          <w:snapToGrid w:val="0"/>
          <w:sz w:val="32"/>
          <w:szCs w:val="32"/>
          <w:lang w:eastAsia="zh-CN"/>
        </w:rPr>
        <w:t>RGB，分辨率100DPI，文件小于10MB，并附上网络链接。</w:t>
      </w:r>
    </w:p>
    <w:p w14:paraId="218E58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right="0"/>
        <w:jc w:val="both"/>
        <w:textAlignment w:val="baseline"/>
        <w:outlineLvl w:val="0"/>
        <w:rPr>
          <w:lang w:eastAsia="zh-CN"/>
        </w:rPr>
        <w:sectPr>
          <w:footerReference r:id="rId5" w:type="default"/>
          <w:pgSz w:w="12110" w:h="16980"/>
          <w:pgMar w:top="2098" w:right="1474" w:bottom="1984" w:left="1587" w:header="850" w:footer="1587" w:gutter="0"/>
          <w:pgNumType w:fmt="decimal"/>
          <w:cols w:space="720" w:num="1"/>
          <w:titlePg/>
          <w:rtlGutter w:val="0"/>
          <w:docGrid w:linePitch="1" w:charSpace="0"/>
        </w:sectPr>
      </w:pPr>
    </w:p>
    <w:p w14:paraId="24B796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0" w:after="0" w:line="219" w:lineRule="auto"/>
        <w:ind w:left="0" w:right="0"/>
        <w:jc w:val="center"/>
        <w:textAlignment w:val="baseline"/>
        <w:rPr>
          <w:rFonts w:eastAsia="方正小标宋简体"/>
          <w:snapToGrid w:val="0"/>
          <w:sz w:val="40"/>
          <w:szCs w:val="40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粤易创新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创意作品推荐表</w:t>
      </w:r>
    </w:p>
    <w:p w14:paraId="6B7AB7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p w14:paraId="7C787F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3" w:lineRule="exact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tbl>
      <w:tblPr>
        <w:tblStyle w:val="7"/>
        <w:tblW w:w="88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1189"/>
        <w:gridCol w:w="2361"/>
        <w:gridCol w:w="1854"/>
        <w:gridCol w:w="2232"/>
      </w:tblGrid>
      <w:tr w14:paraId="60187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393" w:type="dxa"/>
            <w:gridSpan w:val="2"/>
            <w:noWrap w:val="0"/>
            <w:vAlign w:val="center"/>
          </w:tcPr>
          <w:p w14:paraId="6AE5F4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447" w:type="dxa"/>
            <w:gridSpan w:val="3"/>
            <w:noWrap w:val="0"/>
            <w:vAlign w:val="center"/>
          </w:tcPr>
          <w:p w14:paraId="21F87E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6945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2393" w:type="dxa"/>
            <w:gridSpan w:val="2"/>
            <w:noWrap w:val="0"/>
            <w:vAlign w:val="center"/>
          </w:tcPr>
          <w:p w14:paraId="2DBBCE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447" w:type="dxa"/>
            <w:gridSpan w:val="3"/>
            <w:noWrap w:val="0"/>
            <w:vAlign w:val="center"/>
          </w:tcPr>
          <w:p w14:paraId="3D1344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5D0B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2393" w:type="dxa"/>
            <w:gridSpan w:val="2"/>
            <w:noWrap w:val="0"/>
            <w:vAlign w:val="center"/>
          </w:tcPr>
          <w:p w14:paraId="793D5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447" w:type="dxa"/>
            <w:gridSpan w:val="3"/>
            <w:noWrap w:val="0"/>
            <w:vAlign w:val="center"/>
          </w:tcPr>
          <w:p w14:paraId="4DBE51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 w:firstLine="240" w:firstLineChars="10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）</w:t>
            </w:r>
          </w:p>
          <w:p w14:paraId="4B519BE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Chars="100" w:right="0" w:rightChars="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长图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2.H5页面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 xml:space="preserve">3.微信推文 </w:t>
            </w:r>
          </w:p>
          <w:p w14:paraId="66D4670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Chars="100" w:right="0" w:rightChars="0"/>
              <w:jc w:val="both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表情包</w:t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5.校园文创设计</w:t>
            </w:r>
          </w:p>
        </w:tc>
      </w:tr>
      <w:tr w14:paraId="46FFE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2393" w:type="dxa"/>
            <w:gridSpan w:val="2"/>
            <w:noWrap w:val="0"/>
            <w:vAlign w:val="center"/>
          </w:tcPr>
          <w:p w14:paraId="4D9A65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网络链接</w:t>
            </w:r>
          </w:p>
        </w:tc>
        <w:tc>
          <w:tcPr>
            <w:tcW w:w="6447" w:type="dxa"/>
            <w:gridSpan w:val="3"/>
            <w:noWrap w:val="0"/>
            <w:vAlign w:val="center"/>
          </w:tcPr>
          <w:p w14:paraId="0F1F37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948BB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204" w:type="dxa"/>
            <w:vMerge w:val="restart"/>
            <w:tcBorders>
              <w:bottom w:val="nil"/>
            </w:tcBorders>
            <w:noWrap w:val="0"/>
            <w:vAlign w:val="center"/>
          </w:tcPr>
          <w:p w14:paraId="756A43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189" w:type="dxa"/>
            <w:noWrap w:val="0"/>
            <w:vAlign w:val="center"/>
          </w:tcPr>
          <w:p w14:paraId="355334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61" w:type="dxa"/>
            <w:noWrap w:val="0"/>
            <w:vAlign w:val="center"/>
          </w:tcPr>
          <w:p w14:paraId="44BBD5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4E1BCD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2" w:type="dxa"/>
            <w:noWrap w:val="0"/>
            <w:vAlign w:val="center"/>
          </w:tcPr>
          <w:p w14:paraId="457D7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E1FD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04" w:type="dxa"/>
            <w:vMerge w:val="continue"/>
            <w:tcBorders>
              <w:top w:val="nil"/>
            </w:tcBorders>
            <w:noWrap w:val="0"/>
            <w:vAlign w:val="center"/>
          </w:tcPr>
          <w:p w14:paraId="1AE506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1EE5D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院</w:t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系</w:t>
            </w:r>
          </w:p>
        </w:tc>
        <w:tc>
          <w:tcPr>
            <w:tcW w:w="2361" w:type="dxa"/>
            <w:noWrap w:val="0"/>
            <w:vAlign w:val="center"/>
          </w:tcPr>
          <w:p w14:paraId="0E5829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440E57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级</w:t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232" w:type="dxa"/>
            <w:noWrap w:val="0"/>
            <w:vAlign w:val="center"/>
          </w:tcPr>
          <w:p w14:paraId="0E8AF6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ED2C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04" w:type="dxa"/>
            <w:vMerge w:val="restart"/>
            <w:tcBorders>
              <w:bottom w:val="nil"/>
            </w:tcBorders>
            <w:noWrap w:val="0"/>
            <w:vAlign w:val="center"/>
          </w:tcPr>
          <w:p w14:paraId="0C8F11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指导</w:t>
            </w:r>
          </w:p>
          <w:p w14:paraId="4115A2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189" w:type="dxa"/>
            <w:noWrap w:val="0"/>
            <w:vAlign w:val="center"/>
          </w:tcPr>
          <w:p w14:paraId="58FB8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61" w:type="dxa"/>
            <w:noWrap w:val="0"/>
            <w:vAlign w:val="center"/>
          </w:tcPr>
          <w:p w14:paraId="07D8C0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083B15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2" w:type="dxa"/>
            <w:noWrap w:val="0"/>
            <w:vAlign w:val="center"/>
          </w:tcPr>
          <w:p w14:paraId="29FCD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5DCF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204" w:type="dxa"/>
            <w:vMerge w:val="continue"/>
            <w:tcBorders>
              <w:top w:val="nil"/>
            </w:tcBorders>
            <w:noWrap w:val="0"/>
            <w:vAlign w:val="center"/>
          </w:tcPr>
          <w:p w14:paraId="2F38C9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F8A02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61" w:type="dxa"/>
            <w:noWrap w:val="0"/>
            <w:vAlign w:val="center"/>
          </w:tcPr>
          <w:p w14:paraId="1ECBC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77E05F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职 称</w:t>
            </w:r>
          </w:p>
        </w:tc>
        <w:tc>
          <w:tcPr>
            <w:tcW w:w="2232" w:type="dxa"/>
            <w:noWrap w:val="0"/>
            <w:vAlign w:val="center"/>
          </w:tcPr>
          <w:p w14:paraId="3D6B0E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C218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1204" w:type="dxa"/>
            <w:vMerge w:val="restart"/>
            <w:noWrap w:val="0"/>
            <w:vAlign w:val="center"/>
          </w:tcPr>
          <w:p w14:paraId="77DA49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其他成员</w:t>
            </w:r>
          </w:p>
        </w:tc>
        <w:tc>
          <w:tcPr>
            <w:tcW w:w="1189" w:type="dxa"/>
            <w:noWrap w:val="0"/>
            <w:vAlign w:val="center"/>
          </w:tcPr>
          <w:p w14:paraId="02BA90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61" w:type="dxa"/>
            <w:noWrap w:val="0"/>
            <w:vAlign w:val="center"/>
          </w:tcPr>
          <w:p w14:paraId="264435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院系</w:t>
            </w:r>
          </w:p>
        </w:tc>
        <w:tc>
          <w:tcPr>
            <w:tcW w:w="1854" w:type="dxa"/>
            <w:noWrap w:val="0"/>
            <w:vAlign w:val="center"/>
          </w:tcPr>
          <w:p w14:paraId="330298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eastAsia="黑体"/>
                <w:snapToGrid w:val="0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2232" w:type="dxa"/>
            <w:noWrap w:val="0"/>
            <w:vAlign w:val="center"/>
          </w:tcPr>
          <w:p w14:paraId="4A4931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</w:tr>
      <w:tr w14:paraId="67D56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1204" w:type="dxa"/>
            <w:vMerge w:val="continue"/>
            <w:noWrap w:val="0"/>
            <w:vAlign w:val="center"/>
          </w:tcPr>
          <w:p w14:paraId="4BF4A1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DB243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38DAD3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5185DC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0B9D1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68B2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204" w:type="dxa"/>
            <w:vMerge w:val="continue"/>
            <w:noWrap w:val="0"/>
            <w:vAlign w:val="center"/>
          </w:tcPr>
          <w:p w14:paraId="5FD958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586736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020F49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53071A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089C01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B3FA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204" w:type="dxa"/>
            <w:vMerge w:val="continue"/>
            <w:noWrap w:val="0"/>
            <w:vAlign w:val="center"/>
          </w:tcPr>
          <w:p w14:paraId="00E727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59EC6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6372CD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63DBFD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D3A10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052BC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1204" w:type="dxa"/>
            <w:vMerge w:val="continue"/>
            <w:noWrap w:val="0"/>
            <w:vAlign w:val="center"/>
          </w:tcPr>
          <w:p w14:paraId="1E71AB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08676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361" w:type="dxa"/>
            <w:noWrap w:val="0"/>
            <w:vAlign w:val="center"/>
          </w:tcPr>
          <w:p w14:paraId="186DA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50F168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6A2D77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2DC19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1" w:hRule="atLeast"/>
          <w:jc w:val="center"/>
        </w:trPr>
        <w:tc>
          <w:tcPr>
            <w:tcW w:w="1204" w:type="dxa"/>
            <w:noWrap w:val="0"/>
            <w:textDirection w:val="tbRlV"/>
            <w:vAlign w:val="center"/>
          </w:tcPr>
          <w:p w14:paraId="1E45D2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作品说明</w:t>
            </w:r>
          </w:p>
        </w:tc>
        <w:tc>
          <w:tcPr>
            <w:tcW w:w="7636" w:type="dxa"/>
            <w:gridSpan w:val="4"/>
            <w:noWrap w:val="0"/>
            <w:vAlign w:val="top"/>
          </w:tcPr>
          <w:p w14:paraId="7CD41E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both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>（包括：创作背景、创作思路、创作目的和作品简介，限300字以内）</w:t>
            </w:r>
          </w:p>
        </w:tc>
      </w:tr>
      <w:tr w14:paraId="49B74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4" w:hRule="atLeast"/>
          <w:jc w:val="center"/>
        </w:trPr>
        <w:tc>
          <w:tcPr>
            <w:tcW w:w="1204" w:type="dxa"/>
            <w:noWrap w:val="0"/>
            <w:vAlign w:val="center"/>
          </w:tcPr>
          <w:p w14:paraId="04AF76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</w:t>
            </w:r>
          </w:p>
          <w:p w14:paraId="2EBE0D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636" w:type="dxa"/>
            <w:gridSpan w:val="4"/>
            <w:noWrap w:val="0"/>
            <w:vAlign w:val="bottom"/>
          </w:tcPr>
          <w:p w14:paraId="1CCBE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26626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07C1A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360976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  <w:p w14:paraId="1458D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宋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 xml:space="preserve">                                    （盖章）</w:t>
            </w:r>
          </w:p>
          <w:p w14:paraId="4203F4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宋体"/>
                <w:snapToGrid w:val="0"/>
                <w:sz w:val="24"/>
                <w:szCs w:val="24"/>
                <w:lang w:eastAsia="zh-CN"/>
              </w:rPr>
              <w:t xml:space="preserve">                                     年   月    日</w:t>
            </w:r>
          </w:p>
        </w:tc>
      </w:tr>
    </w:tbl>
    <w:p w14:paraId="43C42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  <w:sectPr>
          <w:pgSz w:w="12110" w:h="16980"/>
          <w:pgMar w:top="2098" w:right="1474" w:bottom="1984" w:left="1587" w:header="850" w:footer="1587" w:gutter="0"/>
          <w:pgNumType w:fmt="decimal"/>
          <w:cols w:space="720" w:num="1"/>
          <w:titlePg/>
          <w:rtlGutter w:val="0"/>
          <w:docGrid w:linePitch="1" w:charSpace="0"/>
        </w:sectPr>
      </w:pPr>
    </w:p>
    <w:p w14:paraId="369268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0" w:after="0" w:line="219" w:lineRule="auto"/>
        <w:ind w:left="0" w:right="0"/>
        <w:jc w:val="center"/>
        <w:textAlignment w:val="baseline"/>
        <w:rPr>
          <w:rFonts w:eastAsia="方正小标宋简体"/>
          <w:snapToGrid w:val="0"/>
          <w:sz w:val="40"/>
          <w:szCs w:val="40"/>
          <w:lang w:eastAsia="zh-CN"/>
        </w:rPr>
      </w:pPr>
      <w:r>
        <w:rPr>
          <w:rFonts w:hint="eastAsia" w:eastAsia="方正小标宋简体"/>
          <w:snapToGrid w:val="0"/>
          <w:sz w:val="40"/>
          <w:szCs w:val="40"/>
          <w:lang w:eastAsia="zh-CN"/>
        </w:rPr>
        <w:t>“</w:t>
      </w:r>
      <w:r>
        <w:rPr>
          <w:rFonts w:eastAsia="方正小标宋简体"/>
          <w:snapToGrid w:val="0"/>
          <w:sz w:val="40"/>
          <w:szCs w:val="40"/>
          <w:lang w:eastAsia="zh-CN"/>
        </w:rPr>
        <w:t>粤易创新</w:t>
      </w:r>
      <w:r>
        <w:rPr>
          <w:rFonts w:hint="eastAsia" w:eastAsia="方正小标宋简体"/>
          <w:snapToGrid w:val="0"/>
          <w:sz w:val="40"/>
          <w:szCs w:val="40"/>
          <w:lang w:eastAsia="zh-CN"/>
        </w:rPr>
        <w:t>”</w:t>
      </w:r>
      <w:r>
        <w:rPr>
          <w:rFonts w:eastAsia="方正小标宋简体"/>
          <w:snapToGrid w:val="0"/>
          <w:sz w:val="40"/>
          <w:szCs w:val="40"/>
          <w:lang w:eastAsia="zh-CN"/>
        </w:rPr>
        <w:t>创意作品汇总表</w:t>
      </w:r>
    </w:p>
    <w:p w14:paraId="4F9541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07" w:lineRule="auto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p w14:paraId="5446B7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94" w:after="0" w:line="219" w:lineRule="auto"/>
        <w:ind w:left="84" w:right="0"/>
        <w:jc w:val="left"/>
        <w:textAlignment w:val="baseline"/>
        <w:rPr>
          <w:rFonts w:eastAsia="黑体"/>
          <w:snapToGrid w:val="0"/>
          <w:sz w:val="29"/>
          <w:szCs w:val="29"/>
          <w:lang w:eastAsia="zh-CN"/>
        </w:rPr>
      </w:pPr>
      <w:r>
        <w:rPr>
          <w:rFonts w:eastAsia="黑体"/>
          <w:snapToGrid w:val="0"/>
          <w:sz w:val="29"/>
          <w:szCs w:val="29"/>
          <w:lang w:eastAsia="zh-CN"/>
        </w:rPr>
        <w:t>学校名称（盖章）</w:t>
      </w:r>
      <w:r>
        <w:rPr>
          <w:rFonts w:hint="eastAsia" w:eastAsia="黑体"/>
          <w:snapToGrid w:val="0"/>
          <w:sz w:val="29"/>
          <w:szCs w:val="29"/>
          <w:lang w:eastAsia="zh-CN"/>
        </w:rPr>
        <w:t>：</w:t>
      </w:r>
    </w:p>
    <w:p w14:paraId="39D433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0" w:lineRule="exact"/>
        <w:ind w:left="0" w:right="0"/>
        <w:jc w:val="left"/>
        <w:textAlignment w:val="baseline"/>
        <w:rPr>
          <w:rFonts w:eastAsia="Arial"/>
          <w:snapToGrid w:val="0"/>
          <w:sz w:val="21"/>
          <w:szCs w:val="21"/>
          <w:lang w:eastAsia="zh-CN"/>
        </w:rPr>
      </w:pPr>
    </w:p>
    <w:tbl>
      <w:tblPr>
        <w:tblStyle w:val="7"/>
        <w:tblW w:w="89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"/>
        <w:gridCol w:w="609"/>
        <w:gridCol w:w="879"/>
        <w:gridCol w:w="519"/>
        <w:gridCol w:w="939"/>
        <w:gridCol w:w="1458"/>
        <w:gridCol w:w="1708"/>
        <w:gridCol w:w="1953"/>
      </w:tblGrid>
      <w:tr w14:paraId="018821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473" w:type="dxa"/>
            <w:gridSpan w:val="2"/>
            <w:noWrap w:val="0"/>
            <w:vAlign w:val="center"/>
          </w:tcPr>
          <w:p w14:paraId="5E06F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7456" w:type="dxa"/>
            <w:gridSpan w:val="6"/>
            <w:noWrap w:val="0"/>
            <w:vAlign w:val="center"/>
          </w:tcPr>
          <w:p w14:paraId="2F1E4D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0E863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1473" w:type="dxa"/>
            <w:gridSpan w:val="2"/>
            <w:vMerge w:val="restart"/>
            <w:tcBorders>
              <w:bottom w:val="nil"/>
            </w:tcBorders>
            <w:noWrap w:val="0"/>
            <w:vAlign w:val="center"/>
          </w:tcPr>
          <w:p w14:paraId="581CC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学 校</w:t>
            </w:r>
          </w:p>
          <w:p w14:paraId="513243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398" w:type="dxa"/>
            <w:gridSpan w:val="2"/>
            <w:noWrap w:val="0"/>
            <w:vAlign w:val="center"/>
          </w:tcPr>
          <w:p w14:paraId="78BA5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97" w:type="dxa"/>
            <w:gridSpan w:val="2"/>
            <w:noWrap w:val="0"/>
            <w:vAlign w:val="center"/>
          </w:tcPr>
          <w:p w14:paraId="3E25F8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243D85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53" w:type="dxa"/>
            <w:noWrap w:val="0"/>
            <w:vAlign w:val="center"/>
          </w:tcPr>
          <w:p w14:paraId="54A281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D3A83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1473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center"/>
          </w:tcPr>
          <w:p w14:paraId="5ABB1E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398" w:type="dxa"/>
            <w:gridSpan w:val="2"/>
            <w:noWrap w:val="0"/>
            <w:vAlign w:val="center"/>
          </w:tcPr>
          <w:p w14:paraId="02FD84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397" w:type="dxa"/>
            <w:gridSpan w:val="2"/>
            <w:noWrap w:val="0"/>
            <w:vAlign w:val="center"/>
          </w:tcPr>
          <w:p w14:paraId="6F1CE2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18514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53" w:type="dxa"/>
            <w:noWrap w:val="0"/>
            <w:vAlign w:val="center"/>
          </w:tcPr>
          <w:p w14:paraId="421C8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0174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473" w:type="dxa"/>
            <w:gridSpan w:val="2"/>
            <w:vMerge w:val="continue"/>
            <w:tcBorders>
              <w:top w:val="nil"/>
            </w:tcBorders>
            <w:noWrap w:val="0"/>
            <w:vAlign w:val="center"/>
          </w:tcPr>
          <w:p w14:paraId="6A96F4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398" w:type="dxa"/>
            <w:gridSpan w:val="2"/>
            <w:noWrap w:val="0"/>
            <w:vAlign w:val="center"/>
          </w:tcPr>
          <w:p w14:paraId="3F5CC3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7" w:type="dxa"/>
            <w:gridSpan w:val="2"/>
            <w:noWrap w:val="0"/>
            <w:vAlign w:val="center"/>
          </w:tcPr>
          <w:p w14:paraId="0B127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6A1AC4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53" w:type="dxa"/>
            <w:noWrap w:val="0"/>
            <w:vAlign w:val="center"/>
          </w:tcPr>
          <w:p w14:paraId="61A093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5822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8929" w:type="dxa"/>
            <w:gridSpan w:val="8"/>
            <w:noWrap w:val="0"/>
            <w:vAlign w:val="center"/>
          </w:tcPr>
          <w:p w14:paraId="02E7E1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作品信息</w:t>
            </w:r>
          </w:p>
        </w:tc>
      </w:tr>
      <w:tr w14:paraId="200A4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864" w:type="dxa"/>
            <w:noWrap w:val="0"/>
            <w:vAlign w:val="center"/>
          </w:tcPr>
          <w:p w14:paraId="4489C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44D231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1458" w:type="dxa"/>
            <w:gridSpan w:val="2"/>
            <w:noWrap w:val="0"/>
            <w:vAlign w:val="center"/>
          </w:tcPr>
          <w:p w14:paraId="792E46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458" w:type="dxa"/>
            <w:noWrap w:val="0"/>
            <w:vAlign w:val="center"/>
          </w:tcPr>
          <w:p w14:paraId="61117F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网络链接</w:t>
            </w:r>
          </w:p>
        </w:tc>
        <w:tc>
          <w:tcPr>
            <w:tcW w:w="1708" w:type="dxa"/>
            <w:noWrap w:val="0"/>
            <w:vAlign w:val="center"/>
          </w:tcPr>
          <w:p w14:paraId="4327C4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全部作者</w:t>
            </w:r>
          </w:p>
        </w:tc>
        <w:tc>
          <w:tcPr>
            <w:tcW w:w="1953" w:type="dxa"/>
            <w:noWrap w:val="0"/>
            <w:vAlign w:val="center"/>
          </w:tcPr>
          <w:p w14:paraId="2716C3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指导教师</w:t>
            </w:r>
          </w:p>
        </w:tc>
      </w:tr>
      <w:tr w14:paraId="7AC02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07834B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27368F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17515D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3A26F9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30297D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68FFBD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52DA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7148F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0F36EA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482A71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0C391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041BF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2F694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186D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376F04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07773D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046B6D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6FCA32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385097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3E82C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7AD77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34F35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421FD7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5B7422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29700F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606A16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4E8A94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FB3E8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3ED1DE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0177C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3A1178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0FC016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310C6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085066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A6AA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00F1EB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287AE8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6570E5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177ED0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153EAF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680685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26CC0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62226E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5B601E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5BCB29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4F2A62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1B4F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6CBD2D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3F0014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4E21D1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1B536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56C803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3A0D75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6D30D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29F36B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4EA7D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2882B1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4"/>
                <w:szCs w:val="24"/>
                <w:lang w:eastAsia="zh-CN"/>
              </w:rPr>
            </w:pPr>
            <w:r>
              <w:rPr>
                <w:rFonts w:eastAsia="黑体"/>
                <w:snapToGrid w:val="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371B28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0AFEB1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0EA03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5B0FB5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7F40C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3E647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523CF0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3ADFB9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5F31F9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4E2D04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CE636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071067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1B562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3DBD80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51D50F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740E26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2B2D59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690B2A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5E8C61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AE21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600DC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213B9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55F770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7B9500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6B35E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63DE3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68FB4A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5EA298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6AB835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4ABB48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07BCF5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3A404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6EEA4C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5BA00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476148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51277B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325391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627471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469B75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76835F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  <w:tr w14:paraId="0234E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864" w:type="dxa"/>
            <w:noWrap w:val="0"/>
            <w:vAlign w:val="center"/>
          </w:tcPr>
          <w:p w14:paraId="58CB75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hint="default" w:eastAsia="黑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黑体"/>
                <w:snapToGrid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1488" w:type="dxa"/>
            <w:gridSpan w:val="2"/>
            <w:noWrap w:val="0"/>
            <w:vAlign w:val="center"/>
          </w:tcPr>
          <w:p w14:paraId="142BDE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gridSpan w:val="2"/>
            <w:noWrap w:val="0"/>
            <w:vAlign w:val="center"/>
          </w:tcPr>
          <w:p w14:paraId="24BD90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458" w:type="dxa"/>
            <w:noWrap w:val="0"/>
            <w:vAlign w:val="center"/>
          </w:tcPr>
          <w:p w14:paraId="3CBB09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708" w:type="dxa"/>
            <w:noWrap w:val="0"/>
            <w:vAlign w:val="center"/>
          </w:tcPr>
          <w:p w14:paraId="082979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  <w:tc>
          <w:tcPr>
            <w:tcW w:w="1953" w:type="dxa"/>
            <w:noWrap w:val="0"/>
            <w:vAlign w:val="center"/>
          </w:tcPr>
          <w:p w14:paraId="0122E5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textAlignment w:val="baseline"/>
              <w:rPr>
                <w:rFonts w:eastAsia="黑体"/>
                <w:snapToGrid w:val="0"/>
                <w:sz w:val="21"/>
                <w:szCs w:val="21"/>
                <w:lang w:eastAsia="zh-CN"/>
              </w:rPr>
            </w:pPr>
          </w:p>
        </w:tc>
      </w:tr>
    </w:tbl>
    <w:p w14:paraId="3BC06D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6D16C1">
    <w:pPr>
      <w:spacing w:before="1" w:line="183" w:lineRule="auto"/>
      <w:rPr>
        <w:rFonts w:ascii="宋体" w:hAnsi="宋体" w:eastAsia="宋体" w:cs="宋体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04ED0"/>
    <w:rsid w:val="3AB01E29"/>
    <w:rsid w:val="5DB04ED0"/>
    <w:rsid w:val="61C52291"/>
    <w:rsid w:val="7A1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unhideWhenUsed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600</Words>
  <Characters>636</Characters>
  <Lines>0</Lines>
  <Paragraphs>0</Paragraphs>
  <TotalTime>0</TotalTime>
  <ScaleCrop>false</ScaleCrop>
  <LinksUpToDate>false</LinksUpToDate>
  <CharactersWithSpaces>741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2026-08-12T03:37:00Z</dcterms:created>
  <dc:creator>壮志少年</dc:creator>
  <cp:lastModifiedBy>壮志少年</cp:lastModifiedBy>
  <dcterms:modified xsi:type="dcterms:W3CDTF">2026-08-12T03:40:12Z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8CA3C85DE20F4ED7ACF40E27C4E4CE62_11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