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714A07">
      <w:pPr>
        <w:jc w:val="left"/>
        <w:rPr>
          <w:rFonts w:eastAsia="方正黑体_GBK"/>
          <w:szCs w:val="32"/>
        </w:rPr>
      </w:pPr>
      <w:bookmarkStart w:id="0" w:name="_Hlk116053194"/>
      <w:bookmarkStart w:id="4" w:name="_GoBack"/>
      <w:r>
        <w:rPr>
          <w:rFonts w:hint="eastAsia" w:eastAsia="方正黑体_GBK"/>
          <w:szCs w:val="32"/>
        </w:rPr>
        <w:t>附件2：</w:t>
      </w:r>
    </w:p>
    <w:p w14:paraId="4DF72491">
      <w:pPr>
        <w:spacing w:after="156" w:afterLines="50"/>
        <w:jc w:val="center"/>
        <w:rPr>
          <w:rFonts w:eastAsia="方正大标宋简体"/>
          <w:sz w:val="36"/>
          <w:szCs w:val="36"/>
        </w:rPr>
      </w:pPr>
      <w:r>
        <w:rPr>
          <w:rFonts w:hint="eastAsia" w:eastAsia="方正大标宋简体"/>
          <w:sz w:val="36"/>
          <w:szCs w:val="36"/>
        </w:rPr>
        <w:t>食品科学与工程学院“优秀研究生骨干”名额分配表</w:t>
      </w:r>
      <w:bookmarkEnd w:id="4"/>
    </w:p>
    <w:tbl>
      <w:tblPr>
        <w:tblStyle w:val="21"/>
        <w:tblW w:w="46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301"/>
        <w:gridCol w:w="1220"/>
        <w:gridCol w:w="1393"/>
        <w:gridCol w:w="2032"/>
        <w:gridCol w:w="1013"/>
      </w:tblGrid>
      <w:tr w14:paraId="63311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D6BBD">
            <w:pPr>
              <w:spacing w:line="560" w:lineRule="exact"/>
              <w:jc w:val="center"/>
              <w:rPr>
                <w:b/>
                <w:bCs/>
                <w:snapToGrid/>
                <w:sz w:val="24"/>
                <w:szCs w:val="24"/>
              </w:rPr>
            </w:pPr>
            <w:bookmarkStart w:id="1" w:name="OLE_LINK7"/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序号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E12EE">
            <w:pPr>
              <w:spacing w:line="560" w:lineRule="exact"/>
              <w:jc w:val="center"/>
              <w:rPr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组织名称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732AC">
            <w:pPr>
              <w:spacing w:line="240" w:lineRule="auto"/>
              <w:jc w:val="center"/>
              <w:rPr>
                <w:b/>
                <w:bCs/>
                <w:snapToGrid/>
                <w:sz w:val="28"/>
                <w:szCs w:val="28"/>
              </w:rPr>
            </w:pPr>
            <w:r>
              <w:rPr>
                <w:rFonts w:hint="eastAsia"/>
                <w:b/>
                <w:bCs/>
                <w:snapToGrid/>
                <w:sz w:val="28"/>
                <w:szCs w:val="28"/>
              </w:rPr>
              <w:t>组织骨干人数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CCB4F">
            <w:pPr>
              <w:spacing w:line="240" w:lineRule="auto"/>
              <w:jc w:val="center"/>
              <w:rPr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基础分配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60085">
            <w:pPr>
              <w:spacing w:line="560" w:lineRule="exact"/>
              <w:jc w:val="center"/>
              <w:rPr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激励名额</w:t>
            </w:r>
          </w:p>
          <w:p w14:paraId="35054214">
            <w:pPr>
              <w:spacing w:line="560" w:lineRule="exact"/>
              <w:jc w:val="center"/>
              <w:rPr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按1</w:t>
            </w:r>
            <w:r>
              <w:rPr>
                <w:b/>
                <w:bCs/>
                <w:snapToGrid/>
                <w:sz w:val="24"/>
                <w:szCs w:val="24"/>
              </w:rPr>
              <w:t>0%</w:t>
            </w:r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向上取整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93413">
            <w:pPr>
              <w:spacing w:line="560" w:lineRule="exact"/>
              <w:jc w:val="center"/>
              <w:rPr>
                <w:b/>
                <w:bCs/>
                <w:snapToGrid/>
                <w:sz w:val="24"/>
                <w:szCs w:val="24"/>
              </w:rPr>
            </w:pPr>
            <w:r>
              <w:rPr>
                <w:rFonts w:hint="eastAsia"/>
                <w:b/>
                <w:bCs/>
                <w:snapToGrid/>
                <w:sz w:val="24"/>
                <w:szCs w:val="24"/>
              </w:rPr>
              <w:t>总名额</w:t>
            </w:r>
          </w:p>
        </w:tc>
      </w:tr>
      <w:tr w14:paraId="39749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C8872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bookmarkStart w:id="2" w:name="OLE_LINK2" w:colFirst="5" w:colLast="5"/>
            <w:r>
              <w:rPr>
                <w:snapToGrid/>
                <w:sz w:val="24"/>
                <w:szCs w:val="24"/>
              </w:rPr>
              <w:t>1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32E90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学院研究生会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F1C50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6CDD52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85816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3</w:t>
            </w:r>
            <w:r>
              <w:rPr>
                <w:rFonts w:hint="eastAsia"/>
                <w:snapToGrid/>
                <w:sz w:val="24"/>
                <w:szCs w:val="24"/>
              </w:rPr>
              <w:t>（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校级</w:t>
            </w:r>
            <w:r>
              <w:rPr>
                <w:rFonts w:hint="eastAsia"/>
                <w:snapToGrid/>
                <w:sz w:val="24"/>
                <w:szCs w:val="24"/>
              </w:rPr>
              <w:t>先进院研会）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13C3A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12</w:t>
            </w:r>
          </w:p>
        </w:tc>
      </w:tr>
      <w:tr w14:paraId="4D1A4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373FE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2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5408A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团委组织部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FBB2C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4F1D15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2E078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051AA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</w:t>
            </w:r>
          </w:p>
        </w:tc>
      </w:tr>
      <w:tr w14:paraId="5B642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82A3A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3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66841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志愿服务团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5D789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9B98E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38E5A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DDCEE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2</w:t>
            </w:r>
          </w:p>
        </w:tc>
      </w:tr>
      <w:tr w14:paraId="643DE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4CA020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4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07D96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清风社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547A2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9E7D6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B8B74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C216E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</w:p>
        </w:tc>
      </w:tr>
      <w:tr w14:paraId="69EB4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17940D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5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2831C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心灵休憩工作室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53D85A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1E2E4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1D601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7C37A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</w:p>
        </w:tc>
      </w:tr>
      <w:tr w14:paraId="1B1D1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AFAD7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napToGrid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DBD9B">
            <w:pPr>
              <w:spacing w:line="560" w:lineRule="exact"/>
              <w:jc w:val="center"/>
              <w:rPr>
                <w:rFonts w:hint="eastAsia"/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/>
                <w:snapToGrid/>
                <w:sz w:val="24"/>
                <w:szCs w:val="24"/>
              </w:rPr>
              <w:t>级食科博士班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8A41E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6D26AE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9A071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B65CA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1</w:t>
            </w:r>
          </w:p>
        </w:tc>
      </w:tr>
      <w:tr w14:paraId="0349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4E022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napToGrid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BEE48B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/>
                <w:snapToGrid/>
                <w:sz w:val="24"/>
                <w:szCs w:val="24"/>
              </w:rPr>
              <w:t>级博士班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458EE5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napToGrid/>
                <w:sz w:val="24"/>
                <w:szCs w:val="24"/>
                <w:lang w:val="en-US" w:eastAsia="zh-CN" w:bidi="ar-SA"/>
              </w:rPr>
              <w:t>3+3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2B6919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4DBE9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74DC3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</w:t>
            </w:r>
          </w:p>
        </w:tc>
      </w:tr>
      <w:tr w14:paraId="64B92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0D78F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659B7">
            <w:pPr>
              <w:spacing w:line="560" w:lineRule="exact"/>
              <w:jc w:val="center"/>
              <w:rPr>
                <w:rFonts w:hint="eastAsia"/>
                <w:snapToGrid/>
                <w:sz w:val="24"/>
                <w:szCs w:val="24"/>
                <w:highlight w:val="none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/>
                <w:snapToGrid/>
                <w:sz w:val="24"/>
                <w:szCs w:val="24"/>
              </w:rPr>
              <w:t>级博士班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33E849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napToGrid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C93109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830E2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B10B5B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</w:t>
            </w:r>
          </w:p>
        </w:tc>
      </w:tr>
      <w:tr w14:paraId="1CD98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CD300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652D2E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  <w:r>
              <w:rPr>
                <w:rFonts w:hint="eastAsia"/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napToGrid/>
                <w:sz w:val="24"/>
                <w:szCs w:val="24"/>
              </w:rPr>
              <w:t>级博士班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FE19E1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cs="Times New Roman"/>
                <w:snapToGrid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E45AC3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87FA6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E89BA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</w:t>
            </w:r>
          </w:p>
        </w:tc>
      </w:tr>
      <w:tr w14:paraId="01257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D42AD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snapToGrid/>
                <w:sz w:val="24"/>
                <w:szCs w:val="24"/>
              </w:rPr>
              <w:t>1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73E09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/>
                <w:snapToGrid/>
                <w:sz w:val="24"/>
                <w:szCs w:val="24"/>
              </w:rPr>
              <w:t>级硕士班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8B7C8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6</w:t>
            </w:r>
            <w:r>
              <w:rPr>
                <w:snapToGrid/>
                <w:sz w:val="24"/>
                <w:szCs w:val="24"/>
              </w:rPr>
              <w:t>+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6+6+6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5C403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highlight w:val="none"/>
                <w:lang w:val="en-US" w:eastAsia="zh-CN"/>
              </w:rPr>
              <w:t>每班1人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2E8AA">
            <w:pPr>
              <w:spacing w:line="560" w:lineRule="exact"/>
              <w:jc w:val="center"/>
              <w:rPr>
                <w:snapToGrid/>
                <w:sz w:val="24"/>
                <w:szCs w:val="24"/>
                <w:highlight w:val="none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51A1F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</w:p>
        </w:tc>
      </w:tr>
      <w:tr w14:paraId="4CB67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F545F">
            <w:pPr>
              <w:spacing w:line="560" w:lineRule="exact"/>
              <w:jc w:val="center"/>
              <w:rPr>
                <w:rFonts w:hint="eastAsia" w:ascii="Times New Roman" w:hAnsi="Times New Roman" w:eastAsia="方正仿宋_GBK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113A72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/>
                <w:snapToGrid/>
                <w:sz w:val="24"/>
                <w:szCs w:val="24"/>
              </w:rPr>
              <w:t>级硕士班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71120B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  <w:r>
              <w:rPr>
                <w:snapToGrid/>
                <w:sz w:val="24"/>
                <w:szCs w:val="24"/>
              </w:rPr>
              <w:t>+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5+5</w:t>
            </w:r>
            <w:r>
              <w:rPr>
                <w:snapToGrid/>
                <w:sz w:val="24"/>
                <w:szCs w:val="24"/>
              </w:rPr>
              <w:t>+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3BCBF8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highlight w:val="none"/>
                <w:lang w:val="en-US" w:eastAsia="zh-CN"/>
              </w:rPr>
              <w:t>每班1人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E026D0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72385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</w:p>
        </w:tc>
      </w:tr>
      <w:tr w14:paraId="354A4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5CC70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snapToGrid/>
                <w:sz w:val="24"/>
                <w:szCs w:val="24"/>
                <w:lang w:val="en-US" w:eastAsia="zh-CN" w:bidi="ar-SA"/>
              </w:rPr>
              <w:t>12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2A9F7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snapToGrid/>
                <w:sz w:val="24"/>
                <w:szCs w:val="24"/>
              </w:rPr>
              <w:t>2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napToGrid/>
                <w:sz w:val="24"/>
                <w:szCs w:val="24"/>
              </w:rPr>
              <w:t>级硕士班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EBE76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  <w:r>
              <w:rPr>
                <w:snapToGrid/>
                <w:sz w:val="24"/>
                <w:szCs w:val="24"/>
              </w:rPr>
              <w:t>+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5+5</w:t>
            </w:r>
            <w:r>
              <w:rPr>
                <w:snapToGrid/>
                <w:sz w:val="24"/>
                <w:szCs w:val="24"/>
              </w:rPr>
              <w:t>+</w:t>
            </w: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74AB0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  <w:r>
              <w:rPr>
                <w:rFonts w:hint="eastAsia"/>
                <w:snapToGrid/>
                <w:sz w:val="24"/>
                <w:szCs w:val="24"/>
                <w:highlight w:val="none"/>
                <w:lang w:val="en-US" w:eastAsia="zh-CN"/>
              </w:rPr>
              <w:t>每班1人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852637">
            <w:pPr>
              <w:spacing w:line="560" w:lineRule="exact"/>
              <w:jc w:val="center"/>
              <w:rPr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C4E03">
            <w:pPr>
              <w:spacing w:line="560" w:lineRule="exact"/>
              <w:jc w:val="center"/>
              <w:rPr>
                <w:rFonts w:hint="eastAsia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4</w:t>
            </w:r>
          </w:p>
        </w:tc>
      </w:tr>
      <w:tr w14:paraId="158C0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2E0C7D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napToGrid/>
                <w:sz w:val="24"/>
                <w:szCs w:val="24"/>
                <w:lang w:val="en-US" w:eastAsia="zh-CN" w:bidi="ar-SA"/>
              </w:rPr>
              <w:t>13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F787E">
            <w:pPr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食品科学与工程系大学城第一党支部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2FC6D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0175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377E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（表现突出党支部）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5CC5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7EA3C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B3F80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1F4AF">
            <w:pPr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食品科学与工程系大学城第二党支部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75FB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4EAF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0E186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1（表现突出党支部）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E040C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43127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1859C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55178">
            <w:pPr>
              <w:adjustRightInd w:val="0"/>
              <w:snapToGrid w:val="0"/>
              <w:spacing w:line="600" w:lineRule="exact"/>
              <w:jc w:val="center"/>
              <w:rPr>
                <w:rFonts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食品科学与工程系五山第三党支部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7AA8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18B3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A5902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7FDE9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58B537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6EFA4">
            <w:pPr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0F9647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食品科学与工程系五山第四党支部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DA5B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5320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A0F66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8DDD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5C8C0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C4909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804AC1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食品科学与工程系五山第五党支部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95D8C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A75F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7D2FE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D848F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586E0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EE65E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4B33A6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食品科学与工程系五山南沙师生联合党支部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7DB2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0273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FC1B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BDBED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77409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B0C67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4F646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食品质量与安全五山研究生第一党支部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53CD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F30E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06FA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38DD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411E8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D1985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CD7EA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食品质量与安全五山研究生第二党支部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6B2E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38D2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4841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AFA1DD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1DF90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B07B9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77407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食品营养与健康五山研究生第一党支部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1B8E9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0BC16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D44F7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0173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3BC73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F2E1E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7097DE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食品营养与健康五山研究生第二党支部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B9BF7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4196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9494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1（表现突出党支部）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EC73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4C2BC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FDDA7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FF46CF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食品营养与健康大学城研究生第三党支部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E30F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C9F4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944B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30BE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3289F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0EAC8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AEBD3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食品营养与健康佛山师生联合党支部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E6C9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1C1B6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20214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  <w:t>1（表现突出党支部）</w:t>
            </w: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77B57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</w:tr>
      <w:tr w14:paraId="78168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A938E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B720A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食品科学与工程系大学城第一党支部课题组小组长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83110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D1947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287D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1F206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4C229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AC3AD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61AED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食品科学与工程系大学城第二党支部课题组小组长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FC70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6D1C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899B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E055F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bookmarkEnd w:id="2"/>
      <w:tr w14:paraId="68AA2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84D67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049DF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食品科学与工程系五山第三党支部课题组小组长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A1F467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7D9E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5BD8F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09F55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3AF25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DA733">
            <w:pPr>
              <w:spacing w:line="560" w:lineRule="exact"/>
              <w:jc w:val="center"/>
              <w:rPr>
                <w:rFonts w:hint="default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EF23C5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食品科学与工程系五山第四党支部课题组小组长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C6177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9B9B5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9C73D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B5E797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</w:tr>
      <w:tr w14:paraId="5C3A3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BC1BBC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DB33C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食品科学与工程系五山第五党支部课题组小组长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C044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B8C7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FA395D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F00B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</w:tr>
      <w:tr w14:paraId="261D3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4ED73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CDD9E9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食品科学与工程系五山南沙师生联合党支部课题组小组长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8CA1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5528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90457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71E9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</w:tr>
      <w:tr w14:paraId="08142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CB593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50C53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食品质量与安全五山研究生第一党支部课题组小组长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307F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A1046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CCF74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49DC1F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040AD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CC316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1EF4F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eastAsia="宋体" w:cs="Times New Roman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食品质量与安全五山研究生第二党支部课题组小组长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CD97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6790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DFA4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B00F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01624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AC996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29AD4C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食品营养与健康五山研究生第一党支部课题组小组长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14DE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6072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DB892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64E1E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</w:tr>
      <w:tr w14:paraId="4728C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8EE3D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4F3A5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食品营养与健康五山研究生第二党支部课题组小组长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F8D8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725A1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03C126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027E1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184D6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77734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46D5DD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食品营养与健康大学城研究生第三党支部课题组小组长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9F98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9AD1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2928D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381B9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</w:tr>
      <w:tr w14:paraId="6D58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58FF5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napToGrid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EE0D9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kern w:val="0"/>
                <w:sz w:val="24"/>
                <w:szCs w:val="24"/>
              </w:rPr>
              <w:t>食品营养与健康佛山师生联合党支部课题组小组长</w:t>
            </w: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FD30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428F20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76C81">
            <w:pPr>
              <w:adjustRightInd w:val="0"/>
              <w:snapToGrid w:val="0"/>
              <w:spacing w:line="600" w:lineRule="exact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E708A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</w:tr>
      <w:tr w14:paraId="373AAF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9C37E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1EA4D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5227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059C9B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3B294E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175FC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</w:tr>
      <w:tr w14:paraId="3BDB13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EA5F63">
            <w:pPr>
              <w:spacing w:line="560" w:lineRule="exact"/>
              <w:jc w:val="center"/>
              <w:rPr>
                <w:rFonts w:hint="default" w:eastAsia="方正仿宋_GBK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133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11CCE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7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AC408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8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735D4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117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EAEDE9">
            <w:pPr>
              <w:adjustRightInd w:val="0"/>
              <w:snapToGrid w:val="0"/>
              <w:spacing w:line="60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  <w:tc>
          <w:tcPr>
            <w:tcW w:w="58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7D8A3">
            <w:pPr>
              <w:adjustRightInd w:val="0"/>
              <w:snapToGrid w:val="0"/>
              <w:spacing w:line="560" w:lineRule="exact"/>
              <w:jc w:val="center"/>
              <w:rPr>
                <w:rFonts w:hint="default" w:ascii="Times New Roman" w:hAnsi="Times New Roman" w:cs="Times New Roman"/>
                <w:snapToGrid/>
                <w:sz w:val="24"/>
                <w:szCs w:val="24"/>
                <w:lang w:val="en-US" w:eastAsia="zh-CN"/>
              </w:rPr>
            </w:pPr>
          </w:p>
        </w:tc>
      </w:tr>
      <w:bookmarkEnd w:id="1"/>
    </w:tbl>
    <w:p w14:paraId="786F1734">
      <w:pPr>
        <w:spacing w:line="560" w:lineRule="exact"/>
        <w:jc w:val="center"/>
        <w:rPr>
          <w:rFonts w:hint="eastAsia" w:eastAsia="方正仿宋_GBK"/>
          <w:szCs w:val="32"/>
          <w:lang w:eastAsia="zh-CN"/>
        </w:rPr>
      </w:pPr>
      <w:r>
        <w:rPr>
          <w:rFonts w:hint="eastAsia" w:eastAsia="方正黑体_GBK"/>
          <w:sz w:val="24"/>
          <w:szCs w:val="24"/>
        </w:rPr>
        <w:t>备注：</w:t>
      </w:r>
      <w:bookmarkStart w:id="3" w:name="_Hlk116052978"/>
      <w:r>
        <w:rPr>
          <w:rFonts w:hint="eastAsia" w:eastAsia="方正黑体_GBK"/>
          <w:sz w:val="24"/>
          <w:szCs w:val="24"/>
        </w:rPr>
        <w:t>“先进研究生会”</w:t>
      </w:r>
      <w:r>
        <w:rPr>
          <w:rFonts w:hint="eastAsia" w:eastAsia="方正黑体_GBK"/>
          <w:sz w:val="24"/>
          <w:szCs w:val="24"/>
          <w:lang w:eastAsia="zh-CN"/>
        </w:rPr>
        <w:t>、</w:t>
      </w:r>
      <w:bookmarkEnd w:id="3"/>
      <w:r>
        <w:rPr>
          <w:rFonts w:hint="eastAsia" w:eastAsia="方正黑体_GBK"/>
          <w:sz w:val="24"/>
          <w:szCs w:val="24"/>
          <w:lang w:eastAsia="zh-CN"/>
        </w:rPr>
        <w:t>“</w:t>
      </w:r>
      <w:r>
        <w:rPr>
          <w:rFonts w:hint="eastAsia" w:eastAsia="方正黑体_GBK"/>
          <w:sz w:val="24"/>
          <w:szCs w:val="24"/>
          <w:lang w:val="en-US" w:eastAsia="zh-CN"/>
        </w:rPr>
        <w:t>标杆建设党支部</w:t>
      </w:r>
      <w:r>
        <w:rPr>
          <w:rFonts w:hint="eastAsia" w:eastAsia="方正黑体_GBK"/>
          <w:sz w:val="24"/>
          <w:szCs w:val="24"/>
          <w:lang w:eastAsia="zh-CN"/>
        </w:rPr>
        <w:t>”、</w:t>
      </w:r>
      <w:r>
        <w:rPr>
          <w:rFonts w:hint="eastAsia" w:eastAsia="方正黑体_GBK"/>
          <w:sz w:val="24"/>
          <w:szCs w:val="24"/>
          <w:lang w:val="en-US" w:eastAsia="zh-CN"/>
        </w:rPr>
        <w:t>“先进基层党支部”和</w:t>
      </w:r>
      <w:r>
        <w:rPr>
          <w:rFonts w:hint="eastAsia" w:eastAsia="方正黑体_GBK"/>
          <w:sz w:val="24"/>
          <w:szCs w:val="24"/>
        </w:rPr>
        <w:t>“表现突出党支部”激励名额为 10%。</w:t>
      </w:r>
      <w:bookmarkEnd w:id="0"/>
    </w:p>
    <w:sectPr>
      <w:footerReference r:id="rId5" w:type="default"/>
      <w:type w:val="continuous"/>
      <w:pgSz w:w="11906" w:h="16838"/>
      <w:pgMar w:top="1701" w:right="1418" w:bottom="1701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3065ABD7-3722-4A6C-A4E6-49532E2A6222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D3B26554-42AF-4495-B9CC-8453DB2EF711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084C9F22-3514-42BF-88BA-D5F04F9000C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4" w:fontKey="{552711E3-CA01-468B-932E-83361341AB03}"/>
  </w:font>
  <w:font w:name="方正楷体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77817847"/>
    </w:sdtPr>
    <w:sdtContent>
      <w:p w14:paraId="73335CC2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FCA90A4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600px;height:356px" o:bullet="t">
        <v:imagedata r:id="rId1" o:title=""/>
      </v:shape>
    </w:pict>
  </w:numPicBullet>
  <w:abstractNum w:abstractNumId="0">
    <w:nsid w:val="7E415E2D"/>
    <w:multiLevelType w:val="multilevel"/>
    <w:tmpl w:val="7E415E2D"/>
    <w:lvl w:ilvl="0" w:tentative="0">
      <w:start w:val="1"/>
      <w:numFmt w:val="bullet"/>
      <w:pStyle w:val="13"/>
      <w:lvlText w:val=""/>
      <w:lvlPicBulletId w:val="0"/>
      <w:lvlJc w:val="left"/>
      <w:pPr>
        <w:ind w:left="420" w:hanging="420"/>
      </w:pPr>
      <w:rPr>
        <w:rFonts w:hint="default" w:ascii="Symbol" w:hAnsi="Symbol"/>
        <w:color w:val="auto"/>
      </w:rPr>
    </w:lvl>
    <w:lvl w:ilvl="1" w:tentative="0">
      <w:start w:val="1"/>
      <w:numFmt w:val="bullet"/>
      <w:lvlText w:val=""/>
      <w:lvlJc w:val="left"/>
      <w:pPr>
        <w:ind w:left="10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4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8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3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7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1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iNzJmN2JkZmMxMGY4NzEzMjk0YzJlYmNhZDEwMzcifQ=="/>
  </w:docVars>
  <w:rsids>
    <w:rsidRoot w:val="004C6FD7"/>
    <w:rsid w:val="00037FF5"/>
    <w:rsid w:val="00054981"/>
    <w:rsid w:val="000A171C"/>
    <w:rsid w:val="00190EAF"/>
    <w:rsid w:val="001A64BF"/>
    <w:rsid w:val="001C79B6"/>
    <w:rsid w:val="001E1282"/>
    <w:rsid w:val="0020629F"/>
    <w:rsid w:val="00244BBE"/>
    <w:rsid w:val="0028638F"/>
    <w:rsid w:val="002B30BB"/>
    <w:rsid w:val="002F30F1"/>
    <w:rsid w:val="002F7766"/>
    <w:rsid w:val="003256AA"/>
    <w:rsid w:val="003F74E4"/>
    <w:rsid w:val="004251DF"/>
    <w:rsid w:val="004A2CB9"/>
    <w:rsid w:val="004B7830"/>
    <w:rsid w:val="004C6FD7"/>
    <w:rsid w:val="004E7027"/>
    <w:rsid w:val="005215F5"/>
    <w:rsid w:val="0053479D"/>
    <w:rsid w:val="00614C14"/>
    <w:rsid w:val="006609FB"/>
    <w:rsid w:val="006906E6"/>
    <w:rsid w:val="006E79D9"/>
    <w:rsid w:val="0071698E"/>
    <w:rsid w:val="007378CB"/>
    <w:rsid w:val="00761F26"/>
    <w:rsid w:val="00854DA8"/>
    <w:rsid w:val="008608F8"/>
    <w:rsid w:val="008637CD"/>
    <w:rsid w:val="008B01A4"/>
    <w:rsid w:val="008B1170"/>
    <w:rsid w:val="00932A1D"/>
    <w:rsid w:val="00991DED"/>
    <w:rsid w:val="009921D1"/>
    <w:rsid w:val="009E5A26"/>
    <w:rsid w:val="00A10227"/>
    <w:rsid w:val="00A17EE8"/>
    <w:rsid w:val="00A75174"/>
    <w:rsid w:val="00AD2ABF"/>
    <w:rsid w:val="00AF00D7"/>
    <w:rsid w:val="00AF1F2D"/>
    <w:rsid w:val="00B45951"/>
    <w:rsid w:val="00BA6DFF"/>
    <w:rsid w:val="00BB7B5E"/>
    <w:rsid w:val="00BC286A"/>
    <w:rsid w:val="00BE721B"/>
    <w:rsid w:val="00C432C8"/>
    <w:rsid w:val="00C53582"/>
    <w:rsid w:val="00C56061"/>
    <w:rsid w:val="00C65171"/>
    <w:rsid w:val="00C7083F"/>
    <w:rsid w:val="00C87256"/>
    <w:rsid w:val="00C971C4"/>
    <w:rsid w:val="00CC19DE"/>
    <w:rsid w:val="00D57436"/>
    <w:rsid w:val="00D6018F"/>
    <w:rsid w:val="00D800CC"/>
    <w:rsid w:val="00D8429A"/>
    <w:rsid w:val="00DF0E5C"/>
    <w:rsid w:val="00E133A1"/>
    <w:rsid w:val="00E8719B"/>
    <w:rsid w:val="00ED2C40"/>
    <w:rsid w:val="00F25805"/>
    <w:rsid w:val="00F34FF9"/>
    <w:rsid w:val="00F4709D"/>
    <w:rsid w:val="00FB5B3D"/>
    <w:rsid w:val="052851DF"/>
    <w:rsid w:val="08C47915"/>
    <w:rsid w:val="09D973F0"/>
    <w:rsid w:val="0B296E32"/>
    <w:rsid w:val="0DD24882"/>
    <w:rsid w:val="0F307AB2"/>
    <w:rsid w:val="101D3238"/>
    <w:rsid w:val="101E3DAE"/>
    <w:rsid w:val="115D0906"/>
    <w:rsid w:val="11D5049D"/>
    <w:rsid w:val="12134821"/>
    <w:rsid w:val="130F5C30"/>
    <w:rsid w:val="14A14FAE"/>
    <w:rsid w:val="14C306DE"/>
    <w:rsid w:val="167D1103"/>
    <w:rsid w:val="169A3A63"/>
    <w:rsid w:val="16DB47A7"/>
    <w:rsid w:val="19F8741E"/>
    <w:rsid w:val="1B882A24"/>
    <w:rsid w:val="1C2C1601"/>
    <w:rsid w:val="1E3F67FD"/>
    <w:rsid w:val="1EE44415"/>
    <w:rsid w:val="1EF02DBA"/>
    <w:rsid w:val="21244F9D"/>
    <w:rsid w:val="21751354"/>
    <w:rsid w:val="220628F4"/>
    <w:rsid w:val="221E0FE2"/>
    <w:rsid w:val="22596EC8"/>
    <w:rsid w:val="23403BE4"/>
    <w:rsid w:val="239D1036"/>
    <w:rsid w:val="26435EC5"/>
    <w:rsid w:val="273922DF"/>
    <w:rsid w:val="28A16ED3"/>
    <w:rsid w:val="299E004B"/>
    <w:rsid w:val="2A1C0F07"/>
    <w:rsid w:val="2DF2681B"/>
    <w:rsid w:val="2FD951A4"/>
    <w:rsid w:val="31D4377F"/>
    <w:rsid w:val="31D9592F"/>
    <w:rsid w:val="321626E0"/>
    <w:rsid w:val="329A6E6D"/>
    <w:rsid w:val="336B43BD"/>
    <w:rsid w:val="34443E4D"/>
    <w:rsid w:val="347436ED"/>
    <w:rsid w:val="364F4412"/>
    <w:rsid w:val="36CF4037"/>
    <w:rsid w:val="36EC641B"/>
    <w:rsid w:val="37377380"/>
    <w:rsid w:val="37673397"/>
    <w:rsid w:val="38A55D2E"/>
    <w:rsid w:val="392E030F"/>
    <w:rsid w:val="3A443B62"/>
    <w:rsid w:val="3B7C7A57"/>
    <w:rsid w:val="3C81109D"/>
    <w:rsid w:val="3E200650"/>
    <w:rsid w:val="3FAC4683"/>
    <w:rsid w:val="40752CC7"/>
    <w:rsid w:val="40864ED4"/>
    <w:rsid w:val="40923879"/>
    <w:rsid w:val="41230975"/>
    <w:rsid w:val="419420A5"/>
    <w:rsid w:val="420C765B"/>
    <w:rsid w:val="43120CA1"/>
    <w:rsid w:val="43A41A29"/>
    <w:rsid w:val="44913E48"/>
    <w:rsid w:val="45A439A1"/>
    <w:rsid w:val="46B96F33"/>
    <w:rsid w:val="46FF778E"/>
    <w:rsid w:val="47D760C9"/>
    <w:rsid w:val="480C2163"/>
    <w:rsid w:val="499A554C"/>
    <w:rsid w:val="4AF173EE"/>
    <w:rsid w:val="4CBA03DF"/>
    <w:rsid w:val="4D0478AD"/>
    <w:rsid w:val="4E096817"/>
    <w:rsid w:val="4EA540F3"/>
    <w:rsid w:val="4ED65279"/>
    <w:rsid w:val="4EFE07F8"/>
    <w:rsid w:val="51623C35"/>
    <w:rsid w:val="516A1002"/>
    <w:rsid w:val="517B2107"/>
    <w:rsid w:val="51E3035D"/>
    <w:rsid w:val="52E066C6"/>
    <w:rsid w:val="533B38FC"/>
    <w:rsid w:val="5406215C"/>
    <w:rsid w:val="54A176A9"/>
    <w:rsid w:val="54B85D25"/>
    <w:rsid w:val="54BC6CBF"/>
    <w:rsid w:val="569972B8"/>
    <w:rsid w:val="575B27BF"/>
    <w:rsid w:val="576C1F55"/>
    <w:rsid w:val="578E4942"/>
    <w:rsid w:val="58507E4A"/>
    <w:rsid w:val="5A985AD8"/>
    <w:rsid w:val="5AB02E22"/>
    <w:rsid w:val="5BCA019B"/>
    <w:rsid w:val="5C3D2493"/>
    <w:rsid w:val="5C4E18CC"/>
    <w:rsid w:val="5CCB3F43"/>
    <w:rsid w:val="5DC015CE"/>
    <w:rsid w:val="5DC866D4"/>
    <w:rsid w:val="5FD90725"/>
    <w:rsid w:val="6121114E"/>
    <w:rsid w:val="61493688"/>
    <w:rsid w:val="657D5FF6"/>
    <w:rsid w:val="67D608F0"/>
    <w:rsid w:val="69F33DF7"/>
    <w:rsid w:val="6ABE353D"/>
    <w:rsid w:val="6C3007D4"/>
    <w:rsid w:val="6F6B6EC0"/>
    <w:rsid w:val="719921EC"/>
    <w:rsid w:val="729F57FE"/>
    <w:rsid w:val="72BD3ED6"/>
    <w:rsid w:val="741F5A03"/>
    <w:rsid w:val="74890514"/>
    <w:rsid w:val="7526270C"/>
    <w:rsid w:val="75DC0B17"/>
    <w:rsid w:val="76F37EC6"/>
    <w:rsid w:val="77996CC0"/>
    <w:rsid w:val="77FB7AF9"/>
    <w:rsid w:val="799B65F3"/>
    <w:rsid w:val="7AEF6BF7"/>
    <w:rsid w:val="7B072192"/>
    <w:rsid w:val="7C5238E1"/>
    <w:rsid w:val="7CB63E70"/>
    <w:rsid w:val="7DB64DAD"/>
    <w:rsid w:val="7DF033B2"/>
    <w:rsid w:val="7F3E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600" w:lineRule="exact"/>
      <w:jc w:val="both"/>
    </w:pPr>
    <w:rPr>
      <w:rFonts w:ascii="Times New Roman" w:hAnsi="Times New Roman" w:eastAsia="方正仿宋_GBK" w:cs="Times New Roman"/>
      <w:snapToGrid w:val="0"/>
      <w:sz w:val="32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spacing w:line="240" w:lineRule="auto"/>
      <w:jc w:val="left"/>
      <w:outlineLvl w:val="0"/>
    </w:pPr>
    <w:rPr>
      <w:rFonts w:eastAsia="方正黑体_GBK"/>
      <w:bCs/>
      <w:color w:val="000000" w:themeColor="text1"/>
      <w:kern w:val="44"/>
      <w:szCs w:val="4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spacing w:line="240" w:lineRule="auto"/>
      <w:jc w:val="left"/>
      <w:outlineLvl w:val="1"/>
    </w:pPr>
    <w:rPr>
      <w:rFonts w:eastAsia="方正楷体_GBK" w:cstheme="majorBidi"/>
      <w:bCs/>
      <w:color w:val="000000" w:themeColor="text1"/>
      <w:szCs w:val="32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16"/>
    <w:unhideWhenUsed/>
    <w:qFormat/>
    <w:uiPriority w:val="9"/>
    <w:pPr>
      <w:keepNext/>
      <w:keepLines/>
      <w:spacing w:before="156" w:beforeLines="50" w:line="300" w:lineRule="auto"/>
      <w:jc w:val="left"/>
      <w:outlineLvl w:val="2"/>
    </w:pPr>
    <w:rPr>
      <w:rFonts w:ascii="宋体" w:hAnsi="宋体"/>
      <w:b/>
      <w:bCs/>
      <w:color w:val="000000" w:themeColor="text1"/>
      <w:szCs w:val="32"/>
      <w14:textFill>
        <w14:solidFill>
          <w14:schemeClr w14:val="tx1"/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20"/>
    <w:semiHidden/>
    <w:unhideWhenUsed/>
    <w:qFormat/>
    <w:uiPriority w:val="99"/>
    <w:pPr>
      <w:ind w:left="100" w:leftChars="2500"/>
    </w:p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paragraph" w:styleId="7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8">
    <w:name w:val="Title"/>
    <w:basedOn w:val="2"/>
    <w:link w:val="17"/>
    <w:qFormat/>
    <w:uiPriority w:val="0"/>
    <w:pPr>
      <w:keepNext/>
      <w:keepLines/>
      <w:spacing w:before="50" w:after="50"/>
      <w:ind w:left="50" w:leftChars="50" w:right="50" w:rightChars="50"/>
      <w:jc w:val="center"/>
    </w:pPr>
    <w:rPr>
      <w:rFonts w:eastAsia="方正大标宋简体" w:cstheme="majorBidi"/>
      <w:b/>
      <w:bCs w:val="0"/>
      <w:color w:val="auto"/>
      <w:kern w:val="2"/>
      <w:sz w:val="44"/>
      <w:szCs w:val="22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3">
    <w:name w:val="项目符号列表"/>
    <w:qFormat/>
    <w:uiPriority w:val="0"/>
    <w:pPr>
      <w:numPr>
        <w:ilvl w:val="0"/>
        <w:numId w:val="1"/>
      </w:numPr>
      <w:spacing w:before="50" w:beforeLines="50" w:after="50" w:afterLines="50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标题 1 字符"/>
    <w:basedOn w:val="11"/>
    <w:link w:val="2"/>
    <w:qFormat/>
    <w:uiPriority w:val="9"/>
    <w:rPr>
      <w:rFonts w:ascii="Times New Roman" w:hAnsi="Times New Roman" w:eastAsia="方正黑体_GBK" w:cs="Times New Roman"/>
      <w:bCs/>
      <w:snapToGrid w:val="0"/>
      <w:color w:val="000000" w:themeColor="text1"/>
      <w:kern w:val="44"/>
      <w:sz w:val="32"/>
      <w:szCs w:val="48"/>
      <w14:textFill>
        <w14:solidFill>
          <w14:schemeClr w14:val="tx1"/>
        </w14:solidFill>
      </w14:textFill>
    </w:rPr>
  </w:style>
  <w:style w:type="character" w:customStyle="1" w:styleId="15">
    <w:name w:val="标题 2 字符"/>
    <w:basedOn w:val="11"/>
    <w:link w:val="3"/>
    <w:qFormat/>
    <w:uiPriority w:val="9"/>
    <w:rPr>
      <w:rFonts w:ascii="Times New Roman" w:hAnsi="Times New Roman" w:eastAsia="方正楷体_GBK" w:cstheme="majorBidi"/>
      <w:bCs/>
      <w:snapToGrid w:val="0"/>
      <w:color w:val="000000" w:themeColor="text1"/>
      <w:kern w:val="0"/>
      <w:sz w:val="32"/>
      <w:szCs w:val="32"/>
      <w14:textFill>
        <w14:solidFill>
          <w14:schemeClr w14:val="tx1"/>
        </w14:solidFill>
      </w14:textFill>
    </w:rPr>
  </w:style>
  <w:style w:type="character" w:customStyle="1" w:styleId="16">
    <w:name w:val="标题 3 字符"/>
    <w:basedOn w:val="11"/>
    <w:link w:val="4"/>
    <w:qFormat/>
    <w:uiPriority w:val="9"/>
    <w:rPr>
      <w:rFonts w:ascii="宋体" w:hAnsi="宋体" w:eastAsia="宋体" w:cs="Times New Roman"/>
      <w:b/>
      <w:bCs/>
      <w:snapToGrid w:val="0"/>
      <w:color w:val="000000" w:themeColor="text1"/>
      <w:kern w:val="0"/>
      <w:sz w:val="24"/>
      <w:szCs w:val="32"/>
      <w14:textFill>
        <w14:solidFill>
          <w14:schemeClr w14:val="tx1"/>
        </w14:solidFill>
      </w14:textFill>
    </w:rPr>
  </w:style>
  <w:style w:type="character" w:customStyle="1" w:styleId="17">
    <w:name w:val="标题 字符"/>
    <w:basedOn w:val="11"/>
    <w:link w:val="8"/>
    <w:qFormat/>
    <w:uiPriority w:val="0"/>
    <w:rPr>
      <w:rFonts w:ascii="Times New Roman" w:hAnsi="Times New Roman" w:eastAsia="方正大标宋简体" w:cstheme="majorBidi"/>
      <w:snapToGrid w:val="0"/>
      <w:sz w:val="44"/>
    </w:rPr>
  </w:style>
  <w:style w:type="character" w:customStyle="1" w:styleId="18">
    <w:name w:val="页眉 字符"/>
    <w:basedOn w:val="11"/>
    <w:link w:val="7"/>
    <w:qFormat/>
    <w:uiPriority w:val="99"/>
    <w:rPr>
      <w:rFonts w:ascii="Times New Roman" w:hAnsi="Times New Roman" w:eastAsia="方正仿宋_GBK" w:cs="Times New Roman"/>
      <w:snapToGrid w:val="0"/>
      <w:kern w:val="0"/>
      <w:sz w:val="18"/>
      <w:szCs w:val="18"/>
    </w:rPr>
  </w:style>
  <w:style w:type="character" w:customStyle="1" w:styleId="19">
    <w:name w:val="页脚 字符"/>
    <w:basedOn w:val="11"/>
    <w:link w:val="6"/>
    <w:qFormat/>
    <w:uiPriority w:val="99"/>
    <w:rPr>
      <w:rFonts w:ascii="Times New Roman" w:hAnsi="Times New Roman" w:eastAsia="方正仿宋_GBK" w:cs="Times New Roman"/>
      <w:snapToGrid w:val="0"/>
      <w:kern w:val="0"/>
      <w:sz w:val="18"/>
      <w:szCs w:val="18"/>
    </w:rPr>
  </w:style>
  <w:style w:type="character" w:customStyle="1" w:styleId="20">
    <w:name w:val="日期 字符"/>
    <w:basedOn w:val="11"/>
    <w:link w:val="5"/>
    <w:semiHidden/>
    <w:qFormat/>
    <w:uiPriority w:val="99"/>
    <w:rPr>
      <w:rFonts w:ascii="Times New Roman" w:hAnsi="Times New Roman" w:eastAsia="方正仿宋_GBK" w:cs="Times New Roman"/>
      <w:snapToGrid w:val="0"/>
      <w:kern w:val="0"/>
      <w:sz w:val="32"/>
      <w:szCs w:val="21"/>
    </w:rPr>
  </w:style>
  <w:style w:type="table" w:customStyle="1" w:styleId="21">
    <w:name w:val="网格型1"/>
    <w:basedOn w:val="9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未处理的提及1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997</Words>
  <Characters>1064</Characters>
  <Lines>17</Lines>
  <Paragraphs>4</Paragraphs>
  <TotalTime>1</TotalTime>
  <ScaleCrop>false</ScaleCrop>
  <LinksUpToDate>false</LinksUpToDate>
  <CharactersWithSpaces>1141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2022-09-29T02:23:00Z</dcterms:created>
  <dc:creator>wuli 涛涛</dc:creator>
  <cp:lastModifiedBy>栀寒</cp:lastModifiedBy>
  <cp:lastPrinted>2022-10-07T08:36:00Z</cp:lastPrinted>
  <dcterms:modified xsi:type="dcterms:W3CDTF">2026-10-14T04:33:02Z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E8BE0047AF8F49669A0BD7997B4C63BF_13</vt:lpwstr>
  </property>
  <property fmtid="{D5CDD505-2E9C-101B-9397-08002B2CF9AE}" pid="4" name="KSOTemplateDocerSaveRecord">
    <vt:lpwstr>eyJoZGlkIjoiMjRkOWQ1YzRiZDJhMTg4MzhjMjdiY2FmMjRkZWIxYzMiLCJ1c2VySWQiOiIxMTUxNDM0MTA4In0=</vt:lpwstr>
  </property>
</Properties>
</file>