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B20502" w14:textId="476DD157" w:rsidR="00934391" w:rsidRDefault="00934391">
      <w:pPr>
        <w:autoSpaceDE w:val="0"/>
        <w:autoSpaceDN w:val="0"/>
        <w:adjustRightInd w:val="0"/>
        <w:jc w:val="left"/>
        <w:rPr>
          <w:rFonts w:ascii="Times New Roman" w:eastAsia="仿宋_GB2312" w:hAnsi="Times New Roman" w:cs="Times New Roman"/>
          <w:color w:val="000000"/>
          <w:kern w:val="0"/>
          <w:sz w:val="24"/>
          <w:szCs w:val="32"/>
        </w:rPr>
      </w:pPr>
    </w:p>
    <w:p w14:paraId="55770DE5" w14:textId="77777777" w:rsidR="00934391" w:rsidRDefault="003E0442">
      <w:pPr>
        <w:autoSpaceDE w:val="0"/>
        <w:autoSpaceDN w:val="0"/>
        <w:adjustRightInd w:val="0"/>
        <w:jc w:val="center"/>
        <w:rPr>
          <w:rFonts w:ascii="Times New Roman" w:eastAsia="仿宋_GB2312" w:hAnsi="Times New Roman" w:cs="Times New Roman"/>
          <w:b/>
          <w:color w:val="000000"/>
          <w:kern w:val="0"/>
          <w:sz w:val="32"/>
          <w:szCs w:val="32"/>
        </w:rPr>
      </w:pPr>
      <w:r>
        <w:rPr>
          <w:rFonts w:ascii="Times New Roman" w:eastAsia="仿宋_GB2312" w:hAnsi="Times New Roman" w:cs="Times New Roman"/>
          <w:b/>
          <w:color w:val="000000"/>
          <w:kern w:val="0"/>
          <w:sz w:val="32"/>
          <w:szCs w:val="32"/>
        </w:rPr>
        <w:t>华南理工大学免办房屋及构筑物固定资产审批表</w:t>
      </w:r>
    </w:p>
    <w:tbl>
      <w:tblPr>
        <w:tblW w:w="5004" w:type="pct"/>
        <w:tblLayout w:type="fixed"/>
        <w:tblLook w:val="04A0" w:firstRow="1" w:lastRow="0" w:firstColumn="1" w:lastColumn="0" w:noHBand="0" w:noVBand="1"/>
      </w:tblPr>
      <w:tblGrid>
        <w:gridCol w:w="555"/>
        <w:gridCol w:w="2464"/>
        <w:gridCol w:w="1787"/>
        <w:gridCol w:w="1928"/>
        <w:gridCol w:w="1656"/>
        <w:gridCol w:w="7"/>
      </w:tblGrid>
      <w:tr w:rsidR="00934391" w14:paraId="2D2C1E03" w14:textId="77777777" w:rsidTr="00815CA4">
        <w:trPr>
          <w:gridAfter w:val="1"/>
          <w:wAfter w:w="4" w:type="pct"/>
          <w:trHeight w:hRule="exact" w:val="338"/>
        </w:trPr>
        <w:tc>
          <w:tcPr>
            <w:tcW w:w="4996" w:type="pct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35CE0E2" w14:textId="77777777" w:rsidR="00934391" w:rsidRDefault="003E0442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申请单位：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 xml:space="preserve">                         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申请日期：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 xml:space="preserve">    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 xml:space="preserve">   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日</w:t>
            </w:r>
          </w:p>
        </w:tc>
      </w:tr>
      <w:tr w:rsidR="00934391" w14:paraId="6FEC4689" w14:textId="77777777" w:rsidTr="00815CA4">
        <w:trPr>
          <w:gridAfter w:val="1"/>
          <w:wAfter w:w="4" w:type="pct"/>
          <w:trHeight w:hRule="exact" w:val="454"/>
        </w:trPr>
        <w:tc>
          <w:tcPr>
            <w:tcW w:w="1798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881FC0" w14:textId="77777777" w:rsidR="00934391" w:rsidRDefault="003E0442">
            <w:pPr>
              <w:widowControl/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工程项目名称</w:t>
            </w:r>
          </w:p>
        </w:tc>
        <w:tc>
          <w:tcPr>
            <w:tcW w:w="10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36C73D" w14:textId="77777777" w:rsidR="00934391" w:rsidRDefault="00934391">
            <w:pPr>
              <w:widowControl/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865BBB" w14:textId="77777777" w:rsidR="00934391" w:rsidRDefault="003E0442">
            <w:pPr>
              <w:widowControl/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工程结算金额</w:t>
            </w:r>
          </w:p>
        </w:tc>
        <w:tc>
          <w:tcPr>
            <w:tcW w:w="9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79F657" w14:textId="77777777" w:rsidR="00934391" w:rsidRDefault="00934391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934391" w14:paraId="2A686955" w14:textId="77777777" w:rsidTr="00815CA4">
        <w:trPr>
          <w:gridAfter w:val="1"/>
          <w:wAfter w:w="4" w:type="pct"/>
          <w:trHeight w:hRule="exact" w:val="454"/>
        </w:trPr>
        <w:tc>
          <w:tcPr>
            <w:tcW w:w="1798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5AFB4A" w14:textId="77777777" w:rsidR="00934391" w:rsidRDefault="003E0442">
            <w:pPr>
              <w:widowControl/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工程完工日期</w:t>
            </w:r>
          </w:p>
        </w:tc>
        <w:tc>
          <w:tcPr>
            <w:tcW w:w="10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673A18" w14:textId="77777777" w:rsidR="00934391" w:rsidRDefault="00934391">
            <w:pPr>
              <w:widowControl/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2CA05B" w14:textId="77777777" w:rsidR="00934391" w:rsidRDefault="003E0442">
            <w:pPr>
              <w:widowControl/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所在位置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/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楼栋</w:t>
            </w:r>
          </w:p>
        </w:tc>
        <w:tc>
          <w:tcPr>
            <w:tcW w:w="9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10A3CB" w14:textId="77777777" w:rsidR="00934391" w:rsidRDefault="00934391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934391" w14:paraId="7452C136" w14:textId="77777777" w:rsidTr="00815CA4">
        <w:trPr>
          <w:gridAfter w:val="1"/>
          <w:wAfter w:w="4" w:type="pct"/>
          <w:trHeight w:hRule="exact" w:val="454"/>
        </w:trPr>
        <w:tc>
          <w:tcPr>
            <w:tcW w:w="1798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9D9968" w14:textId="77777777" w:rsidR="00934391" w:rsidRDefault="003E0442">
            <w:pPr>
              <w:widowControl/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报账人</w:t>
            </w:r>
          </w:p>
        </w:tc>
        <w:tc>
          <w:tcPr>
            <w:tcW w:w="10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12CEBE" w14:textId="77777777" w:rsidR="00934391" w:rsidRDefault="00934391">
            <w:pPr>
              <w:widowControl/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92566C" w14:textId="77777777" w:rsidR="00934391" w:rsidRDefault="003E0442">
            <w:pPr>
              <w:widowControl/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9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0A4055" w14:textId="77777777" w:rsidR="00934391" w:rsidRDefault="00934391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934391" w14:paraId="6578EB24" w14:textId="77777777" w:rsidTr="00815CA4">
        <w:trPr>
          <w:gridAfter w:val="1"/>
          <w:wAfter w:w="4" w:type="pct"/>
          <w:trHeight w:hRule="exact" w:val="454"/>
        </w:trPr>
        <w:tc>
          <w:tcPr>
            <w:tcW w:w="1798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CB27A2" w14:textId="77777777" w:rsidR="00934391" w:rsidRDefault="003E0442">
            <w:pPr>
              <w:widowControl/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经费科目</w:t>
            </w:r>
          </w:p>
        </w:tc>
        <w:tc>
          <w:tcPr>
            <w:tcW w:w="10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BC44CB" w14:textId="77777777" w:rsidR="00934391" w:rsidRDefault="00934391">
            <w:pPr>
              <w:widowControl/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A822DF" w14:textId="77777777" w:rsidR="00934391" w:rsidRDefault="003E0442">
            <w:pPr>
              <w:widowControl/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发票号</w:t>
            </w:r>
          </w:p>
        </w:tc>
        <w:tc>
          <w:tcPr>
            <w:tcW w:w="9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4E9A0E" w14:textId="77777777" w:rsidR="00934391" w:rsidRDefault="00934391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934391" w14:paraId="2177DD10" w14:textId="77777777" w:rsidTr="00815CA4">
        <w:trPr>
          <w:gridAfter w:val="1"/>
          <w:wAfter w:w="4" w:type="pct"/>
          <w:trHeight w:hRule="exact" w:val="454"/>
        </w:trPr>
        <w:tc>
          <w:tcPr>
            <w:tcW w:w="1798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E1BF08" w14:textId="77777777" w:rsidR="00934391" w:rsidRDefault="003E0442">
            <w:pPr>
              <w:widowControl/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施工单位</w:t>
            </w:r>
          </w:p>
        </w:tc>
        <w:tc>
          <w:tcPr>
            <w:tcW w:w="3197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6A98E1" w14:textId="77777777" w:rsidR="00934391" w:rsidRDefault="00934391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  <w:tr w:rsidR="00934391" w14:paraId="51CD0720" w14:textId="77777777" w:rsidTr="00815CA4">
        <w:trPr>
          <w:gridAfter w:val="1"/>
          <w:wAfter w:w="4" w:type="pct"/>
          <w:trHeight w:val="2564"/>
        </w:trPr>
        <w:tc>
          <w:tcPr>
            <w:tcW w:w="1798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6862E4" w14:textId="77777777" w:rsidR="00934391" w:rsidRDefault="003E0442">
            <w:pPr>
              <w:widowControl/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免办原因</w:t>
            </w:r>
          </w:p>
        </w:tc>
        <w:tc>
          <w:tcPr>
            <w:tcW w:w="3197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A68185" w14:textId="77777777" w:rsidR="00934391" w:rsidRDefault="003E0442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color w:val="000000"/>
                <w:kern w:val="0"/>
                <w:sz w:val="24"/>
                <w:szCs w:val="24"/>
              </w:rPr>
              <w:t>未增加房屋建筑面积和使用面积的；</w:t>
            </w:r>
          </w:p>
          <w:p w14:paraId="6FC3AA19" w14:textId="77777777" w:rsidR="00934391" w:rsidRDefault="003E0442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□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①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零星维修工程</w:t>
            </w:r>
          </w:p>
          <w:p w14:paraId="406178AB" w14:textId="77777777" w:rsidR="00934391" w:rsidRDefault="003E0442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□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②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房屋日常小修、装修工程</w:t>
            </w:r>
          </w:p>
          <w:p w14:paraId="765F0E10" w14:textId="77777777" w:rsidR="00934391" w:rsidRDefault="003E0442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□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③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未改变房屋及构筑物使用功能的；</w:t>
            </w:r>
          </w:p>
          <w:p w14:paraId="37AB62C4" w14:textId="77777777" w:rsidR="00934391" w:rsidRDefault="003E0442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□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④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房屋及构筑物维修改造费用低于原值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20%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的；</w:t>
            </w:r>
          </w:p>
          <w:p w14:paraId="44F8C2DC" w14:textId="77777777" w:rsidR="00934391" w:rsidRDefault="003E0442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□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⑤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经批准建设的简易房。</w:t>
            </w:r>
          </w:p>
          <w:p w14:paraId="16583A9B" w14:textId="77777777" w:rsidR="00934391" w:rsidRDefault="003E0442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□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其他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  <w:u w:val="single"/>
              </w:rPr>
              <w:t xml:space="preserve">                      </w:t>
            </w:r>
          </w:p>
        </w:tc>
      </w:tr>
      <w:tr w:rsidR="00934391" w14:paraId="3EBFFAEB" w14:textId="77777777" w:rsidTr="00815CA4">
        <w:trPr>
          <w:gridAfter w:val="1"/>
          <w:wAfter w:w="4" w:type="pct"/>
          <w:trHeight w:val="1947"/>
        </w:trPr>
        <w:tc>
          <w:tcPr>
            <w:tcW w:w="4996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974705" w14:textId="77777777" w:rsidR="00934391" w:rsidRDefault="003E0442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申请单位意见：</w:t>
            </w:r>
          </w:p>
          <w:p w14:paraId="638C4FF9" w14:textId="77777777" w:rsidR="00934391" w:rsidRDefault="00934391">
            <w:pPr>
              <w:spacing w:line="360" w:lineRule="auto"/>
              <w:rPr>
                <w:rFonts w:ascii="Times New Roman" w:eastAsia="仿宋" w:hAnsi="Times New Roman" w:cs="Times New Roman"/>
                <w:sz w:val="24"/>
              </w:rPr>
            </w:pPr>
          </w:p>
          <w:p w14:paraId="18E4F666" w14:textId="77777777" w:rsidR="00934391" w:rsidRDefault="00934391">
            <w:pPr>
              <w:spacing w:line="360" w:lineRule="auto"/>
              <w:rPr>
                <w:rFonts w:ascii="Times New Roman" w:eastAsia="仿宋" w:hAnsi="Times New Roman" w:cs="Times New Roman"/>
                <w:sz w:val="24"/>
              </w:rPr>
            </w:pPr>
          </w:p>
          <w:p w14:paraId="22CD72F6" w14:textId="77777777" w:rsidR="00934391" w:rsidRDefault="003E0442">
            <w:pPr>
              <w:jc w:val="center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主管领导（公章）：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                            </w:t>
            </w:r>
            <w:r>
              <w:rPr>
                <w:rFonts w:ascii="Times New Roman" w:eastAsia="仿宋" w:hAnsi="Times New Roman" w:cs="Times New Roman"/>
                <w:sz w:val="24"/>
              </w:rPr>
              <w:t>年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  </w:t>
            </w:r>
            <w:r>
              <w:rPr>
                <w:rFonts w:ascii="Times New Roman" w:eastAsia="仿宋" w:hAnsi="Times New Roman" w:cs="Times New Roman"/>
                <w:sz w:val="24"/>
              </w:rPr>
              <w:t>月</w:t>
            </w:r>
            <w:r>
              <w:rPr>
                <w:rFonts w:ascii="Times New Roman" w:eastAsia="仿宋" w:hAnsi="Times New Roman" w:cs="Times New Roman"/>
                <w:sz w:val="24"/>
              </w:rPr>
              <w:t xml:space="preserve">   </w:t>
            </w:r>
            <w:r>
              <w:rPr>
                <w:rFonts w:ascii="Times New Roman" w:eastAsia="仿宋" w:hAnsi="Times New Roman" w:cs="Times New Roman"/>
                <w:sz w:val="24"/>
              </w:rPr>
              <w:t>日</w:t>
            </w:r>
          </w:p>
        </w:tc>
      </w:tr>
      <w:tr w:rsidR="00815CA4" w14:paraId="53EF8E70" w14:textId="77777777" w:rsidTr="00815CA4">
        <w:trPr>
          <w:trHeight w:val="680"/>
        </w:trPr>
        <w:tc>
          <w:tcPr>
            <w:tcW w:w="331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8411E2" w14:textId="77777777" w:rsidR="00815CA4" w:rsidRDefault="00815CA4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color w:val="000000"/>
                <w:kern w:val="0"/>
                <w:sz w:val="24"/>
                <w:szCs w:val="24"/>
              </w:rPr>
              <w:t>资产管理处</w:t>
            </w:r>
          </w:p>
          <w:p w14:paraId="35AEC77F" w14:textId="77777777" w:rsidR="00815CA4" w:rsidRDefault="00815CA4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14:paraId="0D28160D" w14:textId="77777777" w:rsidR="00815CA4" w:rsidRDefault="00815CA4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color w:val="000000"/>
                <w:kern w:val="0"/>
                <w:sz w:val="24"/>
                <w:szCs w:val="24"/>
              </w:rPr>
              <w:t>审核</w:t>
            </w:r>
          </w:p>
          <w:p w14:paraId="55E2AC11" w14:textId="77777777" w:rsidR="00815CA4" w:rsidRDefault="00815CA4">
            <w:pPr>
              <w:ind w:left="1693"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669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EFDC9E" w14:textId="77777777" w:rsidR="00815CA4" w:rsidRDefault="00815CA4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color w:val="000000"/>
                <w:kern w:val="0"/>
                <w:sz w:val="24"/>
                <w:szCs w:val="24"/>
              </w:rPr>
              <w:t>相关修缮改造内容可否</w:t>
            </w:r>
            <w:proofErr w:type="gramStart"/>
            <w:r>
              <w:rPr>
                <w:rFonts w:ascii="Times New Roman" w:eastAsia="仿宋" w:hAnsi="Times New Roman" w:cs="Times New Roman" w:hint="eastAsia"/>
                <w:color w:val="000000"/>
                <w:kern w:val="0"/>
                <w:sz w:val="24"/>
                <w:szCs w:val="24"/>
              </w:rPr>
              <w:t>免于报增</w:t>
            </w:r>
            <w:proofErr w:type="gramEnd"/>
          </w:p>
        </w:tc>
      </w:tr>
      <w:tr w:rsidR="00815CA4" w14:paraId="4F747CBF" w14:textId="77777777" w:rsidTr="00815CA4">
        <w:trPr>
          <w:trHeight w:val="2083"/>
        </w:trPr>
        <w:tc>
          <w:tcPr>
            <w:tcW w:w="33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827F4" w14:textId="77777777" w:rsidR="00815CA4" w:rsidRDefault="00815CA4">
            <w:pPr>
              <w:widowControl/>
              <w:ind w:left="1693"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669" w:type="pct"/>
            <w:gridSpan w:val="5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1A810" w14:textId="77777777" w:rsidR="00815CA4" w:rsidRDefault="00815CA4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color w:val="000000"/>
                <w:kern w:val="0"/>
                <w:sz w:val="24"/>
                <w:szCs w:val="24"/>
              </w:rPr>
              <w:t>科长</w:t>
            </w:r>
            <w:r>
              <w:rPr>
                <w:rFonts w:ascii="Times New Roman" w:eastAsia="仿宋" w:hAnsi="Times New Roman" w:cs="Times New Roman"/>
                <w:sz w:val="24"/>
              </w:rPr>
              <w:t>（签字）</w:t>
            </w:r>
            <w:r>
              <w:rPr>
                <w:rFonts w:ascii="Times New Roman" w:eastAsia="仿宋" w:hAnsi="Times New Roman" w:cs="Times New Roman" w:hint="eastAsia"/>
                <w:color w:val="000000"/>
                <w:kern w:val="0"/>
                <w:sz w:val="24"/>
                <w:szCs w:val="24"/>
              </w:rPr>
              <w:t>：</w:t>
            </w:r>
          </w:p>
          <w:p w14:paraId="32C94149" w14:textId="77777777" w:rsidR="00815CA4" w:rsidRDefault="00815CA4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14:paraId="6DDA4E54" w14:textId="77777777" w:rsidR="00815CA4" w:rsidRDefault="00815CA4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14:paraId="6AFBF149" w14:textId="77777777" w:rsidR="00815CA4" w:rsidRDefault="00815CA4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14:paraId="5E6478A0" w14:textId="77777777" w:rsidR="00815CA4" w:rsidRDefault="00815CA4">
            <w:pPr>
              <w:ind w:left="1158"/>
              <w:jc w:val="center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日</w:t>
            </w:r>
          </w:p>
        </w:tc>
      </w:tr>
      <w:tr w:rsidR="00815CA4" w14:paraId="0315585E" w14:textId="77777777" w:rsidTr="00815CA4">
        <w:trPr>
          <w:trHeight w:val="2255"/>
        </w:trPr>
        <w:tc>
          <w:tcPr>
            <w:tcW w:w="33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059072" w14:textId="77777777" w:rsidR="00815CA4" w:rsidRDefault="00815CA4">
            <w:pPr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466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3257A" w14:textId="77777777" w:rsidR="00815CA4" w:rsidRDefault="00815CA4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color w:val="000000"/>
                <w:kern w:val="0"/>
                <w:sz w:val="24"/>
                <w:szCs w:val="24"/>
              </w:rPr>
              <w:t>分管领导</w:t>
            </w:r>
            <w:r>
              <w:rPr>
                <w:rFonts w:ascii="Times New Roman" w:eastAsia="仿宋" w:hAnsi="Times New Roman" w:cs="Times New Roman"/>
                <w:sz w:val="24"/>
              </w:rPr>
              <w:t>（签字）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：</w:t>
            </w:r>
          </w:p>
          <w:p w14:paraId="16419EC7" w14:textId="77777777" w:rsidR="00815CA4" w:rsidRDefault="00815CA4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14:paraId="6E74E985" w14:textId="77777777" w:rsidR="00815CA4" w:rsidRDefault="00815CA4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14:paraId="162F7A1F" w14:textId="77777777" w:rsidR="00815CA4" w:rsidRDefault="00815CA4">
            <w:pPr>
              <w:widowControl/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</w:p>
          <w:p w14:paraId="366CB2D5" w14:textId="77777777" w:rsidR="00815CA4" w:rsidRDefault="00815CA4">
            <w:pPr>
              <w:jc w:val="left"/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color w:val="000000"/>
                <w:kern w:val="0"/>
                <w:sz w:val="24"/>
                <w:szCs w:val="24"/>
              </w:rPr>
              <w:t xml:space="preserve">                  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ascii="Times New Roman" w:eastAsia="仿宋" w:hAnsi="Times New Roman" w:cs="Times New Roman"/>
                <w:color w:val="000000"/>
                <w:kern w:val="0"/>
                <w:sz w:val="24"/>
                <w:szCs w:val="24"/>
              </w:rPr>
              <w:t>日</w:t>
            </w:r>
          </w:p>
        </w:tc>
      </w:tr>
    </w:tbl>
    <w:p w14:paraId="64EBD075" w14:textId="4B2FC423" w:rsidR="00934391" w:rsidRDefault="003E0442">
      <w:pPr>
        <w:autoSpaceDE w:val="0"/>
        <w:autoSpaceDN w:val="0"/>
        <w:adjustRightInd w:val="0"/>
        <w:spacing w:line="400" w:lineRule="exact"/>
        <w:jc w:val="left"/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</w:pP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备注：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1.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工程竣工结算</w:t>
      </w:r>
      <w:r>
        <w:rPr>
          <w:rFonts w:ascii="Times New Roman" w:eastAsia="仿宋" w:hAnsi="Times New Roman" w:cs="Times New Roman" w:hint="eastAsia"/>
          <w:color w:val="000000"/>
          <w:kern w:val="0"/>
          <w:sz w:val="18"/>
          <w:szCs w:val="20"/>
        </w:rPr>
        <w:t>价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超过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20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万以上，符合免办条件的，可申请免办</w:t>
      </w:r>
      <w:r>
        <w:rPr>
          <w:rFonts w:ascii="Times New Roman" w:eastAsia="仿宋" w:hAnsi="Times New Roman" w:cs="Times New Roman" w:hint="eastAsia"/>
          <w:color w:val="000000"/>
          <w:kern w:val="0"/>
          <w:sz w:val="18"/>
          <w:szCs w:val="20"/>
        </w:rPr>
        <w:t>；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2.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工程竣工结算价在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20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（含）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—</w:t>
      </w:r>
      <w:r>
        <w:rPr>
          <w:rFonts w:ascii="Times New Roman" w:eastAsia="仿宋" w:hAnsi="Times New Roman" w:cs="Times New Roman" w:hint="eastAsia"/>
          <w:color w:val="000000"/>
          <w:kern w:val="0"/>
          <w:sz w:val="18"/>
          <w:szCs w:val="20"/>
        </w:rPr>
        <w:t>5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0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万元的，由</w:t>
      </w:r>
      <w:r>
        <w:rPr>
          <w:rFonts w:ascii="Times New Roman" w:eastAsia="仿宋" w:hAnsi="Times New Roman" w:cs="Times New Roman" w:hint="eastAsia"/>
          <w:color w:val="000000"/>
          <w:kern w:val="0"/>
          <w:sz w:val="18"/>
          <w:szCs w:val="20"/>
        </w:rPr>
        <w:t>科长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审核</w:t>
      </w:r>
      <w:r>
        <w:rPr>
          <w:rFonts w:ascii="Times New Roman" w:eastAsia="仿宋" w:hAnsi="Times New Roman" w:cs="Times New Roman" w:hint="eastAsia"/>
          <w:color w:val="000000"/>
          <w:kern w:val="0"/>
          <w:sz w:val="18"/>
          <w:szCs w:val="20"/>
        </w:rPr>
        <w:t>；</w:t>
      </w:r>
      <w:r>
        <w:rPr>
          <w:rFonts w:ascii="Times New Roman" w:eastAsia="仿宋" w:hAnsi="Times New Roman" w:cs="Times New Roman" w:hint="eastAsia"/>
          <w:color w:val="000000"/>
          <w:kern w:val="0"/>
          <w:sz w:val="18"/>
          <w:szCs w:val="20"/>
        </w:rPr>
        <w:t>3.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工程竣工结算价在</w:t>
      </w:r>
      <w:r>
        <w:rPr>
          <w:rFonts w:ascii="Times New Roman" w:eastAsia="仿宋" w:hAnsi="Times New Roman" w:cs="Times New Roman" w:hint="eastAsia"/>
          <w:color w:val="000000"/>
          <w:kern w:val="0"/>
          <w:sz w:val="18"/>
          <w:szCs w:val="20"/>
        </w:rPr>
        <w:t>5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0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万元</w:t>
      </w:r>
      <w:r>
        <w:rPr>
          <w:rFonts w:ascii="Times New Roman" w:eastAsia="仿宋" w:hAnsi="Times New Roman" w:cs="Times New Roman" w:hint="eastAsia"/>
          <w:color w:val="000000"/>
          <w:kern w:val="0"/>
          <w:sz w:val="18"/>
          <w:szCs w:val="20"/>
        </w:rPr>
        <w:t>（含）以上的，需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附</w:t>
      </w:r>
      <w:r>
        <w:rPr>
          <w:rFonts w:ascii="Times New Roman" w:eastAsia="仿宋" w:hAnsi="Times New Roman" w:cs="Times New Roman" w:hint="eastAsia"/>
          <w:color w:val="000000"/>
          <w:kern w:val="0"/>
          <w:sz w:val="18"/>
          <w:szCs w:val="20"/>
        </w:rPr>
        <w:t>上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单位负责人签字盖章</w:t>
      </w:r>
      <w:r>
        <w:rPr>
          <w:rFonts w:ascii="Times New Roman" w:eastAsia="仿宋" w:hAnsi="Times New Roman" w:cs="Times New Roman" w:hint="eastAsia"/>
          <w:color w:val="000000"/>
          <w:kern w:val="0"/>
          <w:sz w:val="18"/>
          <w:szCs w:val="20"/>
        </w:rPr>
        <w:t>的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申请报告</w:t>
      </w:r>
      <w:r>
        <w:rPr>
          <w:rFonts w:ascii="Times New Roman" w:eastAsia="仿宋" w:hAnsi="Times New Roman" w:cs="Times New Roman" w:hint="eastAsia"/>
          <w:color w:val="000000"/>
          <w:kern w:val="0"/>
          <w:sz w:val="18"/>
          <w:szCs w:val="20"/>
        </w:rPr>
        <w:t>，并经资产处分管领导审核；</w:t>
      </w:r>
      <w:r>
        <w:rPr>
          <w:rFonts w:ascii="Times New Roman" w:eastAsia="仿宋" w:hAnsi="Times New Roman" w:cs="Times New Roman" w:hint="eastAsia"/>
          <w:color w:val="000000"/>
          <w:kern w:val="0"/>
          <w:sz w:val="18"/>
          <w:szCs w:val="20"/>
        </w:rPr>
        <w:t>4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.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免办原因在对应原因前的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□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内打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√</w:t>
      </w:r>
      <w:r>
        <w:rPr>
          <w:rFonts w:ascii="Times New Roman" w:eastAsia="仿宋" w:hAnsi="Times New Roman" w:cs="Times New Roman"/>
          <w:color w:val="000000"/>
          <w:kern w:val="0"/>
          <w:sz w:val="18"/>
          <w:szCs w:val="20"/>
        </w:rPr>
        <w:t>，或另写明其他。</w:t>
      </w:r>
    </w:p>
    <w:sectPr w:rsidR="0093439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077" w:right="1758" w:bottom="1077" w:left="1758" w:header="851" w:footer="851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B994BE" w14:textId="77777777" w:rsidR="003077B7" w:rsidRDefault="003077B7">
      <w:r>
        <w:separator/>
      </w:r>
    </w:p>
  </w:endnote>
  <w:endnote w:type="continuationSeparator" w:id="0">
    <w:p w14:paraId="46520907" w14:textId="77777777" w:rsidR="003077B7" w:rsidRDefault="003077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3D1EC2" w14:textId="77777777" w:rsidR="00815CA4" w:rsidRDefault="00815CA4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30238F" w14:textId="4A341A77" w:rsidR="00934391" w:rsidRDefault="00934391">
    <w:pPr>
      <w:pStyle w:val="a3"/>
      <w:jc w:val="right"/>
      <w:rPr>
        <w:rStyle w:val="a7"/>
        <w:rFonts w:ascii="Times New Roman" w:hAnsi="Times New Roman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391700" w14:textId="77777777" w:rsidR="00815CA4" w:rsidRDefault="00815CA4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E9907" w14:textId="77777777" w:rsidR="003077B7" w:rsidRDefault="003077B7">
      <w:r>
        <w:separator/>
      </w:r>
    </w:p>
  </w:footnote>
  <w:footnote w:type="continuationSeparator" w:id="0">
    <w:p w14:paraId="68998DB0" w14:textId="77777777" w:rsidR="003077B7" w:rsidRDefault="003077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B339FC" w14:textId="77777777" w:rsidR="00815CA4" w:rsidRDefault="00815CA4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C1ABAE" w14:textId="77777777" w:rsidR="00934391" w:rsidRDefault="00934391">
    <w:pPr>
      <w:pStyle w:val="a5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7EED23" w14:textId="77777777" w:rsidR="00815CA4" w:rsidRDefault="00815CA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MTM0MzEyMmMzZmY0ODMxZTFkZDYyMjI5NzNjYWUxY2YifQ=="/>
  </w:docVars>
  <w:rsids>
    <w:rsidRoot w:val="00C069E5"/>
    <w:rsid w:val="0005257D"/>
    <w:rsid w:val="000A6CF1"/>
    <w:rsid w:val="000F7E2B"/>
    <w:rsid w:val="00100FD4"/>
    <w:rsid w:val="0010341F"/>
    <w:rsid w:val="001237B7"/>
    <w:rsid w:val="00147A51"/>
    <w:rsid w:val="001F328B"/>
    <w:rsid w:val="0025034B"/>
    <w:rsid w:val="00285407"/>
    <w:rsid w:val="002A1714"/>
    <w:rsid w:val="002A490A"/>
    <w:rsid w:val="002B7FCE"/>
    <w:rsid w:val="002F26B0"/>
    <w:rsid w:val="002F7131"/>
    <w:rsid w:val="003077B7"/>
    <w:rsid w:val="003105AC"/>
    <w:rsid w:val="00334A42"/>
    <w:rsid w:val="0034596A"/>
    <w:rsid w:val="00355344"/>
    <w:rsid w:val="003677F0"/>
    <w:rsid w:val="00390358"/>
    <w:rsid w:val="003B63CF"/>
    <w:rsid w:val="003C663B"/>
    <w:rsid w:val="003D3BD6"/>
    <w:rsid w:val="003E0442"/>
    <w:rsid w:val="003E5343"/>
    <w:rsid w:val="00424240"/>
    <w:rsid w:val="00446AE1"/>
    <w:rsid w:val="004B0B4D"/>
    <w:rsid w:val="004C50CB"/>
    <w:rsid w:val="005006B1"/>
    <w:rsid w:val="005424A3"/>
    <w:rsid w:val="00565B53"/>
    <w:rsid w:val="005C0176"/>
    <w:rsid w:val="005C0750"/>
    <w:rsid w:val="005D1072"/>
    <w:rsid w:val="005F7468"/>
    <w:rsid w:val="0061583C"/>
    <w:rsid w:val="00662234"/>
    <w:rsid w:val="00673835"/>
    <w:rsid w:val="00695C23"/>
    <w:rsid w:val="006A7ED6"/>
    <w:rsid w:val="006C2ADC"/>
    <w:rsid w:val="006D2896"/>
    <w:rsid w:val="00720BCC"/>
    <w:rsid w:val="007375B0"/>
    <w:rsid w:val="0077421E"/>
    <w:rsid w:val="00785EE1"/>
    <w:rsid w:val="00791741"/>
    <w:rsid w:val="007C7A05"/>
    <w:rsid w:val="007F3D5E"/>
    <w:rsid w:val="008023E1"/>
    <w:rsid w:val="00815CA4"/>
    <w:rsid w:val="008209CF"/>
    <w:rsid w:val="00833726"/>
    <w:rsid w:val="00847A26"/>
    <w:rsid w:val="008945C8"/>
    <w:rsid w:val="0089492D"/>
    <w:rsid w:val="008A7954"/>
    <w:rsid w:val="008B604D"/>
    <w:rsid w:val="009109A0"/>
    <w:rsid w:val="00923EEA"/>
    <w:rsid w:val="00934391"/>
    <w:rsid w:val="00934518"/>
    <w:rsid w:val="00952113"/>
    <w:rsid w:val="0099039D"/>
    <w:rsid w:val="009951C8"/>
    <w:rsid w:val="009B1A6A"/>
    <w:rsid w:val="00A6076E"/>
    <w:rsid w:val="00A92C46"/>
    <w:rsid w:val="00A93956"/>
    <w:rsid w:val="00AA4F31"/>
    <w:rsid w:val="00B46D29"/>
    <w:rsid w:val="00B6282B"/>
    <w:rsid w:val="00B66492"/>
    <w:rsid w:val="00B759FC"/>
    <w:rsid w:val="00B828FB"/>
    <w:rsid w:val="00B87D53"/>
    <w:rsid w:val="00B910E4"/>
    <w:rsid w:val="00B913F2"/>
    <w:rsid w:val="00BA6876"/>
    <w:rsid w:val="00BC5CF2"/>
    <w:rsid w:val="00C069E5"/>
    <w:rsid w:val="00C22AF3"/>
    <w:rsid w:val="00C57791"/>
    <w:rsid w:val="00C65593"/>
    <w:rsid w:val="00C66D37"/>
    <w:rsid w:val="00C77C61"/>
    <w:rsid w:val="00C84926"/>
    <w:rsid w:val="00CE5FCA"/>
    <w:rsid w:val="00CF3F0B"/>
    <w:rsid w:val="00D567CB"/>
    <w:rsid w:val="00D65349"/>
    <w:rsid w:val="00D766B6"/>
    <w:rsid w:val="00D77131"/>
    <w:rsid w:val="00D77C4A"/>
    <w:rsid w:val="00DB1FD8"/>
    <w:rsid w:val="00DB78AF"/>
    <w:rsid w:val="00E0062D"/>
    <w:rsid w:val="00E36E77"/>
    <w:rsid w:val="00E63F8E"/>
    <w:rsid w:val="00EA38B0"/>
    <w:rsid w:val="00EB1A4A"/>
    <w:rsid w:val="00EB7CBE"/>
    <w:rsid w:val="00EC031C"/>
    <w:rsid w:val="00EC7092"/>
    <w:rsid w:val="00ED1A2D"/>
    <w:rsid w:val="00EF031A"/>
    <w:rsid w:val="00F01B6E"/>
    <w:rsid w:val="00F26DA9"/>
    <w:rsid w:val="00F32B7B"/>
    <w:rsid w:val="00F56B1C"/>
    <w:rsid w:val="00F60291"/>
    <w:rsid w:val="00F87855"/>
    <w:rsid w:val="00FA01E9"/>
    <w:rsid w:val="35243AD0"/>
    <w:rsid w:val="7C184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3EF12D"/>
  <w15:docId w15:val="{D4EC55B7-4393-4541-8781-72DF84811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utoRedefine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page number"/>
    <w:basedOn w:val="a0"/>
    <w:autoRedefine/>
    <w:uiPriority w:val="99"/>
    <w:semiHidden/>
    <w:unhideWhenUsed/>
    <w:qFormat/>
  </w:style>
  <w:style w:type="character" w:customStyle="1" w:styleId="a6">
    <w:name w:val="页眉 字符"/>
    <w:basedOn w:val="a0"/>
    <w:link w:val="a5"/>
    <w:autoRedefine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autoRedefine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470</Characters>
  <Application>Microsoft Office Word</Application>
  <DocSecurity>0</DocSecurity>
  <Lines>3</Lines>
  <Paragraphs>1</Paragraphs>
  <ScaleCrop>false</ScaleCrop>
  <Company>Microsoft</Company>
  <LinksUpToDate>false</LinksUpToDate>
  <CharactersWithSpaces>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管理员</dc:creator>
  <cp:lastModifiedBy>鹏 王</cp:lastModifiedBy>
  <cp:revision>2</cp:revision>
  <cp:lastPrinted>2023-12-21T02:29:00Z</cp:lastPrinted>
  <dcterms:created xsi:type="dcterms:W3CDTF">2024-12-18T02:42:00Z</dcterms:created>
  <dcterms:modified xsi:type="dcterms:W3CDTF">2024-12-18T02:42:00Z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0EFDA6EED4B74D6FABE3530F586BBE59_12</vt:lpwstr>
  </property>
</Properties>
</file>