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华南理工大学“华为就业指导奖教金”申请表</w:t>
      </w:r>
    </w:p>
    <w:p>
      <w:pPr>
        <w:rPr>
          <w:rFonts w:ascii="黑体" w:eastAsia="黑体"/>
          <w:spacing w:val="60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0" w:hRule="atLeast"/>
        </w:trPr>
        <w:tc>
          <w:tcPr>
            <w:tcW w:w="8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究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育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的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先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进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迹</w:t>
            </w:r>
          </w:p>
        </w:tc>
        <w:tc>
          <w:tcPr>
            <w:tcW w:w="7545" w:type="dxa"/>
            <w:gridSpan w:val="7"/>
          </w:tcPr>
          <w:p>
            <w:pPr>
              <w:spacing w:before="156" w:beforeLines="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荣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宋体"/>
                <w:sz w:val="24"/>
              </w:rPr>
              <w:t>励</w:t>
            </w:r>
          </w:p>
        </w:tc>
        <w:tc>
          <w:tcPr>
            <w:tcW w:w="7697" w:type="dxa"/>
            <w:gridSpan w:val="8"/>
          </w:tcPr>
          <w:p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hint="eastAsia" w:ascii="黑体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>
            <w:pPr>
              <w:jc w:val="left"/>
              <w:rPr>
                <w:rFonts w:ascii="黑体"/>
                <w:spacing w:val="60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学生工作部意见</w:t>
            </w:r>
          </w:p>
        </w:tc>
        <w:tc>
          <w:tcPr>
            <w:tcW w:w="7697" w:type="dxa"/>
            <w:gridSpan w:val="8"/>
          </w:tcPr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</w:p>
          <w:p>
            <w:pPr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hint="eastAsia" w:ascii="宋体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hint="eastAsia" w:ascii="黑体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</w:t>
            </w:r>
            <w:r>
              <w:rPr>
                <w:rFonts w:hint="eastAsia" w:ascii="黑体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hint="eastAsia" w:ascii="黑体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hint="eastAsia" w:ascii="黑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ascii="宋体"/>
          <w:sz w:val="24"/>
        </w:rPr>
      </w:pPr>
      <w:r>
        <w:rPr>
          <w:rFonts w:hint="eastAsia"/>
          <w:b/>
        </w:rPr>
        <w:t>本表</w:t>
      </w:r>
      <w:r>
        <w:rPr>
          <w:rFonts w:hint="eastAsia"/>
          <w:b/>
          <w:lang w:val="en-US" w:eastAsia="zh-CN"/>
        </w:rPr>
        <w:t>请A4纸打印</w:t>
      </w:r>
      <w:r>
        <w:rPr>
          <w:rFonts w:hint="eastAsia"/>
          <w:b/>
        </w:rPr>
        <w:t>一式两份。</w:t>
      </w:r>
    </w:p>
    <w:p>
      <w:bookmarkStart w:id="0" w:name="_GoBack"/>
      <w:bookmarkEnd w:id="0"/>
    </w:p>
    <w:sectPr>
      <w:headerReference r:id="rId3" w:type="default"/>
      <w:pgSz w:w="11906" w:h="16838"/>
      <w:pgMar w:top="155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97C"/>
    <w:rsid w:val="000214AF"/>
    <w:rsid w:val="00062113"/>
    <w:rsid w:val="00090AC4"/>
    <w:rsid w:val="000E69EB"/>
    <w:rsid w:val="00113BFD"/>
    <w:rsid w:val="001441EE"/>
    <w:rsid w:val="0017747C"/>
    <w:rsid w:val="0022556A"/>
    <w:rsid w:val="002412AC"/>
    <w:rsid w:val="002A5A83"/>
    <w:rsid w:val="0032306D"/>
    <w:rsid w:val="00394AF4"/>
    <w:rsid w:val="00563DFA"/>
    <w:rsid w:val="0059643D"/>
    <w:rsid w:val="005E6E2B"/>
    <w:rsid w:val="005E6F2A"/>
    <w:rsid w:val="00631CA6"/>
    <w:rsid w:val="00763FB2"/>
    <w:rsid w:val="007B6ABA"/>
    <w:rsid w:val="007B6AF0"/>
    <w:rsid w:val="0086042F"/>
    <w:rsid w:val="00A63AE3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  <w:rsid w:val="1C3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</Words>
  <Characters>290</Characters>
  <Lines>2</Lines>
  <Paragraphs>1</Paragraphs>
  <TotalTime>161</TotalTime>
  <ScaleCrop>false</ScaleCrop>
  <LinksUpToDate>false</LinksUpToDate>
  <CharactersWithSpaces>339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2013-12-05T08:01:00Z</dcterms:created>
  <dc:creator>Lenovo</dc:creator>
  <cp:lastModifiedBy>李若英</cp:lastModifiedBy>
  <cp:lastPrinted>2013-12-05T09:07:00Z</cp:lastPrinted>
  <dcterms:modified xsi:type="dcterms:W3CDTF">2020-02-25T02:25:21Z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