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28"/>
          <w:szCs w:val="28"/>
        </w:rPr>
      </w:pPr>
      <w:r>
        <w:rPr>
          <w:rFonts w:hint="eastAsia"/>
          <w:b/>
          <w:sz w:val="36"/>
          <w:szCs w:val="36"/>
        </w:rPr>
        <w:t>华南理工大学公共管理</w:t>
      </w:r>
      <w:r>
        <w:rPr>
          <w:b/>
          <w:sz w:val="36"/>
          <w:szCs w:val="36"/>
        </w:rPr>
        <w:t>学院</w:t>
      </w:r>
      <w:r>
        <w:rPr>
          <w:rFonts w:hint="eastAsia"/>
          <w:b/>
          <w:sz w:val="36"/>
          <w:szCs w:val="36"/>
        </w:rPr>
        <w:t>20</w:t>
      </w:r>
      <w:r>
        <w:rPr>
          <w:b/>
          <w:sz w:val="36"/>
          <w:szCs w:val="36"/>
        </w:rPr>
        <w:t>2</w:t>
      </w:r>
      <w:r>
        <w:rPr>
          <w:rFonts w:hint="eastAsia"/>
          <w:b/>
          <w:sz w:val="36"/>
          <w:szCs w:val="36"/>
          <w:lang w:val="en-US" w:eastAsia="zh-CN"/>
        </w:rPr>
        <w:t>4</w:t>
      </w:r>
      <w:r>
        <w:rPr>
          <w:rFonts w:hint="eastAsia"/>
          <w:b/>
          <w:sz w:val="36"/>
          <w:szCs w:val="36"/>
        </w:rPr>
        <w:t>年博士招生双向选择表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1"/>
        <w:gridCol w:w="2268"/>
        <w:gridCol w:w="1644"/>
        <w:gridCol w:w="26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269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2655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269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拟录取专业（方向）</w:t>
            </w:r>
          </w:p>
        </w:tc>
        <w:tc>
          <w:tcPr>
            <w:tcW w:w="6567" w:type="dxa"/>
            <w:gridSpan w:val="3"/>
            <w:vAlign w:val="center"/>
          </w:tcPr>
          <w:p>
            <w:pPr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120400</w:t>
            </w:r>
            <w:r>
              <w:rPr>
                <w:rFonts w:hint="eastAsia"/>
                <w:sz w:val="28"/>
                <w:szCs w:val="28"/>
                <w:lang w:eastAsia="zh-CN"/>
              </w:rPr>
              <w:t>公共管理学专业（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      方向</w:t>
            </w:r>
            <w:r>
              <w:rPr>
                <w:rFonts w:hint="eastAsia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269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拟</w:t>
            </w: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6567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9" w:hRule="atLeast"/>
          <w:jc w:val="center"/>
        </w:trPr>
        <w:tc>
          <w:tcPr>
            <w:tcW w:w="9258" w:type="dxa"/>
            <w:gridSpan w:val="4"/>
            <w:vAlign w:val="center"/>
          </w:tcPr>
          <w:p>
            <w:pPr>
              <w:spacing w:beforeLines="10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>
            <w:pPr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>
            <w:pPr>
              <w:ind w:firstLine="560" w:firstLineChars="20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身份证号：</w:t>
            </w:r>
            <w:r>
              <w:rPr>
                <w:rFonts w:hint="eastAsia"/>
                <w:sz w:val="28"/>
                <w:szCs w:val="28"/>
              </w:rPr>
              <w:t xml:space="preserve">                          考生签名：</w:t>
            </w:r>
          </w:p>
          <w:p>
            <w:pPr>
              <w:jc w:val="right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 xml:space="preserve">月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9" w:hRule="atLeast"/>
          <w:jc w:val="center"/>
        </w:trPr>
        <w:tc>
          <w:tcPr>
            <w:tcW w:w="9258" w:type="dxa"/>
            <w:gridSpan w:val="4"/>
            <w:vAlign w:val="center"/>
          </w:tcPr>
          <w:p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同意接收。   </w:t>
            </w:r>
          </w:p>
          <w:p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 xml:space="preserve">月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>
      <w:pPr>
        <w:spacing w:line="240" w:lineRule="atLeast"/>
        <w:ind w:right="1120" w:firstLine="560" w:firstLineChars="200"/>
        <w:jc w:val="left"/>
        <w:rPr>
          <w:sz w:val="28"/>
          <w:szCs w:val="28"/>
        </w:rPr>
      </w:pPr>
    </w:p>
    <w:p>
      <w:pPr>
        <w:spacing w:line="240" w:lineRule="atLeast"/>
        <w:ind w:right="1120" w:firstLine="560" w:firstLineChars="200"/>
        <w:jc w:val="left"/>
      </w:pPr>
      <w:r>
        <w:rPr>
          <w:rFonts w:hint="eastAsia"/>
          <w:sz w:val="28"/>
          <w:szCs w:val="28"/>
        </w:rPr>
        <w:t>备注：考生</w:t>
      </w:r>
      <w:r>
        <w:rPr>
          <w:rFonts w:hint="eastAsia"/>
          <w:sz w:val="28"/>
          <w:szCs w:val="28"/>
          <w:lang w:eastAsia="zh-CN"/>
        </w:rPr>
        <w:t>和</w:t>
      </w:r>
      <w:r>
        <w:rPr>
          <w:rFonts w:hint="eastAsia"/>
          <w:sz w:val="28"/>
          <w:szCs w:val="28"/>
        </w:rPr>
        <w:t>导师签字</w:t>
      </w:r>
      <w:r>
        <w:rPr>
          <w:rFonts w:hint="eastAsia"/>
          <w:sz w:val="28"/>
          <w:szCs w:val="28"/>
          <w:lang w:eastAsia="zh-CN"/>
        </w:rPr>
        <w:t>，请在</w:t>
      </w:r>
      <w:r>
        <w:rPr>
          <w:rFonts w:hint="eastAsia"/>
          <w:sz w:val="28"/>
          <w:szCs w:val="28"/>
          <w:lang w:val="en-US" w:eastAsia="zh-CN"/>
        </w:rPr>
        <w:t>1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5</w:t>
      </w:r>
      <w:r>
        <w:rPr>
          <w:rFonts w:hint="eastAsia"/>
          <w:sz w:val="28"/>
          <w:szCs w:val="28"/>
        </w:rPr>
        <w:t>日下午16:00前，交</w:t>
      </w:r>
      <w:r>
        <w:rPr>
          <w:rFonts w:hint="eastAsia"/>
          <w:sz w:val="28"/>
          <w:szCs w:val="28"/>
          <w:lang w:eastAsia="zh-CN"/>
        </w:rPr>
        <w:t>纸质版</w:t>
      </w:r>
      <w:r>
        <w:rPr>
          <w:rFonts w:hint="eastAsia"/>
          <w:sz w:val="28"/>
          <w:szCs w:val="28"/>
        </w:rPr>
        <w:t>到5号楼209室陈老师处</w:t>
      </w:r>
      <w:r>
        <w:rPr>
          <w:rFonts w:hint="eastAsia" w:ascii="宋体" w:hAnsi="宋体" w:cs="宋体"/>
          <w:color w:val="000000"/>
          <w:sz w:val="28"/>
          <w:szCs w:val="28"/>
        </w:rPr>
        <w:t>，学院审核后即完成双向选择环节</w:t>
      </w:r>
      <w:r>
        <w:rPr>
          <w:rFonts w:hint="eastAsia"/>
          <w:sz w:val="28"/>
          <w:szCs w:val="28"/>
        </w:rPr>
        <w:t>。双向选择表一旦提交，将不再接受考生提出的调剂要求，除非事后发现有不符合博士生复试录取相关要求。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ODMxMDE5MDMwMmRjZTk2ZmZmNTA5NTJjY2UzYmFiYjkifQ=="/>
  </w:docVars>
  <w:rsids>
    <w:rsidRoot w:val="005A141A"/>
    <w:rsid w:val="001352C7"/>
    <w:rsid w:val="00153332"/>
    <w:rsid w:val="0021401A"/>
    <w:rsid w:val="00230428"/>
    <w:rsid w:val="002C2187"/>
    <w:rsid w:val="00320AA7"/>
    <w:rsid w:val="00355B0B"/>
    <w:rsid w:val="004413A5"/>
    <w:rsid w:val="004E611E"/>
    <w:rsid w:val="004F4967"/>
    <w:rsid w:val="00522162"/>
    <w:rsid w:val="005813A3"/>
    <w:rsid w:val="005A141A"/>
    <w:rsid w:val="005D15C6"/>
    <w:rsid w:val="005D4CC6"/>
    <w:rsid w:val="00C52E8C"/>
    <w:rsid w:val="00E022CB"/>
    <w:rsid w:val="0CA93291"/>
    <w:rsid w:val="0CFF4463"/>
    <w:rsid w:val="17B2092F"/>
    <w:rsid w:val="19D03FA3"/>
    <w:rsid w:val="1A857D44"/>
    <w:rsid w:val="26155898"/>
    <w:rsid w:val="27861025"/>
    <w:rsid w:val="2D1E75B5"/>
    <w:rsid w:val="3BCB1ADD"/>
    <w:rsid w:val="3CA764EF"/>
    <w:rsid w:val="416E1D2E"/>
    <w:rsid w:val="43290812"/>
    <w:rsid w:val="4D44519A"/>
    <w:rsid w:val="53D06875"/>
    <w:rsid w:val="583D7B8B"/>
    <w:rsid w:val="5E3306CD"/>
    <w:rsid w:val="708E1AD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60</Words>
  <Characters>343</Characters>
  <Lines>2</Lines>
  <Paragraphs>1</Paragraphs>
  <TotalTime>1</TotalTime>
  <ScaleCrop>false</ScaleCrop>
  <LinksUpToDate>false</LinksUpToDate>
  <CharactersWithSpaces>402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2020-06-15T13:23:00Z</dcterms:created>
  <dc:creator>xmh</dc:creator>
  <cp:lastModifiedBy>静</cp:lastModifiedBy>
  <dcterms:modified xsi:type="dcterms:W3CDTF">2024-01-04T07:16:48Z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93FD61B415AB48BA956FF68F9A88C634</vt:lpwstr>
  </property>
</Properties>
</file>