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B6F9"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毕业生登记表评语意见模板</w:t>
      </w:r>
      <w:r>
        <w:rPr>
          <w:rFonts w:ascii="宋体" w:hAnsi="宋体" w:eastAsia="宋体"/>
          <w:b/>
          <w:sz w:val="32"/>
          <w:szCs w:val="24"/>
        </w:rPr>
        <w:t xml:space="preserve"> 202</w:t>
      </w: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6</w:t>
      </w:r>
      <w:r>
        <w:rPr>
          <w:rFonts w:ascii="宋体" w:hAnsi="宋体" w:eastAsia="宋体"/>
          <w:b/>
          <w:sz w:val="32"/>
          <w:szCs w:val="24"/>
        </w:rPr>
        <w:t>版</w:t>
      </w:r>
    </w:p>
    <w:p w14:paraId="2DE900A1"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</w:p>
    <w:p w14:paraId="2569228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高等学校毕业登记表》（以下简称《登记表》）是毕业生在校期间情况汇总，也是毕业生档案中一份重要材料，表格中的“班委鉴定”、“院系意见”要坚持实事求是的原则，根据毕业生在校期间的表现，如实地作出鉴定，做到客观准确。</w:t>
      </w:r>
    </w:p>
    <w:p w14:paraId="298A6902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2FAF752">
      <w:pPr>
        <w:spacing w:line="360" w:lineRule="auto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一、班委鉴定的内容</w:t>
      </w:r>
    </w:p>
    <w:p w14:paraId="25E9161A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（一）思想道德方面</w:t>
      </w:r>
    </w:p>
    <w:p w14:paraId="506E9C0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1．政治态度：</w:t>
      </w:r>
      <w:r>
        <w:rPr>
          <w:rFonts w:hint="eastAsia" w:ascii="宋体" w:hAnsi="宋体" w:eastAsia="宋体"/>
          <w:sz w:val="24"/>
          <w:szCs w:val="24"/>
        </w:rPr>
        <w:t>是否经常开展政治理论学习、拥护党的领导、具有爱国意识等。</w:t>
      </w:r>
    </w:p>
    <w:p w14:paraId="5224653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2．思想表现：是否具备社会责任感，富有爱心、懂得感恩和诚信，是否积极要</w:t>
      </w:r>
      <w:r>
        <w:rPr>
          <w:rFonts w:hint="eastAsia" w:ascii="宋体" w:hAnsi="宋体" w:eastAsia="宋体"/>
          <w:sz w:val="24"/>
          <w:szCs w:val="24"/>
        </w:rPr>
        <w:t>求上进、坚持真理、维护正义、有何具体表现，党团员的先锋模范作用发挥的如何。</w:t>
      </w:r>
    </w:p>
    <w:p w14:paraId="2C108C8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3．遵纪守法：是否自觉遵守国家法律、法规，能否认真执行学校各项规章制度，</w:t>
      </w:r>
      <w:r>
        <w:rPr>
          <w:rFonts w:hint="eastAsia" w:ascii="宋体" w:hAnsi="宋体" w:eastAsia="宋体"/>
          <w:sz w:val="24"/>
          <w:szCs w:val="24"/>
        </w:rPr>
        <w:t>其表现如何。</w:t>
      </w:r>
    </w:p>
    <w:p w14:paraId="62151CA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4．道德修养：是否遵守大学生文明行为规范，是否有团队合作和互助精神，是</w:t>
      </w:r>
      <w:r>
        <w:rPr>
          <w:rFonts w:hint="eastAsia" w:ascii="宋体" w:hAnsi="宋体" w:eastAsia="宋体"/>
          <w:sz w:val="24"/>
          <w:szCs w:val="24"/>
        </w:rPr>
        <w:t>否具备责任意识、公德意识、劳动意识，自立意识、环保意识，作风是否正派，是否敢于与不良倾向作斗争。</w:t>
      </w:r>
    </w:p>
    <w:p w14:paraId="7444E25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5．集体观念：是否积极参加学校、系、班级组织的各项活动，是否关心集体、</w:t>
      </w:r>
      <w:r>
        <w:rPr>
          <w:rFonts w:hint="eastAsia" w:ascii="宋体" w:hAnsi="宋体" w:eastAsia="宋体"/>
          <w:sz w:val="24"/>
          <w:szCs w:val="24"/>
        </w:rPr>
        <w:t>服务社会，是否具有吃苦耐劳、踏实肯干、艰苦朴素、无私奉献的精神。</w:t>
      </w:r>
    </w:p>
    <w:p w14:paraId="2BAFA87A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（二）学习方面</w:t>
      </w:r>
    </w:p>
    <w:p w14:paraId="78D6336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1．学习态度：是否热爱所学专业，学习目的是否明确，学习是否勤奋刻苦，成</w:t>
      </w:r>
      <w:r>
        <w:rPr>
          <w:rFonts w:hint="eastAsia" w:ascii="宋体" w:hAnsi="宋体" w:eastAsia="宋体"/>
          <w:sz w:val="24"/>
          <w:szCs w:val="24"/>
        </w:rPr>
        <w:t>绩如何，在学习方面有何特长。</w:t>
      </w:r>
    </w:p>
    <w:p w14:paraId="5781B8D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2．实践能力：是否重视实践能力的培养，能否认真、积极参加校园文化活动，</w:t>
      </w:r>
      <w:r>
        <w:rPr>
          <w:rFonts w:hint="eastAsia" w:ascii="宋体" w:hAnsi="宋体" w:eastAsia="宋体"/>
          <w:sz w:val="24"/>
          <w:szCs w:val="24"/>
        </w:rPr>
        <w:t>分析问题、解决问题的能力如何。</w:t>
      </w:r>
    </w:p>
    <w:p w14:paraId="09E3679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3．创新意识：是否具有创新意识，注重创新能力的培养。</w:t>
      </w:r>
    </w:p>
    <w:p w14:paraId="39001D2C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（三）社会实践</w:t>
      </w:r>
    </w:p>
    <w:p w14:paraId="23B69CD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任学生干部、挂职、三下乡、做过志愿者的同学可写“积极参加社会实践，开阔视野，增长才干，有宝贵收获”，其他同学可写“积极参加集体活动”，另外可根据实际情况填写，“集体荣誉感强，组织纪律性强”等方面内容；</w:t>
      </w:r>
    </w:p>
    <w:p w14:paraId="00A60F80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（四）获奖情况</w:t>
      </w:r>
    </w:p>
    <w:p w14:paraId="284D9E5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在校期间获得优秀学生、团干、学生干部、奖学金等荣誉，在各种竞赛、文体、实践和志愿者服务活动中受到何种奖励，取得相关等级证书，为集体、为学校、为社会做过何贡献。在体育、文娱方面有何特长。</w:t>
      </w:r>
    </w:p>
    <w:p w14:paraId="090C2DDC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41ED2156">
      <w:pPr>
        <w:spacing w:line="360" w:lineRule="auto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二、院系意见的内容：</w:t>
      </w:r>
    </w:p>
    <w:p w14:paraId="1ACC4840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评语</w:t>
      </w:r>
      <w:r>
        <w:rPr>
          <w:rFonts w:ascii="宋体" w:hAnsi="宋体" w:eastAsia="宋体"/>
          <w:b/>
          <w:sz w:val="24"/>
          <w:szCs w:val="24"/>
        </w:rPr>
        <w:t xml:space="preserve">: </w:t>
      </w:r>
    </w:p>
    <w:p w14:paraId="6BA0A50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A：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“政治立场坚定，积极参加支部活动，时刻与党中央保持一致”（党员） </w:t>
      </w:r>
    </w:p>
    <w:p w14:paraId="7F6E56D7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“热爱祖国，拥护党的领导，坚持四项基本原则”（非党员）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379CF2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B：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“尊敬师长，团结同学、关心集体，乐于助人、个性随和，与人为善”</w:t>
      </w:r>
      <w:r>
        <w:rPr>
          <w:rFonts w:hint="eastAsia" w:ascii="宋体" w:hAnsi="宋体" w:eastAsia="宋体"/>
          <w:sz w:val="24"/>
          <w:szCs w:val="24"/>
        </w:rPr>
        <w:t>等</w:t>
      </w:r>
    </w:p>
    <w:p w14:paraId="4E7B1D9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C：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在校期间无任何违法乱纪行为（无处分）</w:t>
      </w:r>
    </w:p>
    <w:p w14:paraId="52233697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在校期间曾受</w:t>
      </w:r>
      <w:r>
        <w:rPr>
          <w:rFonts w:ascii="宋体" w:hAnsi="宋体" w:eastAsia="宋体"/>
          <w:sz w:val="24"/>
          <w:szCs w:val="24"/>
        </w:rPr>
        <w:t>***处分（有处分）</w:t>
      </w:r>
    </w:p>
    <w:p w14:paraId="23AA18E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D：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学习态度端正，认真刻苦，成绩优异.（两次及以上奖学金） </w:t>
      </w:r>
    </w:p>
    <w:p w14:paraId="7A75ABB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学习态度端正，认真刻苦，成绩良好.（一次奖学金） </w:t>
      </w:r>
    </w:p>
    <w:p w14:paraId="79458A1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学习态度端正，认真刻苦（无奖学金）</w:t>
      </w:r>
    </w:p>
    <w:p w14:paraId="2F2CD633">
      <w:pPr>
        <w:spacing w:line="360" w:lineRule="auto"/>
        <w:ind w:left="836" w:hanging="836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E：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积极参加社会实践，开阔视野，增长才干，有较大收获”（担任学生干部、</w:t>
      </w:r>
      <w:r>
        <w:rPr>
          <w:rFonts w:hint="eastAsia" w:ascii="宋体" w:hAnsi="宋体" w:eastAsia="宋体"/>
          <w:sz w:val="24"/>
          <w:szCs w:val="24"/>
        </w:rPr>
        <w:t>挂职、三下乡、做过志愿者的同学可写）；</w:t>
      </w:r>
    </w:p>
    <w:p w14:paraId="0293A897">
      <w:pPr>
        <w:spacing w:line="360" w:lineRule="auto"/>
        <w:ind w:left="416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积极参加集体活动（其他同学可写）</w:t>
      </w:r>
    </w:p>
    <w:p w14:paraId="4890B935">
      <w:pPr>
        <w:spacing w:line="360" w:lineRule="auto"/>
        <w:ind w:left="416" w:firstLine="420"/>
        <w:rPr>
          <w:rFonts w:ascii="宋体" w:hAnsi="宋体" w:eastAsia="宋体"/>
          <w:sz w:val="24"/>
          <w:szCs w:val="24"/>
        </w:rPr>
      </w:pPr>
    </w:p>
    <w:p w14:paraId="5A95B9F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所有类型评语的要求：</w:t>
      </w:r>
    </w:p>
    <w:p w14:paraId="0675A6E7">
      <w:pPr>
        <w:spacing w:line="360" w:lineRule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层次分明、段落清晰、言简意赅、客观公正、共性和个性相结合，突出特色</w:t>
      </w:r>
    </w:p>
    <w:p w14:paraId="0834A6E3">
      <w:pPr>
        <w:spacing w:line="360" w:lineRule="auto"/>
        <w:rPr>
          <w:rFonts w:ascii="宋体" w:hAnsi="宋体" w:eastAsia="宋体"/>
          <w:b/>
          <w:color w:val="FF0000"/>
          <w:sz w:val="24"/>
          <w:szCs w:val="24"/>
        </w:rPr>
      </w:pPr>
    </w:p>
    <w:p w14:paraId="61576147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完整版参考：</w:t>
      </w:r>
    </w:p>
    <w:p w14:paraId="0157D185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一、普通同学：</w:t>
      </w:r>
    </w:p>
    <w:p w14:paraId="757D3A9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自入校以来，该生思想端正，积极上进，拥护党的领导，遵纪守法，关心集体，与老师同学关系融洽，受到广泛好评；学习态度端正，认真刻苦，成绩良好（优秀）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（最好是能将自己获得各类奖学金、次数等实际的情况糅合进去）</w:t>
      </w:r>
      <w:r>
        <w:rPr>
          <w:rFonts w:hint="eastAsia" w:ascii="宋体" w:hAnsi="宋体" w:eastAsia="宋体"/>
          <w:sz w:val="24"/>
          <w:szCs w:val="24"/>
        </w:rPr>
        <w:t>。积极参加学校、学院各类活动，配合学院各项工作，大学期间个人综合素质和能力都有提高。曾获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（最好是将自己参加各类比赛、活动获得的奖项挑选特色的糅合进去）</w:t>
      </w:r>
      <w:r>
        <w:rPr>
          <w:rFonts w:hint="eastAsia" w:ascii="宋体" w:hAnsi="宋体" w:eastAsia="宋体"/>
          <w:sz w:val="24"/>
          <w:szCs w:val="24"/>
        </w:rPr>
        <w:t>，望工作后再接再厉，争取更大进步。</w:t>
      </w:r>
    </w:p>
    <w:p w14:paraId="236B3C17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7B3BF9E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F66F085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二、学生党员（非学生干部）：</w:t>
      </w:r>
    </w:p>
    <w:p w14:paraId="18DE61B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入校以来，该生思想端正，积极上进，能够学习习近平新时代中国特色社会主义思想，参加不忘初心、党史学习主题教育，积极发挥党员模范作用。遵纪守法，关心集体，与老师同学关系融洽，受到广泛好评。学习态度端正，认真刻苦，成绩良好（优秀）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能将自己获得各类奖学金、次数等实际的情况糅合进去）。积极参加学校、学院各类活动，配合学院各项工作，大学期间个人综合素质和能力都有很大提高。曾获（获得的奖项）（最好是将自己参加各类比赛、活动获得的奖项挑选特色的糅合进去）</w:t>
      </w:r>
      <w:r>
        <w:rPr>
          <w:rFonts w:hint="eastAsia" w:ascii="宋体" w:hAnsi="宋体" w:eastAsia="宋体"/>
          <w:sz w:val="24"/>
          <w:szCs w:val="24"/>
        </w:rPr>
        <w:t>，望工作后再接再厉，争取更大进步。</w:t>
      </w:r>
    </w:p>
    <w:p w14:paraId="13DB817F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52B20B8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381C27E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三、学生干部（非党员）：</w:t>
      </w:r>
    </w:p>
    <w:p w14:paraId="50CE084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自入校以来，该生思想端正，积极上进，遵纪守法，关心集体，与老师同学</w:t>
      </w:r>
    </w:p>
    <w:p w14:paraId="1B77F177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关系融洽，受到广泛好评；担任……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（最好是将担任</w:t>
      </w:r>
      <w:bookmarkStart w:id="0" w:name="_GoBack"/>
      <w:bookmarkEnd w:id="0"/>
      <w:r>
        <w:rPr>
          <w:rFonts w:hint="eastAsia" w:ascii="宋体" w:hAnsi="宋体" w:eastAsia="宋体"/>
          <w:color w:val="FF0000"/>
          <w:sz w:val="24"/>
          <w:szCs w:val="24"/>
        </w:rPr>
        <w:t>的主要学生干部职务，取得</w:t>
      </w:r>
    </w:p>
    <w:p w14:paraId="56E5666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的业绩概括出来）</w:t>
      </w:r>
      <w:r>
        <w:rPr>
          <w:rFonts w:hint="eastAsia" w:ascii="宋体" w:hAnsi="宋体" w:eastAsia="宋体"/>
          <w:sz w:val="24"/>
          <w:szCs w:val="24"/>
        </w:rPr>
        <w:t>，有较好的组织协调能力，工作成绩突出。学习态度端正，认</w:t>
      </w:r>
    </w:p>
    <w:p w14:paraId="741742A8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真刻苦，成绩良好（优秀）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（最好是能将自己获得各类奖学金、次数等实际的情</w:t>
      </w:r>
    </w:p>
    <w:p w14:paraId="6146783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况糅合进去）</w:t>
      </w:r>
      <w:r>
        <w:rPr>
          <w:rFonts w:hint="eastAsia" w:ascii="宋体" w:hAnsi="宋体" w:eastAsia="宋体"/>
          <w:sz w:val="24"/>
          <w:szCs w:val="24"/>
        </w:rPr>
        <w:t>。积极参加学校、学院各类活动，配合学院各项工作，大学期间个</w:t>
      </w:r>
    </w:p>
    <w:p w14:paraId="77E3ADE9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人综合素质和能力都有很大提高。曾获（获得的奖项）（</w:t>
      </w:r>
      <w:r>
        <w:rPr>
          <w:rFonts w:hint="eastAsia" w:ascii="宋体" w:hAnsi="宋体" w:eastAsia="宋体"/>
          <w:color w:val="FF0000"/>
          <w:sz w:val="24"/>
          <w:szCs w:val="24"/>
        </w:rPr>
        <w:t>最好是将自己参加各类</w:t>
      </w:r>
    </w:p>
    <w:p w14:paraId="63294B7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比赛、活动获得的奖项挑选特色的糅合进去）</w:t>
      </w:r>
      <w:r>
        <w:rPr>
          <w:rFonts w:hint="eastAsia" w:ascii="宋体" w:hAnsi="宋体" w:eastAsia="宋体"/>
          <w:sz w:val="24"/>
          <w:szCs w:val="24"/>
        </w:rPr>
        <w:t>，望工作后再接再厉，争取更大进</w:t>
      </w:r>
    </w:p>
    <w:p w14:paraId="450FEF5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步。</w:t>
      </w:r>
    </w:p>
    <w:p w14:paraId="77322B93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AA5E33C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</w:p>
    <w:p w14:paraId="19FF87D2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</w:p>
    <w:p w14:paraId="43268EF0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四、党员干部（党员及学生干部）：</w:t>
      </w:r>
    </w:p>
    <w:p w14:paraId="059BCD7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自入校以来，该生思想端正，积极上进，认真学习习近平新时代中国特色社</w:t>
      </w:r>
    </w:p>
    <w:p w14:paraId="3D2FE88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会主义思想，参加不忘初心、党史学习主题教育，积极发挥党员模范作用，与老</w:t>
      </w:r>
    </w:p>
    <w:p w14:paraId="48266BB5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师同学关系融洽，受到广泛好评。担任……（学生干部职务）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（最好是将担任的</w:t>
      </w:r>
    </w:p>
    <w:p w14:paraId="4D58B33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主要学生干部职务，取得的业绩概括出来）</w:t>
      </w:r>
      <w:r>
        <w:rPr>
          <w:rFonts w:hint="eastAsia" w:ascii="宋体" w:hAnsi="宋体" w:eastAsia="宋体"/>
          <w:sz w:val="24"/>
          <w:szCs w:val="24"/>
        </w:rPr>
        <w:t>，有较好的组织协调能力，工作成绩</w:t>
      </w:r>
    </w:p>
    <w:p w14:paraId="179F4EC6"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突出。学习态度端正，认真刻苦，成绩良好（优秀）</w:t>
      </w:r>
      <w:r>
        <w:rPr>
          <w:rFonts w:hint="eastAsia" w:ascii="宋体" w:hAnsi="宋体" w:eastAsia="宋体"/>
          <w:color w:val="FF0000"/>
          <w:sz w:val="24"/>
          <w:szCs w:val="24"/>
        </w:rPr>
        <w:t>（最好是能将自己获得各类</w:t>
      </w:r>
    </w:p>
    <w:p w14:paraId="4BCA004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奖学金、次数等实际的情况糅合进去）</w:t>
      </w:r>
      <w:r>
        <w:rPr>
          <w:rFonts w:hint="eastAsia" w:ascii="宋体" w:hAnsi="宋体" w:eastAsia="宋体"/>
          <w:sz w:val="24"/>
          <w:szCs w:val="24"/>
        </w:rPr>
        <w:t>。积极参加学校、学院各类活动，配合学</w:t>
      </w:r>
    </w:p>
    <w:p w14:paraId="2CADA01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院各项工作，大学期间个人综合素质和能力都有很大提高。曾获（获得的奖项）</w:t>
      </w:r>
    </w:p>
    <w:p w14:paraId="376A9F2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（最好是将自己参加各类比赛、活动获得的奖项挑选特色的糅合进去），望工作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44"/>
    <w:rsid w:val="0012452D"/>
    <w:rsid w:val="006E7CA9"/>
    <w:rsid w:val="00960F40"/>
    <w:rsid w:val="009A3C44"/>
    <w:rsid w:val="00A84EA4"/>
    <w:rsid w:val="00D41070"/>
    <w:rsid w:val="00E90171"/>
    <w:rsid w:val="0DC13BD1"/>
    <w:rsid w:val="78D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2115</Words>
  <Characters>2120</Characters>
  <Lines>15</Lines>
  <Paragraphs>4</Paragraphs>
  <TotalTime>26</TotalTime>
  <ScaleCrop>false</ScaleCrop>
  <LinksUpToDate>false</LinksUpToDate>
  <CharactersWithSpaces>2142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2023-04-24T07:57:00Z</dcterms:created>
  <dc:creator>HP</dc:creator>
  <cp:lastModifiedBy>陈昌润</cp:lastModifiedBy>
  <dcterms:modified xsi:type="dcterms:W3CDTF">2026-05-18T05:43:51Z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eyJoZGlkIjoiMzY1MjE4NjE2YWNhMTJjY2FmZWFjMzRlYzY2ZWE2MTYiLCJ1c2VySWQiOiI2NjU3OTkyMTkifQ==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D17A625E34E7414396CAB137C41501D9_12</vt:lpwstr>
  </property>
</Properties>
</file>