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2022年招生硕士生导师名单</w:t>
      </w:r>
    </w:p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(一) 学术型硕士生导师</w:t>
      </w:r>
    </w:p>
    <w:tbl>
      <w:tblPr>
        <w:tblStyle w:val="5"/>
        <w:tblW w:w="0" w:type="auto"/>
        <w:tblInd w:w="-5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27"/>
        <w:gridCol w:w="641"/>
        <w:gridCol w:w="941"/>
        <w:gridCol w:w="2945"/>
        <w:gridCol w:w="853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学科编号及专业方向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已招推免生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统考指标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030101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法学理论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冯健鹏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fengjp@scut.edu.cn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xdli@scut.edu.cn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陈征楠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zhnch@scut.edu.cn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朱志昊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zhuzhihao@scut.edu.cn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叶竹盛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zsye@scut.edu.cn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李石勇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lisy@scut.edu.cn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030103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夏正林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xiazl@scut.edu.cn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滕宏庆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tenghq@scut.edu.cn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程关松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cgswhu@163.com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李秋成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qchli@scut.edu.cn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洪丹娜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hongdn@vip.163.com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030104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胡学相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xxhu@scut.edu.cn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徐松林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slxu@scut.edu.cn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董文蕙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whdong@scut.edu.cn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030105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民商法学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刘国臻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lpslgz@scut.edu.cn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官欣荣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xrlawyer@scut.edu.cn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刘长兴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liucxlaw@126.com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张继承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jchzh@scut.edu.cn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2+3辅导员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张瀚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zhanghan_zsu@163.com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030106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诉讼法学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曾友祥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yxzeng@scut.edu.cn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张友好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"mailto:fxyzyh@scut.edu.cn"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fxyzyh@scut.edu.cn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黄忠顺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zhongshunhuang@163.com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林志毅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380303912@qq.com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030107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经济法学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蒋悟真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jiangwuzhen@163.com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殷继国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jiguoyin@scut.edu.cn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刘汉霞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hxliu@scut.edu.cn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胡明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bookfood@163.com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cnfaxue@126.com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liukai18@scut.edu.cn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支教计划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0301Z1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关永红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yhguan@scut.edu.cn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谢惠加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hustxiehuijia@126.com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杨雄文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yangxw@scut.edu.cn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万小丽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xlwan@scut.edu.cn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030109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陈红彦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chylaw@scut.edu.cn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4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laxushu@scut.edu.cn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2022年招生硕士生导师名单</w:t>
      </w:r>
    </w:p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(二) 专业型硕士生导师</w:t>
      </w:r>
    </w:p>
    <w:tbl>
      <w:tblPr>
        <w:tblStyle w:val="5"/>
        <w:tblW w:w="9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300"/>
        <w:gridCol w:w="1300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导师所在专业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法学理论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冯健鹏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fengjp@scut.edu.cn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xdli@scut.edu.cn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陈征楠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zhnch@scut.edu.cn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朱志昊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zhuzhihao@scut.edu.cn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马建兴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jxma1282@scut.edu.cn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叶竹盛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zsye@scut.edu.cn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蔡东丽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cadoli@scut.edu.cn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宪法与行政法学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夏正林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xiazl@scut.edu.cn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吴家清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colin6688@vip.163.com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滕宏庆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tenghq@scut.edu.cn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程关松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cgswhu@163.com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李秋成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qchli@scut.edu.cn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洪丹娜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hongdn@scut.edu.cn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刑法学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胡学相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xxhu@scut.edu.cn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徐松林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slxu@scut.edu.cn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董文蕙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whdong@scut.edu.cn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民商法学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刘国臻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lpslgz@scut.edu.cn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官欣荣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xrlawyer@scut.edu.cn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刘长兴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liucxlaw@126.com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喻磊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ssyulei@scut.edu.cn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张继承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jchzh@scut.edu.cn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zhanghan_zsu@163.com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吕翾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"mailto:xuanlv@scut.edu.cn"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xuanlv@scut.edu.cn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诉讼法学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曾友祥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yxzeng@scut.edu.cn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张友好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"mailto:fxyzyh@scut.edu.cn"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fxyzyh@scut.edu.cn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黄忠顺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zhongshunhuang@163.com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jhuang1@scut.edu.cn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林志毅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380303912@qq.com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黄旭东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huangxd2013@163.com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经济法学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蒋悟真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jiangwuzhen@163.com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殷继国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jiguoyin@scut.edu.cn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刘汉霞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hxliu@scut.edu.cn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bookfood@163.com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cnfaxue@126.com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liukai18@scut.edu.cn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知识产权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关永红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yhguan@scut.edu.cn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谢惠加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hustxiehuijia@126.com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孟祥娟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haoran64@sina.com</w:t>
            </w:r>
          </w:p>
        </w:tc>
      </w:tr>
      <w:tr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杨雄文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yangxw@scut.edu.cn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黄保勇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huangby@scut.edu.cn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万小丽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xlwan@scut.edu.cn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国际法学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陈红彦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chylaw@scut.edu.cn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赵亚娟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yjzhao77@scut.edu.cn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徐树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laxushu@scut.edu.cn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白峻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hi21cn@163.com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胡赫男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huhenan@scut.edu.cn</w:t>
            </w:r>
          </w:p>
        </w:tc>
      </w:tr>
    </w:tbl>
    <w:p>
      <w:pPr>
        <w:widowControl/>
        <w:jc w:val="center"/>
        <w:rPr>
          <w:rFonts w:ascii="Times New Roman" w:hAnsi="Times New Roman" w:eastAsia="等线"/>
          <w:kern w:val="0"/>
          <w:sz w:val="24"/>
          <w:szCs w:val="24"/>
        </w:rPr>
      </w:pP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025"/>
    <w:rsid w:val="00144EEF"/>
    <w:rsid w:val="001D0FB2"/>
    <w:rsid w:val="00352963"/>
    <w:rsid w:val="00446515"/>
    <w:rsid w:val="00691025"/>
    <w:rsid w:val="00D070CF"/>
    <w:rsid w:val="00D97CBC"/>
    <w:rsid w:val="00E008AA"/>
    <w:rsid w:val="01984CA5"/>
    <w:rsid w:val="03FA5063"/>
    <w:rsid w:val="08A1091E"/>
    <w:rsid w:val="0AF1314F"/>
    <w:rsid w:val="13963C5C"/>
    <w:rsid w:val="13D74C98"/>
    <w:rsid w:val="19E63944"/>
    <w:rsid w:val="23344CED"/>
    <w:rsid w:val="25586645"/>
    <w:rsid w:val="27905E8E"/>
    <w:rsid w:val="34C858FD"/>
    <w:rsid w:val="3AFF6AC5"/>
    <w:rsid w:val="3D9D02DC"/>
    <w:rsid w:val="3FB96E7A"/>
    <w:rsid w:val="3FE56495"/>
    <w:rsid w:val="53FC58C0"/>
    <w:rsid w:val="54B22395"/>
    <w:rsid w:val="54BA7013"/>
    <w:rsid w:val="57F27B99"/>
    <w:rsid w:val="60F04213"/>
    <w:rsid w:val="62210161"/>
    <w:rsid w:val="62ED2D48"/>
    <w:rsid w:val="68FA1F2A"/>
    <w:rsid w:val="692F1A37"/>
    <w:rsid w:val="6A52620A"/>
    <w:rsid w:val="6E1F3B8B"/>
    <w:rsid w:val="70B12ED9"/>
    <w:rsid w:val="718872AE"/>
    <w:rsid w:val="79AC4691"/>
    <w:rsid w:val="7AE66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814</Words>
  <Characters>2267</Characters>
  <Lines>21</Lines>
  <Paragraphs>6</Paragraphs>
  <TotalTime>0</TotalTime>
  <ScaleCrop>false</ScaleCrop>
  <LinksUpToDate>false</LinksUpToDate>
  <CharactersWithSpaces>2275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2020-05-04T07:19:00Z</dcterms:created>
  <dc:creator>Lenovo</dc:creator>
  <cp:lastModifiedBy>204</cp:lastModifiedBy>
  <dcterms:modified xsi:type="dcterms:W3CDTF">2022-03-29T05:07:07Z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3487D682A7F74720851D178BB4EEBC6C</vt:lpwstr>
  </property>
</Properties>
</file>