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452C" w:rsidRPr="00EC652E" w:rsidRDefault="00F5452C" w:rsidP="00F5452C">
      <w:pPr>
        <w:spacing w:line="360" w:lineRule="auto"/>
        <w:rPr>
          <w:rFonts w:ascii="宋体" w:eastAsia="宋体" w:hAnsi="宋体"/>
          <w:b/>
          <w:sz w:val="24"/>
          <w:szCs w:val="24"/>
        </w:rPr>
      </w:pPr>
      <w:r w:rsidRPr="00EC652E">
        <w:rPr>
          <w:rFonts w:ascii="宋体" w:eastAsia="宋体" w:hAnsi="宋体" w:hint="eastAsia"/>
          <w:b/>
          <w:sz w:val="24"/>
          <w:szCs w:val="24"/>
        </w:rPr>
        <w:t>示例</w:t>
      </w:r>
      <w:r>
        <w:rPr>
          <w:rFonts w:ascii="宋体" w:eastAsia="宋体" w:hAnsi="宋体" w:hint="eastAsia"/>
          <w:b/>
          <w:sz w:val="24"/>
          <w:szCs w:val="24"/>
        </w:rPr>
        <w:t>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96"/>
      </w:tblGrid>
      <w:tr w:rsidR="00F5452C" w:rsidTr="00FC1682">
        <w:trPr>
          <w:trHeight w:val="449"/>
        </w:trPr>
        <w:tc>
          <w:tcPr>
            <w:tcW w:w="8296" w:type="dxa"/>
          </w:tcPr>
          <w:p w:rsidR="00F5452C" w:rsidRPr="00535664" w:rsidRDefault="00F5452C" w:rsidP="00FC1682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bookmarkStart w:id="0" w:name="_Hlk508023429"/>
            <w:bookmarkStart w:id="1" w:name="_GoBack"/>
            <w:r w:rsidRPr="00535664">
              <w:rPr>
                <w:rFonts w:ascii="宋体" w:eastAsia="宋体" w:hAnsi="宋体" w:hint="eastAsia"/>
                <w:b/>
                <w:sz w:val="24"/>
                <w:szCs w:val="24"/>
              </w:rPr>
              <w:t>研究生系统建设与完善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建议</w:t>
            </w:r>
            <w:r w:rsidRPr="00535664">
              <w:rPr>
                <w:rFonts w:ascii="宋体" w:eastAsia="宋体" w:hAnsi="宋体" w:hint="eastAsia"/>
                <w:b/>
                <w:sz w:val="24"/>
                <w:szCs w:val="24"/>
              </w:rPr>
              <w:t>征集表</w:t>
            </w:r>
            <w:bookmarkEnd w:id="0"/>
            <w:bookmarkEnd w:id="1"/>
          </w:p>
        </w:tc>
      </w:tr>
      <w:tr w:rsidR="00F5452C" w:rsidTr="00F5452C">
        <w:trPr>
          <w:trHeight w:val="3061"/>
        </w:trPr>
        <w:tc>
          <w:tcPr>
            <w:tcW w:w="8296" w:type="dxa"/>
          </w:tcPr>
          <w:p w:rsidR="00F5452C" w:rsidRPr="004240AA" w:rsidRDefault="00F5452C" w:rsidP="00FC1682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4240AA">
              <w:rPr>
                <w:rFonts w:ascii="宋体" w:eastAsia="宋体" w:hAnsi="宋体" w:hint="eastAsia"/>
                <w:b/>
                <w:sz w:val="24"/>
                <w:szCs w:val="24"/>
              </w:rPr>
              <w:t>功能模块：</w:t>
            </w:r>
          </w:p>
          <w:p w:rsidR="00F5452C" w:rsidRDefault="00F5452C" w:rsidP="00FC1682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例：研究生系统（管理端）-学籍管理-学籍变动管理-学籍变动学院管理</w:t>
            </w:r>
          </w:p>
        </w:tc>
      </w:tr>
      <w:tr w:rsidR="00F5452C" w:rsidTr="00F5452C">
        <w:trPr>
          <w:trHeight w:val="3061"/>
        </w:trPr>
        <w:tc>
          <w:tcPr>
            <w:tcW w:w="8296" w:type="dxa"/>
          </w:tcPr>
          <w:p w:rsidR="00F5452C" w:rsidRPr="004240AA" w:rsidRDefault="00F5452C" w:rsidP="00FC1682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4240AA">
              <w:rPr>
                <w:rFonts w:ascii="宋体" w:eastAsia="宋体" w:hAnsi="宋体" w:hint="eastAsia"/>
                <w:b/>
                <w:sz w:val="24"/>
                <w:szCs w:val="24"/>
              </w:rPr>
              <w:t>问题表述：</w:t>
            </w:r>
          </w:p>
          <w:p w:rsidR="00F5452C" w:rsidRPr="00107A73" w:rsidRDefault="00F5452C" w:rsidP="00FC1682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例：学生申请学籍异动（延期毕业、转专业、转导师等）后，必须打印纸质版，导师签字后再由学院审核并签字盖章，流程繁琐，学生需跑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3趟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。</w:t>
            </w:r>
          </w:p>
        </w:tc>
      </w:tr>
      <w:tr w:rsidR="00F5452C" w:rsidTr="00F5452C">
        <w:trPr>
          <w:trHeight w:val="3061"/>
        </w:trPr>
        <w:tc>
          <w:tcPr>
            <w:tcW w:w="8296" w:type="dxa"/>
          </w:tcPr>
          <w:p w:rsidR="00F5452C" w:rsidRPr="004240AA" w:rsidRDefault="00F5452C" w:rsidP="00FC1682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4240AA">
              <w:rPr>
                <w:rFonts w:ascii="宋体" w:eastAsia="宋体" w:hAnsi="宋体" w:hint="eastAsia"/>
                <w:b/>
                <w:sz w:val="24"/>
                <w:szCs w:val="24"/>
              </w:rPr>
              <w:t>完善建议：</w:t>
            </w:r>
          </w:p>
          <w:p w:rsidR="00F5452C" w:rsidRDefault="00F5452C" w:rsidP="00FC1682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例：学籍异动（延期毕业、转专业、转导师等）的前置审核流程（</w:t>
            </w:r>
            <w:r w:rsidRPr="00107A73">
              <w:rPr>
                <w:rFonts w:ascii="宋体" w:eastAsia="宋体" w:hAnsi="宋体"/>
                <w:sz w:val="24"/>
                <w:szCs w:val="24"/>
              </w:rPr>
              <w:t>导师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审核）</w:t>
            </w:r>
            <w:r w:rsidRPr="00107A73">
              <w:rPr>
                <w:rFonts w:ascii="宋体" w:eastAsia="宋体" w:hAnsi="宋体"/>
                <w:sz w:val="24"/>
                <w:szCs w:val="24"/>
              </w:rPr>
              <w:t>线上化，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学院审核（如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教务员</w:t>
            </w:r>
            <w:proofErr w:type="gramEnd"/>
            <w:r>
              <w:rPr>
                <w:rFonts w:ascii="宋体" w:eastAsia="宋体" w:hAnsi="宋体" w:hint="eastAsia"/>
                <w:sz w:val="24"/>
                <w:szCs w:val="24"/>
              </w:rPr>
              <w:t>审核）线上化操作等。</w:t>
            </w:r>
          </w:p>
        </w:tc>
      </w:tr>
      <w:tr w:rsidR="00F5452C" w:rsidTr="00F5452C">
        <w:trPr>
          <w:trHeight w:val="3061"/>
        </w:trPr>
        <w:tc>
          <w:tcPr>
            <w:tcW w:w="8296" w:type="dxa"/>
          </w:tcPr>
          <w:p w:rsidR="00F5452C" w:rsidRPr="004240AA" w:rsidRDefault="00F5452C" w:rsidP="00FC1682">
            <w:pPr>
              <w:spacing w:line="360" w:lineRule="auto"/>
              <w:rPr>
                <w:rFonts w:ascii="宋体" w:eastAsia="宋体" w:hAnsi="宋体"/>
                <w:b/>
                <w:sz w:val="24"/>
                <w:szCs w:val="24"/>
              </w:rPr>
            </w:pPr>
            <w:r w:rsidRPr="004240AA">
              <w:rPr>
                <w:rFonts w:ascii="宋体" w:eastAsia="宋体" w:hAnsi="宋体" w:hint="eastAsia"/>
                <w:b/>
                <w:sz w:val="24"/>
                <w:szCs w:val="24"/>
              </w:rPr>
              <w:t>期望效果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：</w:t>
            </w:r>
          </w:p>
          <w:p w:rsidR="00F5452C" w:rsidRDefault="00F5452C" w:rsidP="00FC1682">
            <w:pPr>
              <w:spacing w:line="360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例：学生可以在线上申请学籍异动，然后由导师、学院、研究生院在线上完成审批流程，从而提高办事效率。</w:t>
            </w:r>
          </w:p>
        </w:tc>
      </w:tr>
    </w:tbl>
    <w:p w:rsidR="00F5452C" w:rsidRPr="00F5452C" w:rsidRDefault="00F5452C">
      <w:pPr>
        <w:rPr>
          <w:rFonts w:hint="eastAsia"/>
        </w:rPr>
      </w:pPr>
    </w:p>
    <w:sectPr w:rsidR="00F5452C" w:rsidRPr="00F545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52C"/>
    <w:rsid w:val="00065CDD"/>
    <w:rsid w:val="00354727"/>
    <w:rsid w:val="003A3279"/>
    <w:rsid w:val="003D5045"/>
    <w:rsid w:val="004E5963"/>
    <w:rsid w:val="007B2462"/>
    <w:rsid w:val="00C60236"/>
    <w:rsid w:val="00D215A2"/>
    <w:rsid w:val="00F54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90381"/>
  <w15:chartTrackingRefBased/>
  <w15:docId w15:val="{F1B6254E-4A4B-4FE5-96C3-B8D738587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45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sshe</dc:creator>
  <cp:keywords/>
  <dc:description/>
  <cp:lastModifiedBy>sshe</cp:lastModifiedBy>
  <cp:revision>1</cp:revision>
  <dcterms:created xsi:type="dcterms:W3CDTF">2018-03-05T06:28:00Z</dcterms:created>
  <dcterms:modified xsi:type="dcterms:W3CDTF">2018-03-05T06:35:00Z</dcterms:modified>
</cp:coreProperties>
</file>