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AD" w:rsidRDefault="00C875AD" w:rsidP="008772E3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华南理工大学</w:t>
      </w:r>
      <w:r w:rsidRPr="000739AA">
        <w:rPr>
          <w:rFonts w:ascii="黑体" w:eastAsia="黑体" w:hAnsi="黑体" w:cs="宋体"/>
          <w:b/>
          <w:bCs/>
          <w:kern w:val="0"/>
          <w:sz w:val="36"/>
          <w:szCs w:val="36"/>
        </w:rPr>
        <w:t>2014</w:t>
      </w: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年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下半年</w:t>
      </w: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公开招聘非教学科研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岗位</w:t>
      </w:r>
      <w:r w:rsidR="00227C16" w:rsidRPr="00227C1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聘用人员</w:t>
      </w: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名单</w:t>
      </w:r>
    </w:p>
    <w:p w:rsidR="00C875AD" w:rsidRPr="0037283E" w:rsidRDefault="00C875AD" w:rsidP="008772E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党政管理岗位（共</w:t>
      </w:r>
      <w:r w:rsidRPr="0037283E">
        <w:rPr>
          <w:sz w:val="28"/>
          <w:szCs w:val="28"/>
        </w:rPr>
        <w:t>39</w:t>
      </w:r>
      <w:r w:rsidRPr="0037283E">
        <w:rPr>
          <w:rFonts w:hint="eastAsia"/>
          <w:sz w:val="28"/>
          <w:szCs w:val="28"/>
        </w:rPr>
        <w:t>人）</w:t>
      </w:r>
    </w:p>
    <w:p w:rsidR="00C875AD" w:rsidRPr="0037283E" w:rsidRDefault="00C875AD" w:rsidP="008772E3">
      <w:pPr>
        <w:pStyle w:val="a3"/>
        <w:ind w:left="420" w:firstLineChars="0" w:firstLine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白争辉、陈琦、陈师琪、陈雯雯、黄磊、黄易坤、黄永灿、贾诗卉、李慧良、李龙凤、李欣辉、李蓥伽、刘道坚、刘勇、孟祥旭、彭淼、丘维、史册、宋应诺、孙琛、孙戈、孙奕、唐亚男、田慧中、万孟琳、汪陈、王沁荷、王卫娟、王小红、王艺翔、王印奎、魏伊晨、吴晓升、谢妍、徐培木、余莞婷、詹志城、张粤兴、朱富楠</w:t>
      </w:r>
    </w:p>
    <w:p w:rsidR="00C875AD" w:rsidRPr="0037283E" w:rsidRDefault="00C875AD" w:rsidP="008772E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工程技术岗位（共</w:t>
      </w:r>
      <w:r w:rsidRPr="0037283E">
        <w:rPr>
          <w:sz w:val="28"/>
          <w:szCs w:val="28"/>
        </w:rPr>
        <w:t>3</w:t>
      </w:r>
      <w:r w:rsidRPr="0037283E">
        <w:rPr>
          <w:rFonts w:hint="eastAsia"/>
          <w:sz w:val="28"/>
          <w:szCs w:val="28"/>
        </w:rPr>
        <w:t>人）</w:t>
      </w:r>
    </w:p>
    <w:p w:rsidR="00C875AD" w:rsidRPr="0037283E" w:rsidRDefault="00C875AD" w:rsidP="008772E3">
      <w:pPr>
        <w:pStyle w:val="a3"/>
        <w:ind w:left="420" w:firstLineChars="0" w:firstLine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刘力千、徐苗、杨昌盛</w:t>
      </w:r>
    </w:p>
    <w:p w:rsidR="00C875AD" w:rsidRPr="0037283E" w:rsidRDefault="00C875AD" w:rsidP="008772E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实验技术岗位（共</w:t>
      </w:r>
      <w:r w:rsidRPr="0037283E">
        <w:rPr>
          <w:sz w:val="28"/>
          <w:szCs w:val="28"/>
        </w:rPr>
        <w:t>16</w:t>
      </w:r>
      <w:r w:rsidRPr="0037283E">
        <w:rPr>
          <w:rFonts w:hint="eastAsia"/>
          <w:sz w:val="28"/>
          <w:szCs w:val="28"/>
        </w:rPr>
        <w:t>人）</w:t>
      </w:r>
    </w:p>
    <w:p w:rsidR="00C875AD" w:rsidRPr="0037283E" w:rsidRDefault="00C875AD" w:rsidP="0037283E">
      <w:pPr>
        <w:pStyle w:val="a3"/>
        <w:ind w:left="420" w:firstLineChars="0" w:firstLine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崔洁、邓丰强、黄扬春、李冰、李利平、李银霞、刘丽艳、柳青、马文婷、马迎、卿剑波、宋文、吴广峰、杨玲、张聪、朱天佑</w:t>
      </w:r>
    </w:p>
    <w:p w:rsidR="00C875AD" w:rsidRPr="0037283E" w:rsidRDefault="00C875AD" w:rsidP="008772E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辅导员岗位（共</w:t>
      </w:r>
      <w:r w:rsidRPr="0037283E">
        <w:rPr>
          <w:sz w:val="28"/>
          <w:szCs w:val="28"/>
        </w:rPr>
        <w:t>9</w:t>
      </w:r>
      <w:r w:rsidRPr="0037283E">
        <w:rPr>
          <w:rFonts w:hint="eastAsia"/>
          <w:sz w:val="28"/>
          <w:szCs w:val="28"/>
        </w:rPr>
        <w:t>人）</w:t>
      </w:r>
    </w:p>
    <w:p w:rsidR="00C875AD" w:rsidRPr="0037283E" w:rsidRDefault="00C875AD" w:rsidP="0037283E">
      <w:pPr>
        <w:pStyle w:val="a3"/>
        <w:ind w:left="420" w:firstLineChars="0" w:firstLine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安娜、郭瑞玉、何绍清、冀早早、吕晓婷、徐喜春、杨怡斐、赵晨祎、郑璐</w:t>
      </w:r>
    </w:p>
    <w:p w:rsidR="00C875AD" w:rsidRPr="0037283E" w:rsidRDefault="00C875AD" w:rsidP="008772E3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图书资料</w:t>
      </w:r>
      <w:r w:rsidRPr="0037283E">
        <w:rPr>
          <w:rFonts w:hint="eastAsia"/>
          <w:sz w:val="28"/>
          <w:szCs w:val="28"/>
        </w:rPr>
        <w:t>岗位（共</w:t>
      </w:r>
      <w:r w:rsidRPr="0037283E">
        <w:rPr>
          <w:sz w:val="28"/>
          <w:szCs w:val="28"/>
        </w:rPr>
        <w:t>1</w:t>
      </w:r>
      <w:r w:rsidRPr="0037283E">
        <w:rPr>
          <w:rFonts w:hint="eastAsia"/>
          <w:sz w:val="28"/>
          <w:szCs w:val="28"/>
        </w:rPr>
        <w:t>人）</w:t>
      </w:r>
    </w:p>
    <w:p w:rsidR="00C875AD" w:rsidRPr="0037283E" w:rsidRDefault="00C875AD" w:rsidP="0037283E">
      <w:pPr>
        <w:pStyle w:val="a3"/>
        <w:ind w:left="420" w:firstLineChars="0" w:firstLine="0"/>
        <w:jc w:val="left"/>
        <w:rPr>
          <w:sz w:val="28"/>
          <w:szCs w:val="28"/>
        </w:rPr>
      </w:pPr>
      <w:r w:rsidRPr="0037283E">
        <w:rPr>
          <w:rFonts w:hint="eastAsia"/>
          <w:sz w:val="28"/>
          <w:szCs w:val="28"/>
        </w:rPr>
        <w:t>张果</w:t>
      </w:r>
    </w:p>
    <w:p w:rsidR="00C875AD" w:rsidRPr="00942C80" w:rsidRDefault="00C875AD" w:rsidP="008772E3">
      <w:pPr>
        <w:jc w:val="left"/>
        <w:rPr>
          <w:sz w:val="24"/>
          <w:szCs w:val="24"/>
        </w:rPr>
      </w:pPr>
      <w:r w:rsidRPr="00942C80">
        <w:rPr>
          <w:rFonts w:hint="eastAsia"/>
          <w:sz w:val="24"/>
          <w:szCs w:val="24"/>
        </w:rPr>
        <w:t>注：以上人员按姓氏拼音排序。</w:t>
      </w:r>
    </w:p>
    <w:sectPr w:rsidR="00C875AD" w:rsidRPr="00942C80" w:rsidSect="007A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25" w:rsidRDefault="002B3C25">
      <w:r>
        <w:separator/>
      </w:r>
    </w:p>
  </w:endnote>
  <w:endnote w:type="continuationSeparator" w:id="1">
    <w:p w:rsidR="002B3C25" w:rsidRDefault="002B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25" w:rsidRDefault="002B3C25">
      <w:r>
        <w:separator/>
      </w:r>
    </w:p>
  </w:footnote>
  <w:footnote w:type="continuationSeparator" w:id="1">
    <w:p w:rsidR="002B3C25" w:rsidRDefault="002B3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3D22"/>
    <w:multiLevelType w:val="hybridMultilevel"/>
    <w:tmpl w:val="EDC081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19A1A14"/>
    <w:multiLevelType w:val="hybridMultilevel"/>
    <w:tmpl w:val="195E6BFC"/>
    <w:lvl w:ilvl="0" w:tplc="71625F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2E3"/>
    <w:rsid w:val="000739AA"/>
    <w:rsid w:val="00227C16"/>
    <w:rsid w:val="002B3C25"/>
    <w:rsid w:val="0037283E"/>
    <w:rsid w:val="0059684D"/>
    <w:rsid w:val="007A4B3C"/>
    <w:rsid w:val="008772E3"/>
    <w:rsid w:val="00942C80"/>
    <w:rsid w:val="00A46969"/>
    <w:rsid w:val="00BC017B"/>
    <w:rsid w:val="00C146EB"/>
    <w:rsid w:val="00C875AD"/>
    <w:rsid w:val="00CD76A6"/>
    <w:rsid w:val="00DC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2E3"/>
    <w:pPr>
      <w:ind w:firstLineChars="200" w:firstLine="420"/>
    </w:pPr>
  </w:style>
  <w:style w:type="character" w:styleId="a4">
    <w:name w:val="Hyperlink"/>
    <w:basedOn w:val="a0"/>
    <w:uiPriority w:val="99"/>
    <w:rsid w:val="0037283E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942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BC017B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2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BC01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</cp:lastModifiedBy>
  <cp:revision>5</cp:revision>
  <dcterms:created xsi:type="dcterms:W3CDTF">2015-01-21T03:01:00Z</dcterms:created>
  <dcterms:modified xsi:type="dcterms:W3CDTF">2015-03-02T02:39:00Z</dcterms:modified>
</cp:coreProperties>
</file>