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年华南理工大学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研究生复试</w:t>
      </w:r>
      <w:r>
        <w:rPr>
          <w:rFonts w:hint="eastAsia" w:ascii="宋体" w:hAnsi="宋体"/>
          <w:b/>
          <w:sz w:val="44"/>
          <w:szCs w:val="44"/>
        </w:rPr>
        <w:t>体检表</w:t>
      </w:r>
    </w:p>
    <w:p>
      <w:pPr>
        <w:pStyle w:val="12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Cs w:val="21"/>
        </w:rPr>
        <w:t>体检时间：（</w:t>
      </w:r>
      <w:r>
        <w:rPr>
          <w:rFonts w:hint="eastAsia"/>
          <w:b/>
          <w:szCs w:val="21"/>
          <w:lang w:eastAsia="zh-CN"/>
        </w:rPr>
        <w:t>请在本</w:t>
      </w:r>
      <w:r>
        <w:rPr>
          <w:rFonts w:hint="eastAsia"/>
          <w:b/>
          <w:szCs w:val="21"/>
        </w:rPr>
        <w:t>学院</w:t>
      </w:r>
      <w:r>
        <w:rPr>
          <w:rFonts w:hint="eastAsia"/>
          <w:b/>
          <w:szCs w:val="21"/>
          <w:lang w:eastAsia="zh-CN"/>
        </w:rPr>
        <w:t>所对应的体检时间进行体检</w:t>
      </w:r>
      <w:r>
        <w:rPr>
          <w:rFonts w:hint="eastAsia"/>
          <w:b/>
          <w:szCs w:val="21"/>
        </w:rPr>
        <w:t xml:space="preserve">）   </w:t>
      </w:r>
      <w:r>
        <w:rPr>
          <w:rFonts w:hint="eastAsia"/>
          <w:b/>
          <w:sz w:val="28"/>
          <w:szCs w:val="28"/>
        </w:rPr>
        <w:t xml:space="preserve">        抽血编号：</w:t>
      </w:r>
    </w:p>
    <w:tbl>
      <w:tblPr>
        <w:tblStyle w:val="6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16"/>
        <w:gridCol w:w="860"/>
        <w:gridCol w:w="1141"/>
        <w:gridCol w:w="894"/>
        <w:gridCol w:w="6"/>
        <w:gridCol w:w="369"/>
        <w:gridCol w:w="425"/>
        <w:gridCol w:w="142"/>
        <w:gridCol w:w="425"/>
        <w:gridCol w:w="425"/>
        <w:gridCol w:w="426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姓名</w:t>
            </w:r>
          </w:p>
        </w:tc>
        <w:tc>
          <w:tcPr>
            <w:tcW w:w="20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出生年月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z w:val="24"/>
              </w:rPr>
            </w:pPr>
          </w:p>
          <w:p>
            <w:pPr>
              <w:ind w:left="113" w:right="113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贴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学号</w:t>
            </w:r>
          </w:p>
        </w:tc>
        <w:tc>
          <w:tcPr>
            <w:tcW w:w="28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36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学院</w:t>
            </w:r>
          </w:p>
        </w:tc>
        <w:tc>
          <w:tcPr>
            <w:tcW w:w="723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专业</w:t>
            </w:r>
          </w:p>
        </w:tc>
        <w:tc>
          <w:tcPr>
            <w:tcW w:w="290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</w:pPr>
          </w:p>
        </w:tc>
        <w:tc>
          <w:tcPr>
            <w:tcW w:w="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班级</w:t>
            </w:r>
          </w:p>
        </w:tc>
        <w:tc>
          <w:tcPr>
            <w:tcW w:w="354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既往病史</w:t>
            </w:r>
          </w:p>
        </w:tc>
        <w:tc>
          <w:tcPr>
            <w:tcW w:w="723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6"/>
                <w:szCs w:val="26"/>
                <w:u w:val="single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□1.未发现  </w:t>
            </w:r>
            <w:r>
              <w:rPr>
                <w:rFonts w:hint="eastAsia" w:ascii="宋体" w:hAnsi="宋体"/>
                <w:sz w:val="26"/>
                <w:szCs w:val="26"/>
              </w:rPr>
              <w:sym w:font="Wingdings 2" w:char="00A3"/>
            </w:r>
            <w:r>
              <w:rPr>
                <w:rFonts w:hint="eastAsia" w:ascii="宋体" w:hAnsi="宋体"/>
                <w:sz w:val="26"/>
                <w:szCs w:val="26"/>
              </w:rPr>
              <w:t>2.有</w:t>
            </w:r>
            <w:r>
              <w:rPr>
                <w:rFonts w:hint="eastAsia" w:ascii="宋体" w:hAnsi="宋体"/>
                <w:sz w:val="26"/>
                <w:szCs w:val="26"/>
                <w:u w:val="single"/>
              </w:rPr>
              <w:t xml:space="preserve">                                        </w:t>
            </w: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身    高</w:t>
            </w:r>
          </w:p>
        </w:tc>
        <w:tc>
          <w:tcPr>
            <w:tcW w:w="2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>
            <w:pPr>
              <w:jc w:val="righ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cm</w:t>
            </w:r>
          </w:p>
        </w:tc>
        <w:tc>
          <w:tcPr>
            <w:tcW w:w="14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体 重  </w:t>
            </w:r>
          </w:p>
        </w:tc>
        <w:tc>
          <w:tcPr>
            <w:tcW w:w="2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>
            <w:pPr>
              <w:jc w:val="righ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</w:t>
            </w:r>
            <w:r>
              <w:rPr>
                <w:rFonts w:ascii="宋体" w:hAnsi="宋体"/>
                <w:sz w:val="26"/>
                <w:szCs w:val="26"/>
              </w:rPr>
              <w:t>K</w:t>
            </w:r>
            <w:r>
              <w:rPr>
                <w:rFonts w:hint="eastAsia" w:ascii="宋体" w:hAnsi="宋体"/>
                <w:sz w:val="26"/>
                <w:szCs w:val="26"/>
              </w:rPr>
              <w:t>g</w:t>
            </w:r>
          </w:p>
        </w:tc>
        <w:tc>
          <w:tcPr>
            <w:tcW w:w="198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3" w:type="dxa"/>
            <w:gridSpan w:val="3"/>
            <w:tcBorders>
              <w:top w:val="single" w:color="auto" w:sz="24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裸眼视力</w:t>
            </w:r>
          </w:p>
        </w:tc>
        <w:tc>
          <w:tcPr>
            <w:tcW w:w="2410" w:type="dxa"/>
            <w:gridSpan w:val="4"/>
            <w:tcBorders>
              <w:top w:val="single" w:color="auto" w:sz="24" w:space="0"/>
            </w:tcBorders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左     右</w:t>
            </w:r>
          </w:p>
        </w:tc>
        <w:tc>
          <w:tcPr>
            <w:tcW w:w="1843" w:type="dxa"/>
            <w:gridSpan w:val="5"/>
            <w:tcBorders>
              <w:top w:val="single" w:color="auto" w:sz="24" w:space="0"/>
            </w:tcBorders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矫正视力</w:t>
            </w:r>
          </w:p>
        </w:tc>
        <w:tc>
          <w:tcPr>
            <w:tcW w:w="2126" w:type="dxa"/>
            <w:tcBorders>
              <w:top w:val="single" w:color="auto" w:sz="24" w:space="0"/>
            </w:tcBorders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左     右</w:t>
            </w:r>
          </w:p>
        </w:tc>
        <w:tc>
          <w:tcPr>
            <w:tcW w:w="1984" w:type="dxa"/>
            <w:vMerge w:val="restart"/>
            <w:tcBorders>
              <w:top w:val="single" w:color="auto" w:sz="24" w:space="0"/>
            </w:tcBorders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医生签名：</w:t>
            </w:r>
          </w:p>
          <w:p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43" w:type="dxa"/>
            <w:gridSpan w:val="3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血    压</w:t>
            </w:r>
          </w:p>
        </w:tc>
        <w:tc>
          <w:tcPr>
            <w:tcW w:w="2410" w:type="dxa"/>
            <w:gridSpan w:val="4"/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/    mmHg</w:t>
            </w:r>
          </w:p>
        </w:tc>
        <w:tc>
          <w:tcPr>
            <w:tcW w:w="1843" w:type="dxa"/>
            <w:gridSpan w:val="5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心（脉）率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次/分</w:t>
            </w: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内   </w:t>
            </w:r>
          </w:p>
          <w:p>
            <w:pPr>
              <w:tabs>
                <w:tab w:val="left" w:pos="430"/>
              </w:tabs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外科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发育状况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心   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医生签名：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7" w:type="dxa"/>
            <w:vMerge w:val="continue"/>
          </w:tcPr>
          <w:p>
            <w:pPr>
              <w:tabs>
                <w:tab w:val="left" w:pos="430"/>
              </w:tabs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肺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肝、脾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7" w:type="dxa"/>
            <w:vMerge w:val="continue"/>
            <w:vAlign w:val="center"/>
          </w:tcPr>
          <w:p>
            <w:pPr>
              <w:tabs>
                <w:tab w:val="left" w:pos="430"/>
              </w:tabs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甲状腺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皮   肤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淋巴结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四肢关节脊椎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vMerge w:val="continue"/>
          </w:tcPr>
          <w:p>
            <w:pPr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运动功能</w:t>
            </w:r>
          </w:p>
        </w:tc>
        <w:tc>
          <w:tcPr>
            <w:tcW w:w="6379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1可顺利完成  2无法独立完成其中任何一个动作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胸部放射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（DR）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抽   血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肝功能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血常规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843" w:type="dxa"/>
            <w:gridSpan w:val="3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6"/>
                <w:szCs w:val="26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体检结论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8363" w:type="dxa"/>
            <w:gridSpan w:val="11"/>
            <w:vAlign w:val="center"/>
          </w:tcPr>
          <w:p>
            <w:pPr>
              <w:spacing w:line="240" w:lineRule="auto"/>
              <w:rPr>
                <w:rFonts w:ascii="宋体" w:hAnsi="宋体"/>
                <w:sz w:val="26"/>
                <w:szCs w:val="26"/>
              </w:rPr>
            </w:pPr>
          </w:p>
          <w:p>
            <w:pPr>
              <w:spacing w:line="24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建档签名：                     总检签名：</w:t>
            </w:r>
          </w:p>
        </w:tc>
      </w:tr>
    </w:tbl>
    <w:p>
      <w:pPr>
        <w:ind w:left="-540" w:leftChars="-257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24"/>
          <w:szCs w:val="24"/>
        </w:rPr>
        <w:t>温馨提示;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6"/>
          <w:szCs w:val="26"/>
        </w:rPr>
        <w:t xml:space="preserve">                                                202</w:t>
      </w:r>
      <w:r>
        <w:rPr>
          <w:rFonts w:hint="eastAsia" w:ascii="宋体" w:hAnsi="宋体"/>
          <w:sz w:val="26"/>
          <w:szCs w:val="26"/>
          <w:lang w:val="en-US" w:eastAsia="zh-CN"/>
        </w:rPr>
        <w:t>3</w:t>
      </w:r>
      <w:r>
        <w:rPr>
          <w:rFonts w:hint="eastAsia" w:ascii="宋体" w:hAnsi="宋体"/>
          <w:sz w:val="26"/>
          <w:szCs w:val="26"/>
        </w:rPr>
        <w:t>年   月    日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本表格请用正楷字填写首</w:t>
      </w:r>
      <w:r>
        <w:rPr>
          <w:rFonts w:hint="eastAsia" w:ascii="宋体" w:hAnsi="宋体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lang w:eastAsia="zh-CN"/>
        </w:rPr>
        <w:t>行个人信息, 并贴本人照片，否则无效。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体检无需空腹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所有体检项目</w:t>
      </w:r>
      <w:r>
        <w:rPr>
          <w:rFonts w:hint="eastAsia"/>
          <w:sz w:val="24"/>
          <w:szCs w:val="24"/>
          <w:lang w:eastAsia="zh-CN"/>
        </w:rPr>
        <w:t>（除总评环节）</w:t>
      </w:r>
      <w:r>
        <w:rPr>
          <w:rFonts w:hint="eastAsia"/>
          <w:sz w:val="24"/>
          <w:szCs w:val="24"/>
        </w:rPr>
        <w:t>不分先后顺序，</w:t>
      </w:r>
      <w:r>
        <w:rPr>
          <w:rFonts w:hint="eastAsia"/>
          <w:color w:val="auto"/>
          <w:sz w:val="24"/>
          <w:szCs w:val="24"/>
        </w:rPr>
        <w:t>入场后</w:t>
      </w:r>
      <w:r>
        <w:rPr>
          <w:rFonts w:hint="eastAsia"/>
          <w:color w:val="auto"/>
          <w:sz w:val="24"/>
          <w:szCs w:val="24"/>
          <w:lang w:eastAsia="zh-CN"/>
        </w:rPr>
        <w:t>就近做</w:t>
      </w:r>
      <w:r>
        <w:rPr>
          <w:rFonts w:hint="eastAsia"/>
          <w:color w:val="auto"/>
          <w:sz w:val="24"/>
          <w:szCs w:val="24"/>
        </w:rPr>
        <w:t>排队人</w:t>
      </w:r>
      <w:r>
        <w:rPr>
          <w:rFonts w:hint="eastAsia"/>
          <w:color w:val="auto"/>
          <w:sz w:val="24"/>
          <w:szCs w:val="24"/>
          <w:lang w:eastAsia="zh-CN"/>
        </w:rPr>
        <w:t>员</w:t>
      </w:r>
      <w:r>
        <w:rPr>
          <w:rFonts w:hint="eastAsia"/>
          <w:color w:val="auto"/>
          <w:sz w:val="24"/>
          <w:szCs w:val="24"/>
        </w:rPr>
        <w:t>少的项目</w:t>
      </w:r>
    </w:p>
    <w:p>
      <w:pPr>
        <w:numPr>
          <w:ilvl w:val="0"/>
          <w:numId w:val="0"/>
        </w:numPr>
        <w:spacing w:line="240" w:lineRule="auto"/>
        <w:ind w:leftChars="-200"/>
        <w:rPr>
          <w:rFonts w:hint="eastAsia" w:ascii="宋体" w:hAnsi="宋体"/>
          <w:sz w:val="24"/>
          <w:szCs w:val="24"/>
          <w:lang w:eastAsia="zh-CN"/>
        </w:rPr>
      </w:pPr>
    </w:p>
    <w:p>
      <w:pPr>
        <w:ind w:firstLine="3534" w:firstLineChars="1100"/>
        <w:rPr>
          <w:rFonts w:hint="eastAsia"/>
          <w:b/>
          <w:sz w:val="32"/>
          <w:szCs w:val="32"/>
        </w:rPr>
      </w:pPr>
    </w:p>
    <w:p>
      <w:pPr>
        <w:ind w:firstLine="3534" w:firstLineChars="1100"/>
        <w:rPr>
          <w:rFonts w:hint="eastAsia"/>
          <w:b/>
          <w:sz w:val="32"/>
          <w:szCs w:val="32"/>
        </w:rPr>
      </w:pPr>
    </w:p>
    <w:p>
      <w:pPr>
        <w:rPr>
          <w:rFonts w:ascii="宋体" w:hAnsi="宋体"/>
          <w:sz w:val="18"/>
          <w:szCs w:val="18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857250</wp:posOffset>
                </wp:positionV>
                <wp:extent cx="2796540" cy="617220"/>
                <wp:effectExtent l="0" t="0" r="3810" b="1143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62.15pt;margin-top:67.5pt;height:48.6pt;width:220.2pt;z-index:251659264;v-text-anchor:middle;mso-width-relative:page;mso-height-relative:page;" fillcolor="#FFFFFF" filled="t" stroked="f" coordsize="21600,21600" o:gfxdata="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QQOYtYAAAALAQAADwAAAAAAAAABACAAAAAiAAAAZHJzL2Rvd25yZXYueG1sUEsB&#10;AhQAFAAAAAgAh07iQFIr5Cy+AQAAiwMAAA4AAAAAAAAAAQAgAAAAJQEAAGRycy9lMm9Eb2MueG1s&#10;UEsFBgAAAAAGAAYAWQEAAFU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568" w:right="1106" w:bottom="28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  <w:b/>
        <w:sz w:val="32"/>
        <w:szCs w:val="3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g4NTdhOTRiYTU2YWM1OGQ3NmM0ZTQyYWYzODUifQ=="/>
  </w:docVars>
  <w:rsids>
    <w:rsidRoot w:val="00000000"/>
    <w:rsid w:val="11254AAD"/>
    <w:rsid w:val="28BB3E74"/>
    <w:rsid w:val="7FA03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"/>
    <w:basedOn w:val="2"/>
    <w:qFormat/>
    <w:uiPriority w:val="0"/>
    <w:pPr>
      <w:widowControl/>
      <w:jc w:val="left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spacing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7EC44-5F06-4029-8A41-B45674149B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299</Characters>
  <Paragraphs>114</Paragraphs>
  <TotalTime>14</TotalTime>
  <ScaleCrop>false</ScaleCrop>
  <LinksUpToDate>false</LinksUpToDate>
  <CharactersWithSpaces>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2018-04-09T00:39:00Z</dcterms:created>
  <dc:creator>微软用户</dc:creator>
  <cp:lastModifiedBy>七色花</cp:lastModifiedBy>
  <cp:lastPrinted>2023-03-14T09:12:00Z</cp:lastPrinted>
  <dcterms:modified xsi:type="dcterms:W3CDTF">2023-12-13T08:49:31Z</dcterms:modified>
  <dc:title>编号□□□□□□-□□□-□□□-□□□□□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D80353040B25438585920E45C3149D46_13</vt:lpwstr>
  </property>
  <property fmtid="{D5CDD505-2E9C-101B-9397-08002B2CF9AE}" pid="4" name="ribbonExt">
    <vt:lpwstr>{"WPSExtOfficeTab":{"OnGetEnabled":false,"OnGetVisible":false}}</vt:lpwstr>
  </property>
</Properties>
</file>