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jc w:val="left"/>
        <w:rPr>
          <w:rFonts w:ascii="仿宋" w:hAnsi="仿宋" w:eastAsia="仿宋" w:cs="Times New Roman"/>
          <w:sz w:val="30"/>
          <w:szCs w:val="30"/>
        </w:rPr>
      </w:pPr>
      <w:r>
        <w:rPr>
          <w:rFonts w:hint="eastAsia" w:ascii="仿宋" w:hAnsi="仿宋" w:eastAsia="仿宋" w:cs="Times New Roman"/>
          <w:sz w:val="30"/>
          <w:szCs w:val="30"/>
        </w:rPr>
        <w:t>附件</w:t>
      </w: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二</w:t>
      </w:r>
      <w:r>
        <w:rPr>
          <w:rFonts w:hint="eastAsia" w:ascii="仿宋" w:hAnsi="仿宋" w:eastAsia="仿宋" w:cs="Times New Roman"/>
          <w:sz w:val="30"/>
          <w:szCs w:val="30"/>
        </w:rPr>
        <w:t>：</w:t>
      </w:r>
    </w:p>
    <w:p>
      <w:pPr>
        <w:spacing w:before="156" w:beforeLines="50" w:after="156" w:afterLines="50" w:line="480" w:lineRule="exact"/>
        <w:jc w:val="center"/>
        <w:rPr>
          <w:rFonts w:ascii="华文中宋" w:hAnsi="华文中宋" w:eastAsia="华文中宋" w:cs="Times New Roman"/>
          <w:sz w:val="36"/>
          <w:szCs w:val="36"/>
        </w:rPr>
      </w:pPr>
      <w:bookmarkStart w:id="0" w:name="_GoBack"/>
      <w:r>
        <w:rPr>
          <w:rFonts w:hint="eastAsia" w:ascii="华文中宋" w:hAnsi="华文中宋" w:eastAsia="华文中宋" w:cs="Times New Roman"/>
          <w:sz w:val="36"/>
          <w:szCs w:val="36"/>
        </w:rPr>
        <w:t>华南理工大学环境与能源学院“青马工程”第一期院（系）级培训班学员推荐汇总表</w:t>
      </w:r>
      <w:bookmarkEnd w:id="0"/>
    </w:p>
    <w:p>
      <w:pPr>
        <w:spacing w:before="156" w:beforeLines="50" w:after="156" w:afterLines="50" w:line="480" w:lineRule="exact"/>
        <w:jc w:val="center"/>
        <w:rPr>
          <w:rFonts w:ascii="仿宋" w:hAnsi="仿宋" w:eastAsia="仿宋" w:cs="Times New Roman"/>
          <w:sz w:val="36"/>
          <w:szCs w:val="36"/>
        </w:rPr>
      </w:pPr>
    </w:p>
    <w:p>
      <w:pPr>
        <w:spacing w:line="400" w:lineRule="exact"/>
        <w:ind w:left="-1714" w:leftChars="-816" w:firstLine="1797" w:firstLineChars="599"/>
        <w:jc w:val="left"/>
        <w:rPr>
          <w:rFonts w:ascii="仿宋" w:hAnsi="仿宋" w:eastAsia="仿宋" w:cs="Times New Roman"/>
          <w:sz w:val="30"/>
          <w:szCs w:val="30"/>
          <w:u w:val="single"/>
        </w:rPr>
      </w:pPr>
      <w:r>
        <w:rPr>
          <w:rFonts w:hint="eastAsia" w:ascii="仿宋" w:hAnsi="仿宋" w:eastAsia="仿宋" w:cs="Times New Roman"/>
          <w:sz w:val="30"/>
          <w:szCs w:val="30"/>
        </w:rPr>
        <w:t xml:space="preserve">     填报单位：</w:t>
      </w:r>
      <w:r>
        <w:rPr>
          <w:rFonts w:hint="eastAsia" w:ascii="仿宋" w:hAnsi="仿宋" w:eastAsia="仿宋" w:cs="Times New Roman"/>
          <w:sz w:val="30"/>
          <w:szCs w:val="30"/>
          <w:u w:val="single"/>
        </w:rPr>
        <w:t xml:space="preserve">         </w:t>
      </w:r>
      <w:r>
        <w:rPr>
          <w:rFonts w:ascii="仿宋" w:hAnsi="仿宋" w:eastAsia="仿宋" w:cs="Times New Roman"/>
          <w:sz w:val="30"/>
          <w:szCs w:val="30"/>
          <w:u w:val="single"/>
        </w:rPr>
        <w:t xml:space="preserve">         </w:t>
      </w:r>
      <w:r>
        <w:rPr>
          <w:rFonts w:hint="eastAsia" w:ascii="仿宋" w:hAnsi="仿宋" w:eastAsia="仿宋" w:cs="Times New Roman"/>
          <w:sz w:val="30"/>
          <w:szCs w:val="30"/>
          <w:u w:val="single"/>
        </w:rPr>
        <w:t xml:space="preserve">   </w:t>
      </w:r>
      <w:r>
        <w:rPr>
          <w:rFonts w:hint="eastAsia" w:ascii="仿宋" w:hAnsi="仿宋" w:eastAsia="仿宋" w:cs="Times New Roman"/>
          <w:sz w:val="30"/>
          <w:szCs w:val="30"/>
        </w:rPr>
        <w:t xml:space="preserve">    填表人：</w:t>
      </w:r>
      <w:r>
        <w:rPr>
          <w:rFonts w:hint="eastAsia" w:ascii="仿宋" w:hAnsi="仿宋" w:eastAsia="仿宋" w:cs="Times New Roman"/>
          <w:sz w:val="30"/>
          <w:szCs w:val="30"/>
          <w:u w:val="single"/>
        </w:rPr>
        <w:t xml:space="preserve">    </w:t>
      </w:r>
      <w:r>
        <w:rPr>
          <w:rFonts w:ascii="仿宋" w:hAnsi="仿宋" w:eastAsia="仿宋" w:cs="Times New Roman"/>
          <w:sz w:val="30"/>
          <w:szCs w:val="30"/>
          <w:u w:val="single"/>
        </w:rPr>
        <w:t xml:space="preserve">  </w:t>
      </w:r>
      <w:r>
        <w:rPr>
          <w:rFonts w:hint="eastAsia" w:ascii="仿宋" w:hAnsi="仿宋" w:eastAsia="仿宋" w:cs="Times New Roman"/>
          <w:sz w:val="30"/>
          <w:szCs w:val="30"/>
          <w:u w:val="single"/>
        </w:rPr>
        <w:t xml:space="preserve">    </w:t>
      </w:r>
      <w:r>
        <w:rPr>
          <w:rFonts w:hint="eastAsia" w:ascii="仿宋" w:hAnsi="仿宋" w:eastAsia="仿宋" w:cs="Times New Roman"/>
          <w:sz w:val="30"/>
          <w:szCs w:val="30"/>
        </w:rPr>
        <w:t xml:space="preserve">    联系方式：</w:t>
      </w:r>
      <w:r>
        <w:rPr>
          <w:rFonts w:hint="eastAsia" w:ascii="仿宋" w:hAnsi="仿宋" w:eastAsia="仿宋" w:cs="Times New Roman"/>
          <w:sz w:val="30"/>
          <w:szCs w:val="30"/>
          <w:u w:val="single"/>
        </w:rPr>
        <w:t xml:space="preserve">              </w:t>
      </w:r>
    </w:p>
    <w:p>
      <w:pPr>
        <w:spacing w:line="400" w:lineRule="exact"/>
        <w:ind w:left="-1714" w:leftChars="-816" w:firstLine="1797" w:firstLineChars="599"/>
        <w:jc w:val="left"/>
        <w:rPr>
          <w:rFonts w:ascii="仿宋" w:hAnsi="仿宋" w:eastAsia="仿宋" w:cs="Times New Roman"/>
          <w:sz w:val="30"/>
          <w:szCs w:val="30"/>
          <w:u w:val="single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992"/>
        <w:gridCol w:w="851"/>
        <w:gridCol w:w="992"/>
        <w:gridCol w:w="2126"/>
        <w:gridCol w:w="2835"/>
        <w:gridCol w:w="2764"/>
        <w:gridCol w:w="27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Times New Roman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b/>
                <w:kern w:val="0"/>
                <w:sz w:val="28"/>
                <w:szCs w:val="28"/>
              </w:rPr>
              <w:t>排序</w:t>
            </w:r>
          </w:p>
        </w:tc>
        <w:tc>
          <w:tcPr>
            <w:tcW w:w="992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Times New Roman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b/>
                <w:kern w:val="0"/>
                <w:sz w:val="28"/>
                <w:szCs w:val="28"/>
              </w:rPr>
              <w:t>姓名</w:t>
            </w:r>
          </w:p>
        </w:tc>
        <w:tc>
          <w:tcPr>
            <w:tcW w:w="851" w:type="dxa"/>
          </w:tcPr>
          <w:p>
            <w:pPr>
              <w:spacing w:line="480" w:lineRule="exact"/>
              <w:jc w:val="center"/>
              <w:rPr>
                <w:rFonts w:ascii="仿宋" w:hAnsi="仿宋" w:eastAsia="仿宋" w:cs="Times New Roman"/>
                <w:b/>
                <w:kern w:val="0"/>
                <w:sz w:val="28"/>
                <w:szCs w:val="28"/>
              </w:rPr>
            </w:pPr>
          </w:p>
          <w:p>
            <w:pPr>
              <w:spacing w:line="480" w:lineRule="exact"/>
              <w:jc w:val="center"/>
              <w:rPr>
                <w:rFonts w:ascii="仿宋" w:hAnsi="仿宋" w:eastAsia="仿宋" w:cs="Times New Roman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b/>
                <w:kern w:val="0"/>
                <w:sz w:val="28"/>
                <w:szCs w:val="28"/>
              </w:rPr>
              <w:t>性别</w:t>
            </w:r>
          </w:p>
        </w:tc>
        <w:tc>
          <w:tcPr>
            <w:tcW w:w="992" w:type="dxa"/>
          </w:tcPr>
          <w:p>
            <w:pPr>
              <w:spacing w:line="480" w:lineRule="exact"/>
              <w:jc w:val="center"/>
              <w:rPr>
                <w:rFonts w:ascii="仿宋" w:hAnsi="仿宋" w:eastAsia="仿宋" w:cs="Times New Roman"/>
                <w:b/>
                <w:kern w:val="0"/>
                <w:sz w:val="28"/>
                <w:szCs w:val="28"/>
              </w:rPr>
            </w:pPr>
          </w:p>
          <w:p>
            <w:pPr>
              <w:spacing w:line="480" w:lineRule="exact"/>
              <w:jc w:val="center"/>
              <w:rPr>
                <w:rFonts w:ascii="仿宋" w:hAnsi="仿宋" w:eastAsia="仿宋" w:cs="Times New Roman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b/>
                <w:kern w:val="0"/>
                <w:sz w:val="28"/>
                <w:szCs w:val="28"/>
              </w:rPr>
              <w:t>民族</w:t>
            </w:r>
          </w:p>
        </w:tc>
        <w:tc>
          <w:tcPr>
            <w:tcW w:w="2126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Times New Roman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b/>
                <w:kern w:val="0"/>
                <w:sz w:val="28"/>
                <w:szCs w:val="28"/>
              </w:rPr>
              <w:t>政治面貌</w:t>
            </w:r>
          </w:p>
        </w:tc>
        <w:tc>
          <w:tcPr>
            <w:tcW w:w="2835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Times New Roman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b/>
                <w:kern w:val="0"/>
                <w:sz w:val="28"/>
                <w:szCs w:val="28"/>
              </w:rPr>
              <w:t>学历（本科在读/硕士研究生在读/博士研究生在读）</w:t>
            </w:r>
          </w:p>
        </w:tc>
        <w:tc>
          <w:tcPr>
            <w:tcW w:w="2764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Times New Roman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b/>
                <w:kern w:val="0"/>
                <w:sz w:val="28"/>
                <w:szCs w:val="28"/>
              </w:rPr>
              <w:t>年级及专业（如2</w:t>
            </w:r>
            <w:r>
              <w:rPr>
                <w:rFonts w:ascii="仿宋" w:hAnsi="仿宋" w:eastAsia="仿宋" w:cs="Times New Roman"/>
                <w:b/>
                <w:kern w:val="0"/>
                <w:sz w:val="28"/>
                <w:szCs w:val="28"/>
              </w:rPr>
              <w:t>021</w:t>
            </w:r>
            <w:r>
              <w:rPr>
                <w:rFonts w:hint="eastAsia" w:ascii="仿宋" w:hAnsi="仿宋" w:eastAsia="仿宋" w:cs="Times New Roman"/>
                <w:b/>
                <w:kern w:val="0"/>
                <w:sz w:val="28"/>
                <w:szCs w:val="28"/>
              </w:rPr>
              <w:t>级环境工程）</w:t>
            </w:r>
          </w:p>
        </w:tc>
        <w:tc>
          <w:tcPr>
            <w:tcW w:w="2797" w:type="dxa"/>
            <w:vAlign w:val="center"/>
          </w:tcPr>
          <w:p>
            <w:pPr>
              <w:spacing w:line="480" w:lineRule="exact"/>
              <w:jc w:val="center"/>
              <w:rPr>
                <w:rFonts w:ascii="仿宋" w:hAnsi="仿宋" w:eastAsia="仿宋" w:cs="Times New Roman"/>
                <w:b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 w:cs="Times New Roman"/>
                <w:b/>
                <w:kern w:val="0"/>
                <w:sz w:val="28"/>
                <w:szCs w:val="28"/>
              </w:rPr>
              <w:t>在班级或学生组织中所担当的职务（若没有则填“无)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817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  <w:r>
              <w:rPr>
                <w:rFonts w:hint="eastAsia" w:ascii="仿宋" w:hAnsi="仿宋" w:eastAsia="仿宋" w:cs="Times New Roman"/>
                <w:sz w:val="30"/>
                <w:szCs w:val="30"/>
              </w:rPr>
              <w:t>1</w:t>
            </w:r>
          </w:p>
        </w:tc>
        <w:tc>
          <w:tcPr>
            <w:tcW w:w="99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851" w:type="dxa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992" w:type="dxa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2126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2764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2797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817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  <w:r>
              <w:rPr>
                <w:rFonts w:hint="eastAsia" w:ascii="仿宋" w:hAnsi="仿宋" w:eastAsia="仿宋" w:cs="Times New Roman"/>
                <w:sz w:val="30"/>
                <w:szCs w:val="30"/>
              </w:rPr>
              <w:t>2</w:t>
            </w:r>
          </w:p>
        </w:tc>
        <w:tc>
          <w:tcPr>
            <w:tcW w:w="99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851" w:type="dxa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992" w:type="dxa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2126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2764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2797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817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  <w:r>
              <w:rPr>
                <w:rFonts w:hint="eastAsia" w:ascii="仿宋" w:hAnsi="仿宋" w:eastAsia="仿宋" w:cs="Times New Roman"/>
                <w:sz w:val="30"/>
                <w:szCs w:val="30"/>
              </w:rPr>
              <w:t>3</w:t>
            </w:r>
          </w:p>
        </w:tc>
        <w:tc>
          <w:tcPr>
            <w:tcW w:w="99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851" w:type="dxa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992" w:type="dxa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2126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2764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2797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817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  <w:r>
              <w:rPr>
                <w:rFonts w:hint="eastAsia" w:ascii="仿宋" w:hAnsi="仿宋" w:eastAsia="仿宋" w:cs="Times New Roman"/>
                <w:sz w:val="30"/>
                <w:szCs w:val="30"/>
              </w:rPr>
              <w:t>4</w:t>
            </w:r>
          </w:p>
        </w:tc>
        <w:tc>
          <w:tcPr>
            <w:tcW w:w="99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851" w:type="dxa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992" w:type="dxa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2126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2764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2797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</w:trPr>
        <w:tc>
          <w:tcPr>
            <w:tcW w:w="817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  <w:r>
              <w:rPr>
                <w:rFonts w:hint="eastAsia" w:ascii="仿宋" w:hAnsi="仿宋" w:eastAsia="仿宋" w:cs="Times New Roman"/>
                <w:sz w:val="30"/>
                <w:szCs w:val="30"/>
              </w:rPr>
              <w:t>5</w:t>
            </w:r>
          </w:p>
        </w:tc>
        <w:tc>
          <w:tcPr>
            <w:tcW w:w="992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851" w:type="dxa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992" w:type="dxa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2126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2835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2764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  <w:tc>
          <w:tcPr>
            <w:tcW w:w="2797" w:type="dxa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Times New Roman"/>
                <w:sz w:val="30"/>
                <w:szCs w:val="30"/>
              </w:rPr>
            </w:pPr>
          </w:p>
        </w:tc>
      </w:tr>
    </w:tbl>
    <w:p>
      <w:pPr>
        <w:spacing w:line="480" w:lineRule="exact"/>
        <w:jc w:val="left"/>
        <w:rPr>
          <w:rFonts w:ascii="仿宋" w:hAnsi="仿宋" w:eastAsia="仿宋" w:cs="Times New Roman"/>
          <w:sz w:val="30"/>
          <w:szCs w:val="30"/>
        </w:r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ZkN2U0NTE2ZWZjNGNkOGYwMTY5ODIwZjEyYjUxNGMifQ=="/>
  </w:docVars>
  <w:rsids>
    <w:rsidRoot w:val="0D4D60DB"/>
    <w:rsid w:val="0D4D6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2023-11-07T13:37:00Z</dcterms:created>
  <dc:creator>WPS_1661611017</dc:creator>
  <cp:lastModifiedBy>WPS_1661611017</cp:lastModifiedBy>
  <dcterms:modified xsi:type="dcterms:W3CDTF">2023-11-07T13:38:39Z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2052-12.1.0.15933</vt:lpwstr>
  </property>
  <property fmtid="{D5CDD505-2E9C-101B-9397-08002B2CF9AE}" pid="3" name="ICV">
    <vt:lpwstr>B3050F78C93343C186D3961E744BF202_11</vt:lpwstr>
  </property>
</Properties>
</file>