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eastAsia="黑体"/>
          <w:sz w:val="32"/>
          <w:szCs w:val="32"/>
        </w:rPr>
      </w:pPr>
    </w:p>
    <w:p>
      <w:pPr>
        <w:pStyle w:val="2"/>
        <w:spacing w:beforeLines="0" w:afterLines="0" w:line="580" w:lineRule="exact"/>
        <w:ind w:firstLine="0"/>
        <w:rPr>
          <w:sz w:val="24"/>
        </w:rPr>
      </w:pPr>
      <w:r>
        <w:rPr>
          <w:rFonts w:hint="eastAsia"/>
          <w:sz w:val="24"/>
        </w:rPr>
        <w:t xml:space="preserve">项目编号：                                               </w:t>
      </w:r>
    </w:p>
    <w:p>
      <w:pPr>
        <w:tabs>
          <w:tab w:val="left" w:pos="8640"/>
        </w:tabs>
        <w:spacing w:line="580" w:lineRule="exact"/>
        <w:ind w:firstLine="640"/>
        <w:rPr>
          <w:bCs/>
        </w:rPr>
      </w:pPr>
    </w:p>
    <w:p>
      <w:pPr>
        <w:tabs>
          <w:tab w:val="left" w:pos="8640"/>
        </w:tabs>
        <w:spacing w:line="580" w:lineRule="exact"/>
        <w:ind w:firstLine="640"/>
        <w:rPr>
          <w:bCs/>
        </w:rPr>
      </w:pPr>
    </w:p>
    <w:tbl>
      <w:tblPr>
        <w:tblStyle w:val="8"/>
        <w:tblW w:w="6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424" w:type="dxa"/>
          </w:tcPr>
          <w:p>
            <w:pPr>
              <w:pStyle w:val="13"/>
              <w:spacing w:line="580" w:lineRule="exact"/>
              <w:jc w:val="center"/>
              <w:rPr>
                <w:rFonts w:ascii="黑体" w:hAns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bCs/>
                <w:sz w:val="44"/>
                <w:szCs w:val="44"/>
              </w:rPr>
              <w:t>广东省基础与应用基础研究基金项目实施总结报告</w:t>
            </w:r>
          </w:p>
        </w:tc>
      </w:tr>
    </w:tbl>
    <w:p>
      <w:pPr>
        <w:spacing w:line="580" w:lineRule="exact"/>
        <w:jc w:val="center"/>
        <w:rPr>
          <w:rFonts w:eastAsia="长城小标宋体"/>
          <w:b/>
          <w:bCs/>
          <w:color w:val="00000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（参考格式）</w:t>
      </w:r>
    </w:p>
    <w:p>
      <w:pPr>
        <w:spacing w:line="580" w:lineRule="exact"/>
        <w:jc w:val="center"/>
        <w:rPr>
          <w:color w:val="000000"/>
          <w:szCs w:val="21"/>
        </w:rPr>
      </w:pPr>
    </w:p>
    <w:p>
      <w:pPr>
        <w:spacing w:line="580" w:lineRule="exact"/>
        <w:jc w:val="center"/>
        <w:rPr>
          <w:color w:val="000000"/>
          <w:szCs w:val="21"/>
        </w:rPr>
      </w:pP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项目名称：       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资助类别：                 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项目负责人：                      （签字）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依托单位：                        （盖章）                                                                                  </w:t>
      </w:r>
    </w:p>
    <w:p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执行期限：       年   月  至      年   月</w:t>
      </w:r>
    </w:p>
    <w:p>
      <w:pPr>
        <w:spacing w:line="580" w:lineRule="exact"/>
        <w:ind w:firstLine="735" w:firstLineChars="350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>
      <w:pPr>
        <w:spacing w:line="580" w:lineRule="exact"/>
        <w:jc w:val="center"/>
        <w:rPr>
          <w:color w:val="000000"/>
        </w:rPr>
      </w:pPr>
    </w:p>
    <w:p>
      <w:pPr>
        <w:spacing w:line="580" w:lineRule="exact"/>
        <w:jc w:val="center"/>
        <w:rPr>
          <w:color w:val="000000"/>
        </w:rPr>
      </w:pPr>
    </w:p>
    <w:p>
      <w:pPr>
        <w:spacing w:line="580" w:lineRule="exact"/>
        <w:jc w:val="center"/>
        <w:rPr>
          <w:color w:val="000000"/>
        </w:rPr>
      </w:pPr>
    </w:p>
    <w:p>
      <w:pPr>
        <w:spacing w:line="580" w:lineRule="exact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广东省基础与应用基础研究基金委员会</w:t>
      </w:r>
    </w:p>
    <w:p>
      <w:pPr>
        <w:spacing w:line="580" w:lineRule="exact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年  月  日</w:t>
      </w:r>
    </w:p>
    <w:p>
      <w:pPr>
        <w:widowControl/>
        <w:spacing w:line="580" w:lineRule="exact"/>
        <w:jc w:val="left"/>
        <w:rPr>
          <w:rFonts w:eastAsia="长城小标宋体"/>
          <w:b/>
          <w:bCs/>
          <w:color w:val="000000"/>
          <w:spacing w:val="6"/>
          <w:sz w:val="36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709" w:gutter="0"/>
          <w:pgNumType w:fmt="decimal" w:start="1"/>
          <w:cols w:space="425" w:num="1"/>
          <w:docGrid w:type="linesAndChars" w:linePitch="312" w:charSpace="0"/>
        </w:sectPr>
      </w:pPr>
    </w:p>
    <w:p>
      <w:pPr>
        <w:spacing w:before="156" w:beforeLines="50" w:line="580" w:lineRule="exact"/>
        <w:jc w:val="center"/>
        <w:rPr>
          <w:rFonts w:ascii="黑体" w:hAnsi="黑体" w:eastAsia="黑体"/>
          <w:b/>
          <w:bCs/>
          <w:color w:val="000000"/>
          <w:spacing w:val="6"/>
          <w:sz w:val="36"/>
        </w:rPr>
      </w:pPr>
      <w:r>
        <w:rPr>
          <w:rFonts w:ascii="黑体" w:hAnsi="黑体" w:eastAsia="黑体"/>
          <w:b/>
          <w:bCs/>
          <w:color w:val="000000"/>
          <w:spacing w:val="6"/>
          <w:sz w:val="36"/>
        </w:rPr>
        <w:t>编 写 大 纲</w:t>
      </w:r>
    </w:p>
    <w:p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总体</w:t>
      </w:r>
      <w:r>
        <w:rPr>
          <w:rFonts w:hint="eastAsia"/>
          <w:sz w:val="32"/>
          <w:szCs w:val="32"/>
          <w:lang w:val="en-US" w:eastAsia="zh-CN"/>
        </w:rPr>
        <w:t>实施</w:t>
      </w:r>
      <w:r>
        <w:rPr>
          <w:rFonts w:hint="eastAsia"/>
          <w:sz w:val="32"/>
          <w:szCs w:val="32"/>
        </w:rPr>
        <w:t>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1．项目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_GB2312"/>
          <w:sz w:val="32"/>
          <w:szCs w:val="32"/>
        </w:rPr>
        <w:t>情况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对照项目任务书的目标</w:t>
      </w:r>
      <w:r>
        <w:rPr>
          <w:rFonts w:ascii="仿宋" w:hAnsi="仿宋" w:eastAsia="仿宋" w:cs="仿宋_GB2312"/>
          <w:sz w:val="32"/>
          <w:szCs w:val="32"/>
        </w:rPr>
        <w:t>任务</w:t>
      </w:r>
      <w:r>
        <w:rPr>
          <w:rFonts w:hint="eastAsia" w:ascii="仿宋" w:hAnsi="仿宋" w:eastAsia="仿宋" w:cs="仿宋_GB2312"/>
          <w:sz w:val="32"/>
          <w:szCs w:val="32"/>
        </w:rPr>
        <w:t>和各项主要考核指标，阐明项目总体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_GB2312"/>
          <w:sz w:val="32"/>
          <w:szCs w:val="32"/>
        </w:rPr>
        <w:t>情况，经费</w:t>
      </w:r>
      <w:r>
        <w:rPr>
          <w:rFonts w:ascii="仿宋" w:hAnsi="仿宋" w:eastAsia="仿宋" w:cs="仿宋_GB2312"/>
          <w:sz w:val="32"/>
          <w:szCs w:val="32"/>
        </w:rPr>
        <w:t>的开支情况，</w:t>
      </w:r>
      <w:r>
        <w:rPr>
          <w:rFonts w:hint="eastAsia" w:ascii="仿宋" w:hAnsi="仿宋" w:eastAsia="仿宋" w:cs="仿宋_GB2312"/>
          <w:sz w:val="32"/>
          <w:szCs w:val="32"/>
        </w:rPr>
        <w:t>项目重要产出和成果。若未完成目标任务的，说明未完成的原因，并附上相关证明材料。</w:t>
      </w:r>
    </w:p>
    <w:p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2．项目重要调整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变更</w:t>
      </w:r>
      <w:r>
        <w:rPr>
          <w:rFonts w:hint="eastAsia" w:ascii="仿宋" w:hAnsi="仿宋" w:eastAsia="仿宋" w:cs="仿宋_GB2312"/>
          <w:sz w:val="32"/>
          <w:szCs w:val="32"/>
        </w:rPr>
        <w:t>情况</w:t>
      </w:r>
    </w:p>
    <w:p>
      <w:pPr>
        <w:spacing w:line="540" w:lineRule="exact"/>
        <w:ind w:firstLine="61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对项目主要研究内容和考核指标调整、项目牵头单位/参与单位变更、项目负责人变更、项目骨干变更、项目执行期变更等调整情况进行说明（如无调整此项可不写）。</w:t>
      </w:r>
    </w:p>
    <w:p>
      <w:pPr>
        <w:pStyle w:val="2"/>
        <w:numPr>
          <w:ilvl w:val="0"/>
          <w:numId w:val="1"/>
        </w:numPr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项目的主要研究内容及创新点</w:t>
      </w:r>
    </w:p>
    <w:p>
      <w:pPr>
        <w:numPr>
          <w:ilvl w:val="0"/>
          <w:numId w:val="2"/>
        </w:numPr>
        <w:spacing w:line="54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研究内容</w:t>
      </w:r>
    </w:p>
    <w:p>
      <w:pPr>
        <w:numPr>
          <w:ilvl w:val="0"/>
          <w:numId w:val="2"/>
        </w:numPr>
        <w:spacing w:line="540" w:lineRule="exact"/>
        <w:ind w:firstLine="64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研究创新点</w:t>
      </w:r>
    </w:p>
    <w:p>
      <w:pPr>
        <w:numPr>
          <w:ilvl w:val="0"/>
          <w:numId w:val="2"/>
        </w:numPr>
        <w:spacing w:line="540" w:lineRule="exact"/>
        <w:ind w:firstLine="64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项目后续开展情况</w:t>
      </w:r>
    </w:p>
    <w:p>
      <w:pPr>
        <w:pStyle w:val="2"/>
        <w:spacing w:beforeLines="0" w:afterLines="0" w:line="540" w:lineRule="exact"/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三、取得的成果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包括取得的成果概述，主要包括发表期刊论文、完成专著、申请和授权专利、制定标准、人才培养情况和获得其他项目等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</w:p>
    <w:p>
      <w:pPr>
        <w:rPr>
          <w:rFonts w:ascii="仿宋" w:hAnsi="仿宋" w:eastAsia="仿宋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08862"/>
    <w:multiLevelType w:val="singleLevel"/>
    <w:tmpl w:val="C6D08862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3B4BFF8"/>
    <w:multiLevelType w:val="singleLevel"/>
    <w:tmpl w:val="23B4BF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ZDQ2MzM2MDYzMWExYTEyZTc1YzllMjMwZDQxNjAifQ=="/>
  </w:docVars>
  <w:rsids>
    <w:rsidRoot w:val="008C6820"/>
    <w:rsid w:val="002551C6"/>
    <w:rsid w:val="002C642D"/>
    <w:rsid w:val="0034705A"/>
    <w:rsid w:val="00371F14"/>
    <w:rsid w:val="0039304B"/>
    <w:rsid w:val="00432622"/>
    <w:rsid w:val="00451B6D"/>
    <w:rsid w:val="00482FC1"/>
    <w:rsid w:val="00526728"/>
    <w:rsid w:val="005B7561"/>
    <w:rsid w:val="005E162F"/>
    <w:rsid w:val="00776140"/>
    <w:rsid w:val="00883CAB"/>
    <w:rsid w:val="008C6820"/>
    <w:rsid w:val="00AC495B"/>
    <w:rsid w:val="00AD7720"/>
    <w:rsid w:val="00B7540F"/>
    <w:rsid w:val="00DA5098"/>
    <w:rsid w:val="00E1436E"/>
    <w:rsid w:val="00E2568D"/>
    <w:rsid w:val="00F84D3F"/>
    <w:rsid w:val="00FD425C"/>
    <w:rsid w:val="0B621B0C"/>
    <w:rsid w:val="2B6B63EE"/>
    <w:rsid w:val="37503BE8"/>
    <w:rsid w:val="4BEE702A"/>
    <w:rsid w:val="52332133"/>
    <w:rsid w:val="55FC5AC3"/>
    <w:rsid w:val="627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Lines="50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9"/>
    <w:link w:val="2"/>
    <w:qFormat/>
    <w:uiPriority w:val="0"/>
    <w:rPr>
      <w:rFonts w:eastAsia="黑体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3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7EC0A-2EEB-4EF7-A993-386C1ABC7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375</Words>
  <Characters>375</Characters>
  <Lines>7</Lines>
  <Paragraphs>2</Paragraphs>
  <TotalTime>3</TotalTime>
  <ScaleCrop>false</ScaleCrop>
  <LinksUpToDate>false</LinksUpToDate>
  <CharactersWithSpaces>821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2020-04-17T02:25:00Z</dcterms:created>
  <dc:creator>Dell</dc:creator>
  <cp:lastModifiedBy>黄思华</cp:lastModifiedBy>
  <cp:lastPrinted>2021-11-02T01:11:00Z</cp:lastPrinted>
  <dcterms:modified xsi:type="dcterms:W3CDTF">2022-11-11T07:26:29Z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EEB2ABC0FCFD4627B696D193702279FE</vt:lpwstr>
  </property>
</Properties>
</file>