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B241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专业学位</w:t>
      </w:r>
      <w:bookmarkStart w:id="0" w:name="_GoBack"/>
      <w:bookmarkEnd w:id="0"/>
      <w:r>
        <w:rPr>
          <w:rFonts w:hint="eastAsia" w:eastAsia="仿宋_GB2312"/>
          <w:b/>
          <w:color w:val="000000"/>
          <w:sz w:val="32"/>
          <w:szCs w:val="32"/>
        </w:rPr>
        <w:t>博士专业学位研究生毕业（学位）论文送审资格审核通过公示名单</w:t>
      </w:r>
    </w:p>
    <w:p w14:paraId="5D6EC3D5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院（系）（盖章）：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419"/>
        <w:gridCol w:w="3922"/>
        <w:gridCol w:w="3171"/>
        <w:gridCol w:w="3540"/>
      </w:tblGrid>
      <w:tr w14:paraId="51D9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 w14:paraId="240C3A25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818" w:type="pct"/>
            <w:vAlign w:val="center"/>
          </w:tcPr>
          <w:p w14:paraId="38EE1FBE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326" w:type="pct"/>
            <w:vAlign w:val="center"/>
          </w:tcPr>
          <w:p w14:paraId="5D11C8B3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1072" w:type="pct"/>
            <w:vAlign w:val="center"/>
          </w:tcPr>
          <w:p w14:paraId="1104982F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1197" w:type="pct"/>
            <w:vAlign w:val="center"/>
          </w:tcPr>
          <w:p w14:paraId="6C22BA36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14:paraId="5277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 w14:paraId="7BBD55C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818" w:type="pct"/>
            <w:vAlign w:val="center"/>
          </w:tcPr>
          <w:p w14:paraId="7E46D4BE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326" w:type="pct"/>
            <w:vAlign w:val="center"/>
          </w:tcPr>
          <w:p w14:paraId="40ACCBEC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72" w:type="pct"/>
            <w:vAlign w:val="center"/>
          </w:tcPr>
          <w:p w14:paraId="19BEFAF7">
            <w:pPr>
              <w:widowControl/>
              <w:spacing w:line="536870462" w:lineRule="auto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197" w:type="pct"/>
            <w:vAlign w:val="center"/>
          </w:tcPr>
          <w:p w14:paraId="51CD1036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59B1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 w14:paraId="205CB24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818" w:type="pct"/>
            <w:vAlign w:val="center"/>
          </w:tcPr>
          <w:p w14:paraId="18C08DB7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326" w:type="pct"/>
            <w:vAlign w:val="center"/>
          </w:tcPr>
          <w:p w14:paraId="479D51BF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72" w:type="pct"/>
            <w:vAlign w:val="center"/>
          </w:tcPr>
          <w:p w14:paraId="7FD12EC2">
            <w:pPr>
              <w:widowControl/>
              <w:spacing w:line="536870462" w:lineRule="auto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197" w:type="pct"/>
            <w:vAlign w:val="center"/>
          </w:tcPr>
          <w:p w14:paraId="4B6F461D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</w:tr>
      <w:tr w14:paraId="4EA2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87" w:type="pct"/>
            <w:vAlign w:val="center"/>
          </w:tcPr>
          <w:p w14:paraId="4958D9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818" w:type="pct"/>
            <w:vAlign w:val="center"/>
          </w:tcPr>
          <w:p w14:paraId="04F8E13F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326" w:type="pct"/>
            <w:vAlign w:val="center"/>
          </w:tcPr>
          <w:p w14:paraId="44DD50DE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072" w:type="pct"/>
            <w:vAlign w:val="center"/>
          </w:tcPr>
          <w:p w14:paraId="223530FC">
            <w:pPr>
              <w:widowControl/>
              <w:spacing w:line="536870462" w:lineRule="auto"/>
              <w:jc w:val="center"/>
              <w:rPr>
                <w:rFonts w:eastAsia="仿宋_GB2312"/>
                <w:color w:val="000000"/>
                <w:sz w:val="32"/>
              </w:rPr>
            </w:pPr>
          </w:p>
        </w:tc>
        <w:tc>
          <w:tcPr>
            <w:tcW w:w="1197" w:type="pct"/>
            <w:vAlign w:val="center"/>
          </w:tcPr>
          <w:p w14:paraId="4A769B53">
            <w:pPr>
              <w:widowControl/>
              <w:spacing w:line="536870462" w:lineRule="auto"/>
              <w:jc w:val="center"/>
              <w:textAlignment w:val="center"/>
              <w:rPr>
                <w:rFonts w:eastAsia="仿宋_GB2312"/>
                <w:color w:val="000000"/>
                <w:sz w:val="32"/>
              </w:rPr>
            </w:pPr>
          </w:p>
        </w:tc>
      </w:tr>
    </w:tbl>
    <w:p w14:paraId="1E14C69C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p w14:paraId="772E1DE9">
      <w:pPr>
        <w:adjustRightInd w:val="0"/>
        <w:snapToGrid w:val="0"/>
        <w:spacing w:afterLines="50" w:line="600" w:lineRule="exact"/>
        <w:ind w:right="1280"/>
        <w:jc w:val="righ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院（系）主管领导签名：</w:t>
      </w: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A54EA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65D43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0FFD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89F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16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362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3F00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53755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qFormat/>
    <w:uiPriority w:val="0"/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HTML Bottom of Form"/>
    <w:basedOn w:val="1"/>
    <w:next w:val="1"/>
    <w:link w:val="1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Char"/>
    <w:basedOn w:val="10"/>
    <w:link w:val="4"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5FA258-302F-42A9-A36B-B3E7771D3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112</Words>
  <Characters>112</Characters>
  <Lines>1</Lines>
  <Paragraphs>1</Paragraphs>
  <TotalTime>34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郑F</cp:lastModifiedBy>
  <cp:lastPrinted>2022-04-01T04:05:00Z</cp:lastPrinted>
  <dcterms:modified xsi:type="dcterms:W3CDTF">2026-04-30T09:14:56Z</dcterms:modified>
  <dc:title>华 南 理 工 大 学 研 究 生 院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eyJoZGlkIjoiOTFmZGQ2ZDJiOTg2ZjlmNWM3ZGVjNjIyMjU5YThlYjgiLCJ1c2VySWQiOiIzMjg3MzY3ODAifQ==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774A683C71B54E2391FAE4D9FFBB7334_12</vt:lpwstr>
  </property>
</Properties>
</file>