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FAEB4">
      <w:pPr>
        <w:spacing w:line="500" w:lineRule="exact"/>
        <w:jc w:val="center"/>
        <w:rPr>
          <w:rFonts w:hint="eastAsia" w:ascii="创艺简标宋" w:hAnsi="黑体" w:eastAsia="创艺简标宋"/>
          <w:b/>
          <w:sz w:val="30"/>
          <w:szCs w:val="30"/>
          <w:lang w:eastAsia="zh-CN"/>
        </w:rPr>
      </w:pPr>
      <w:r>
        <w:rPr>
          <w:rFonts w:hint="eastAsia" w:ascii="创艺简标宋" w:hAnsi="黑体" w:eastAsia="创艺简标宋"/>
          <w:b/>
          <w:sz w:val="30"/>
          <w:szCs w:val="30"/>
          <w:lang w:val="en-US" w:eastAsia="zh-CN"/>
        </w:rPr>
        <w:t>材料科学与工程学院</w:t>
      </w:r>
      <w:r>
        <w:rPr>
          <w:rFonts w:hint="eastAsia" w:ascii="创艺简标宋" w:hAnsi="黑体" w:eastAsia="创艺简标宋"/>
          <w:b/>
          <w:sz w:val="30"/>
          <w:szCs w:val="30"/>
        </w:rPr>
        <w:t>202</w:t>
      </w:r>
      <w:r>
        <w:rPr>
          <w:rFonts w:hint="eastAsia" w:ascii="创艺简标宋" w:hAnsi="黑体" w:eastAsia="创艺简标宋"/>
          <w:b/>
          <w:sz w:val="30"/>
          <w:szCs w:val="30"/>
          <w:lang w:val="en-US" w:eastAsia="zh-CN"/>
        </w:rPr>
        <w:t>7</w:t>
      </w:r>
      <w:r>
        <w:rPr>
          <w:rFonts w:hint="eastAsia" w:ascii="创艺简标宋" w:hAnsi="黑体" w:eastAsia="创艺简标宋"/>
          <w:b/>
          <w:sz w:val="30"/>
          <w:szCs w:val="30"/>
        </w:rPr>
        <w:t>年推荐免试研究生</w:t>
      </w:r>
      <w:r>
        <w:rPr>
          <w:rFonts w:hint="eastAsia" w:ascii="创艺简标宋" w:hAnsi="黑体" w:eastAsia="创艺简标宋"/>
          <w:b/>
          <w:sz w:val="30"/>
          <w:szCs w:val="30"/>
          <w:lang w:eastAsia="zh-CN"/>
        </w:rPr>
        <w:t>已通过审核和答辩的</w:t>
      </w:r>
      <w:r>
        <w:rPr>
          <w:rFonts w:hint="eastAsia" w:ascii="创艺简标宋" w:hAnsi="黑体" w:eastAsia="创艺简标宋"/>
          <w:b/>
          <w:color w:val="auto"/>
          <w:sz w:val="30"/>
          <w:szCs w:val="30"/>
        </w:rPr>
        <w:t>学术专长及社会服务</w:t>
      </w:r>
      <w:r>
        <w:rPr>
          <w:rFonts w:hint="eastAsia" w:ascii="创艺简标宋" w:hAnsi="黑体" w:eastAsia="创艺简标宋"/>
          <w:b/>
          <w:color w:val="auto"/>
          <w:sz w:val="30"/>
          <w:szCs w:val="30"/>
          <w:lang w:eastAsia="zh-CN"/>
        </w:rPr>
        <w:t>名单公示</w:t>
      </w:r>
    </w:p>
    <w:p w14:paraId="62C433FD">
      <w:pPr>
        <w:rPr>
          <w:rFonts w:hint="eastAsia"/>
          <w:lang w:val="en-US" w:eastAsia="zh-CN"/>
        </w:rPr>
      </w:pPr>
    </w:p>
    <w:tbl>
      <w:tblPr>
        <w:tblStyle w:val="6"/>
        <w:tblW w:w="9555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560"/>
        <w:gridCol w:w="1545"/>
        <w:gridCol w:w="2610"/>
        <w:gridCol w:w="1997"/>
      </w:tblGrid>
      <w:tr w14:paraId="2B81086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4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41F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学号</w:t>
            </w:r>
          </w:p>
        </w:tc>
        <w:tc>
          <w:tcPr>
            <w:tcW w:w="156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1BD9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姓名</w:t>
            </w:r>
          </w:p>
        </w:tc>
        <w:tc>
          <w:tcPr>
            <w:tcW w:w="154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5088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lang w:eastAsia="zh-CN"/>
              </w:rPr>
              <w:t>类别</w:t>
            </w:r>
          </w:p>
        </w:tc>
        <w:tc>
          <w:tcPr>
            <w:tcW w:w="261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074886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sz w:val="24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项目名称</w:t>
            </w:r>
          </w:p>
        </w:tc>
        <w:tc>
          <w:tcPr>
            <w:tcW w:w="199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515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赋分</w:t>
            </w:r>
          </w:p>
        </w:tc>
      </w:tr>
      <w:tr w14:paraId="1877881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13C2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********1361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9EF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李文博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55CC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26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445CF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A device for water conveyance and hydroelectric generation: The principle and design</w:t>
            </w:r>
          </w:p>
        </w:tc>
        <w:tc>
          <w:tcPr>
            <w:tcW w:w="19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906AD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27.2</w:t>
            </w:r>
          </w:p>
        </w:tc>
      </w:tr>
      <w:tr w14:paraId="51C873A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60EA76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b/>
                <w:sz w:val="24"/>
              </w:rPr>
              <w:t>2572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3A2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吴文哲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D51DF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5380A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Preparation of Eu(III) Luminescent Hybrid Nanomaterials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>via Oxidation Induced by Gas-Phase Vacuum Evaporation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>Approach and Their Anti-Counterfeiting Applications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491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36</w:t>
            </w:r>
          </w:p>
        </w:tc>
      </w:tr>
      <w:tr w14:paraId="1B066EA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67AF0A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b/>
                <w:sz w:val="24"/>
              </w:rPr>
              <w:t>2711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6887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徐锦涛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5E8B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364D5">
            <w:pPr>
              <w:jc w:val="center"/>
              <w:rPr>
                <w:rFonts w:hint="default" w:ascii="宋体" w:hAnsi="宋体"/>
                <w:b/>
                <w:sz w:val="24"/>
              </w:rPr>
            </w:pPr>
            <w:r>
              <w:rPr>
                <w:rFonts w:hint="default" w:ascii="宋体" w:hAnsi="宋体"/>
                <w:b/>
                <w:sz w:val="24"/>
              </w:rPr>
              <w:t>Balancing Conductive Network Continuity and Out-of-Plane</w:t>
            </w:r>
          </w:p>
          <w:p w14:paraId="4A1D8D6A">
            <w:pPr>
              <w:jc w:val="center"/>
              <w:rPr>
                <w:rFonts w:hint="default" w:ascii="宋体" w:hAnsi="宋体"/>
                <w:b/>
                <w:sz w:val="24"/>
              </w:rPr>
            </w:pPr>
            <w:r>
              <w:rPr>
                <w:rFonts w:hint="default" w:ascii="宋体" w:hAnsi="宋体"/>
                <w:b/>
                <w:sz w:val="24"/>
              </w:rPr>
              <w:t>Transport Barrier in PEDOT:PSS/Ga2O3 Self-Powered</w:t>
            </w:r>
          </w:p>
          <w:p w14:paraId="343A3A6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default" w:ascii="宋体" w:hAnsi="宋体"/>
                <w:b/>
                <w:sz w:val="24"/>
              </w:rPr>
              <w:t>Solar-Blind Photoelectrochemical Photodetectors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B06D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32.6</w:t>
            </w:r>
          </w:p>
        </w:tc>
      </w:tr>
      <w:tr w14:paraId="540E436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4A59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b/>
                <w:sz w:val="24"/>
              </w:rPr>
              <w:t>1052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F9F0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黄烯彤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52DE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E5D6E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0"/>
              </w:rPr>
              <w:t>Microstructure, mechanical and conductive properties of Al–4La–6Ce-xCo alloys: Optimal Co addition for balanced performance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562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37.2</w:t>
            </w:r>
          </w:p>
        </w:tc>
      </w:tr>
      <w:tr w14:paraId="1074D91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11EB27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b/>
                <w:sz w:val="24"/>
              </w:rPr>
              <w:t>3182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E63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张禧悦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A382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F7A38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bCs w:val="0"/>
                <w:sz w:val="24"/>
              </w:rPr>
              <w:t>Facile synthesis of MOF-derived CoFe/C composites for efficient electromagnetic wave absorption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D32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35.4</w:t>
            </w:r>
          </w:p>
        </w:tc>
      </w:tr>
      <w:tr w14:paraId="68A53DD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EA84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b/>
                <w:sz w:val="24"/>
              </w:rPr>
              <w:t>1662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ADF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林筱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7B38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9ED22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White-light emitting hybrid Bi3+/Sb3+ bimetallic halides for resin-free LED packaging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CD2F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35.4</w:t>
            </w:r>
          </w:p>
        </w:tc>
      </w:tr>
      <w:tr w14:paraId="67383AB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CD2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b/>
                <w:sz w:val="24"/>
              </w:rPr>
              <w:t>0902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0762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何宇阳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5A1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F746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机器学习方法辅助筛选高性能杂化Cu(I)卤化物闪烁体以及X射线成像研究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BBBB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27.8</w:t>
            </w:r>
          </w:p>
        </w:tc>
      </w:tr>
      <w:tr w14:paraId="36E43C0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7F9933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b/>
                <w:sz w:val="24"/>
              </w:rPr>
              <w:t>4052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C7F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谢艺含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F4E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科研成果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B1CE2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《神经电极表面导电聚合物基涂层的研究进展》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058E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17.8</w:t>
            </w:r>
          </w:p>
        </w:tc>
      </w:tr>
    </w:tbl>
    <w:p w14:paraId="6D3FA3C7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7" w:h="16840"/>
      <w:pgMar w:top="1440" w:right="1134" w:bottom="1701" w:left="1134" w:header="851" w:footer="992" w:gutter="0"/>
      <w:pgNumType w:fmt="numberInDash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创艺简标宋">
    <w:altName w:val="方正舒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29651">
    <w:pPr>
      <w:pStyle w:val="4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-</w:t>
    </w:r>
    <w:r>
      <w:rPr>
        <w:sz w:val="24"/>
        <w:szCs w:val="24"/>
        <w:lang w:val="en-US"/>
      </w:rPr>
      <w:t xml:space="preserve"> 6 -</w:t>
    </w:r>
    <w:r>
      <w:rPr>
        <w:sz w:val="24"/>
        <w:szCs w:val="24"/>
      </w:rPr>
      <w:fldChar w:fldCharType="end"/>
    </w:r>
  </w:p>
  <w:p w14:paraId="081D3C3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MTFhMTNkMmEzOTJmZGY5NDFhMTczZjU3NDljNzAifQ=="/>
  </w:docVars>
  <w:rsids>
    <w:rsidRoot w:val="00A603E6"/>
    <w:rsid w:val="000121E5"/>
    <w:rsid w:val="0001728F"/>
    <w:rsid w:val="0002359C"/>
    <w:rsid w:val="000416C5"/>
    <w:rsid w:val="00047C0F"/>
    <w:rsid w:val="00072DB4"/>
    <w:rsid w:val="000848EC"/>
    <w:rsid w:val="000A5548"/>
    <w:rsid w:val="000D273E"/>
    <w:rsid w:val="00151A9F"/>
    <w:rsid w:val="001560AD"/>
    <w:rsid w:val="001576E5"/>
    <w:rsid w:val="0017785C"/>
    <w:rsid w:val="001A4F72"/>
    <w:rsid w:val="001F0D59"/>
    <w:rsid w:val="002137DA"/>
    <w:rsid w:val="00274F89"/>
    <w:rsid w:val="002E70FC"/>
    <w:rsid w:val="002F27C2"/>
    <w:rsid w:val="002F5225"/>
    <w:rsid w:val="00351663"/>
    <w:rsid w:val="00356FF7"/>
    <w:rsid w:val="00370812"/>
    <w:rsid w:val="00381CAD"/>
    <w:rsid w:val="003902AB"/>
    <w:rsid w:val="003A1B4A"/>
    <w:rsid w:val="003A4F4E"/>
    <w:rsid w:val="003A4FDF"/>
    <w:rsid w:val="003B7396"/>
    <w:rsid w:val="00437677"/>
    <w:rsid w:val="00464620"/>
    <w:rsid w:val="00481F76"/>
    <w:rsid w:val="004A3B73"/>
    <w:rsid w:val="004F423D"/>
    <w:rsid w:val="00503AF1"/>
    <w:rsid w:val="0052518B"/>
    <w:rsid w:val="005343D8"/>
    <w:rsid w:val="00536E92"/>
    <w:rsid w:val="00556476"/>
    <w:rsid w:val="0056536D"/>
    <w:rsid w:val="00594A23"/>
    <w:rsid w:val="0059759F"/>
    <w:rsid w:val="00597DA2"/>
    <w:rsid w:val="005C0448"/>
    <w:rsid w:val="005C57F5"/>
    <w:rsid w:val="0061566B"/>
    <w:rsid w:val="006357AB"/>
    <w:rsid w:val="00681B61"/>
    <w:rsid w:val="00694EFA"/>
    <w:rsid w:val="006D2546"/>
    <w:rsid w:val="006D7FE4"/>
    <w:rsid w:val="006E0C7C"/>
    <w:rsid w:val="006E5BFA"/>
    <w:rsid w:val="007060F5"/>
    <w:rsid w:val="00734B6E"/>
    <w:rsid w:val="00797387"/>
    <w:rsid w:val="007A2528"/>
    <w:rsid w:val="007B7E66"/>
    <w:rsid w:val="007C5916"/>
    <w:rsid w:val="007F2C30"/>
    <w:rsid w:val="007F78FE"/>
    <w:rsid w:val="0080592F"/>
    <w:rsid w:val="00827DB5"/>
    <w:rsid w:val="008543D9"/>
    <w:rsid w:val="008639D0"/>
    <w:rsid w:val="00867830"/>
    <w:rsid w:val="00870669"/>
    <w:rsid w:val="008958FD"/>
    <w:rsid w:val="008A1FF6"/>
    <w:rsid w:val="008C2A24"/>
    <w:rsid w:val="008C389B"/>
    <w:rsid w:val="009611CB"/>
    <w:rsid w:val="0099347E"/>
    <w:rsid w:val="009A61C9"/>
    <w:rsid w:val="009D4A5D"/>
    <w:rsid w:val="009E46AF"/>
    <w:rsid w:val="009E7AA9"/>
    <w:rsid w:val="00A050E9"/>
    <w:rsid w:val="00A30E8F"/>
    <w:rsid w:val="00A52703"/>
    <w:rsid w:val="00A603E6"/>
    <w:rsid w:val="00A64178"/>
    <w:rsid w:val="00A860D9"/>
    <w:rsid w:val="00AA53B6"/>
    <w:rsid w:val="00AB473D"/>
    <w:rsid w:val="00AC28BC"/>
    <w:rsid w:val="00AF0805"/>
    <w:rsid w:val="00AF1976"/>
    <w:rsid w:val="00AF281F"/>
    <w:rsid w:val="00B138B9"/>
    <w:rsid w:val="00B15C13"/>
    <w:rsid w:val="00B63722"/>
    <w:rsid w:val="00B9149D"/>
    <w:rsid w:val="00BC38FD"/>
    <w:rsid w:val="00BC766B"/>
    <w:rsid w:val="00BE56C1"/>
    <w:rsid w:val="00C11445"/>
    <w:rsid w:val="00C360A8"/>
    <w:rsid w:val="00C73710"/>
    <w:rsid w:val="00C87F25"/>
    <w:rsid w:val="00CF705D"/>
    <w:rsid w:val="00D126F2"/>
    <w:rsid w:val="00D134D1"/>
    <w:rsid w:val="00D1592F"/>
    <w:rsid w:val="00D2273E"/>
    <w:rsid w:val="00D50712"/>
    <w:rsid w:val="00D50784"/>
    <w:rsid w:val="00D76BC2"/>
    <w:rsid w:val="00D77A43"/>
    <w:rsid w:val="00D82842"/>
    <w:rsid w:val="00DB7FE0"/>
    <w:rsid w:val="00DC096F"/>
    <w:rsid w:val="00DF3CFE"/>
    <w:rsid w:val="00DF7DF4"/>
    <w:rsid w:val="00E1496A"/>
    <w:rsid w:val="00E14A05"/>
    <w:rsid w:val="00E14DCE"/>
    <w:rsid w:val="00E24515"/>
    <w:rsid w:val="00E44F47"/>
    <w:rsid w:val="00E95121"/>
    <w:rsid w:val="00EA7DE8"/>
    <w:rsid w:val="00EC02A2"/>
    <w:rsid w:val="00EC1588"/>
    <w:rsid w:val="00EC39CF"/>
    <w:rsid w:val="00EE74BD"/>
    <w:rsid w:val="00EF2926"/>
    <w:rsid w:val="00F524FD"/>
    <w:rsid w:val="00F601F4"/>
    <w:rsid w:val="00F81A09"/>
    <w:rsid w:val="00F96FF8"/>
    <w:rsid w:val="00FA2058"/>
    <w:rsid w:val="00FF4735"/>
    <w:rsid w:val="00FF6F63"/>
    <w:rsid w:val="00FF7F00"/>
    <w:rsid w:val="015754F6"/>
    <w:rsid w:val="018207C5"/>
    <w:rsid w:val="052E0A28"/>
    <w:rsid w:val="053718C6"/>
    <w:rsid w:val="05E76E48"/>
    <w:rsid w:val="066A4EB6"/>
    <w:rsid w:val="06B255BD"/>
    <w:rsid w:val="06D31098"/>
    <w:rsid w:val="070666BE"/>
    <w:rsid w:val="073A17BD"/>
    <w:rsid w:val="07500B52"/>
    <w:rsid w:val="07D275EB"/>
    <w:rsid w:val="086B2EB8"/>
    <w:rsid w:val="089B645C"/>
    <w:rsid w:val="095B721E"/>
    <w:rsid w:val="0A0F3B2F"/>
    <w:rsid w:val="0AB17A25"/>
    <w:rsid w:val="0B4B1C27"/>
    <w:rsid w:val="0B6E1EE8"/>
    <w:rsid w:val="0BDE0CED"/>
    <w:rsid w:val="0C0B13B7"/>
    <w:rsid w:val="0C3721AC"/>
    <w:rsid w:val="0C4A6383"/>
    <w:rsid w:val="0D4A21F9"/>
    <w:rsid w:val="0D8A2613"/>
    <w:rsid w:val="0DFA16E3"/>
    <w:rsid w:val="0F072309"/>
    <w:rsid w:val="0F1778CD"/>
    <w:rsid w:val="0F2D6439"/>
    <w:rsid w:val="0FC32E38"/>
    <w:rsid w:val="11244ED1"/>
    <w:rsid w:val="1339045C"/>
    <w:rsid w:val="13835120"/>
    <w:rsid w:val="142C10D4"/>
    <w:rsid w:val="14424A3B"/>
    <w:rsid w:val="146E5D7A"/>
    <w:rsid w:val="147A2925"/>
    <w:rsid w:val="14866B22"/>
    <w:rsid w:val="14C03686"/>
    <w:rsid w:val="1732013F"/>
    <w:rsid w:val="179B3F36"/>
    <w:rsid w:val="18205530"/>
    <w:rsid w:val="18BE612E"/>
    <w:rsid w:val="1958294B"/>
    <w:rsid w:val="197467ED"/>
    <w:rsid w:val="19BF4B06"/>
    <w:rsid w:val="1A2E2E40"/>
    <w:rsid w:val="1A6C3968"/>
    <w:rsid w:val="1AC94917"/>
    <w:rsid w:val="1AD82DAC"/>
    <w:rsid w:val="1B24533D"/>
    <w:rsid w:val="1B950C9D"/>
    <w:rsid w:val="1BA15893"/>
    <w:rsid w:val="1C67088B"/>
    <w:rsid w:val="1C981895"/>
    <w:rsid w:val="1CF00880"/>
    <w:rsid w:val="1DD2442A"/>
    <w:rsid w:val="1E2200D2"/>
    <w:rsid w:val="1F5E56AD"/>
    <w:rsid w:val="1FCD6C57"/>
    <w:rsid w:val="1FD44489"/>
    <w:rsid w:val="20270A5D"/>
    <w:rsid w:val="20870360"/>
    <w:rsid w:val="20987265"/>
    <w:rsid w:val="20D61B3B"/>
    <w:rsid w:val="20E73830"/>
    <w:rsid w:val="21313216"/>
    <w:rsid w:val="21352F8A"/>
    <w:rsid w:val="214D72E9"/>
    <w:rsid w:val="217C26E3"/>
    <w:rsid w:val="21C10A3D"/>
    <w:rsid w:val="21EF4546"/>
    <w:rsid w:val="22934188"/>
    <w:rsid w:val="22D14002"/>
    <w:rsid w:val="23103A2A"/>
    <w:rsid w:val="238748E8"/>
    <w:rsid w:val="23E34C9B"/>
    <w:rsid w:val="240747E1"/>
    <w:rsid w:val="24507E57"/>
    <w:rsid w:val="2460234C"/>
    <w:rsid w:val="24A26904"/>
    <w:rsid w:val="24F93024"/>
    <w:rsid w:val="251D70E5"/>
    <w:rsid w:val="2521167D"/>
    <w:rsid w:val="257A33DD"/>
    <w:rsid w:val="259011F8"/>
    <w:rsid w:val="26730090"/>
    <w:rsid w:val="26926505"/>
    <w:rsid w:val="272E26D1"/>
    <w:rsid w:val="278E338D"/>
    <w:rsid w:val="27EC5A7D"/>
    <w:rsid w:val="28500425"/>
    <w:rsid w:val="29116726"/>
    <w:rsid w:val="293A32D8"/>
    <w:rsid w:val="29712D49"/>
    <w:rsid w:val="29DB01C2"/>
    <w:rsid w:val="2A0A1164"/>
    <w:rsid w:val="2A2B5AB8"/>
    <w:rsid w:val="2A424D20"/>
    <w:rsid w:val="2A9F0DE2"/>
    <w:rsid w:val="2B033E75"/>
    <w:rsid w:val="2B9A3243"/>
    <w:rsid w:val="2C701BF5"/>
    <w:rsid w:val="2CD06059"/>
    <w:rsid w:val="2CDC497D"/>
    <w:rsid w:val="2CFE210B"/>
    <w:rsid w:val="2DE24215"/>
    <w:rsid w:val="2E7B3D22"/>
    <w:rsid w:val="2EC61441"/>
    <w:rsid w:val="2F1F2E4A"/>
    <w:rsid w:val="2F2820FC"/>
    <w:rsid w:val="30316D8E"/>
    <w:rsid w:val="3058165E"/>
    <w:rsid w:val="30AA08EF"/>
    <w:rsid w:val="30B11C7D"/>
    <w:rsid w:val="30E6401D"/>
    <w:rsid w:val="313E5C07"/>
    <w:rsid w:val="31A55C86"/>
    <w:rsid w:val="320E7CBC"/>
    <w:rsid w:val="3236068C"/>
    <w:rsid w:val="33D91C17"/>
    <w:rsid w:val="33DE6A7A"/>
    <w:rsid w:val="34231110"/>
    <w:rsid w:val="349D2C44"/>
    <w:rsid w:val="34A07D9E"/>
    <w:rsid w:val="34C518B3"/>
    <w:rsid w:val="358A766C"/>
    <w:rsid w:val="367E005A"/>
    <w:rsid w:val="36C46BAE"/>
    <w:rsid w:val="36E25286"/>
    <w:rsid w:val="370945C1"/>
    <w:rsid w:val="371B42F4"/>
    <w:rsid w:val="37AE6C69"/>
    <w:rsid w:val="37B61F1C"/>
    <w:rsid w:val="37D526F5"/>
    <w:rsid w:val="38542484"/>
    <w:rsid w:val="388109FB"/>
    <w:rsid w:val="38EA7B01"/>
    <w:rsid w:val="39094D4C"/>
    <w:rsid w:val="39551D3F"/>
    <w:rsid w:val="39693A3D"/>
    <w:rsid w:val="3A1C460B"/>
    <w:rsid w:val="3AE95454"/>
    <w:rsid w:val="3BB62E11"/>
    <w:rsid w:val="3C687118"/>
    <w:rsid w:val="3C850B8E"/>
    <w:rsid w:val="3D231DE6"/>
    <w:rsid w:val="3DE23DBE"/>
    <w:rsid w:val="3DF016A9"/>
    <w:rsid w:val="3E557A55"/>
    <w:rsid w:val="3F516B05"/>
    <w:rsid w:val="3F7A4C7A"/>
    <w:rsid w:val="3F7B6278"/>
    <w:rsid w:val="3F8C5D8F"/>
    <w:rsid w:val="3FEB6F5A"/>
    <w:rsid w:val="40BA4B7E"/>
    <w:rsid w:val="4114428E"/>
    <w:rsid w:val="414E282B"/>
    <w:rsid w:val="41C0638D"/>
    <w:rsid w:val="41CE7471"/>
    <w:rsid w:val="42004812"/>
    <w:rsid w:val="422D19B2"/>
    <w:rsid w:val="42552DB0"/>
    <w:rsid w:val="42AB29D0"/>
    <w:rsid w:val="42FE6FA4"/>
    <w:rsid w:val="43646C26"/>
    <w:rsid w:val="43AA449C"/>
    <w:rsid w:val="44B32C61"/>
    <w:rsid w:val="459736E0"/>
    <w:rsid w:val="45D109A0"/>
    <w:rsid w:val="460E7377"/>
    <w:rsid w:val="461D5993"/>
    <w:rsid w:val="467C4DAF"/>
    <w:rsid w:val="46844A32"/>
    <w:rsid w:val="46D41B1D"/>
    <w:rsid w:val="46F74436"/>
    <w:rsid w:val="47615D53"/>
    <w:rsid w:val="476870E2"/>
    <w:rsid w:val="47FB1D04"/>
    <w:rsid w:val="48451AE3"/>
    <w:rsid w:val="48A05E4C"/>
    <w:rsid w:val="49066BB2"/>
    <w:rsid w:val="49441489"/>
    <w:rsid w:val="4A361719"/>
    <w:rsid w:val="4A69389D"/>
    <w:rsid w:val="4A965D14"/>
    <w:rsid w:val="4BAD77B9"/>
    <w:rsid w:val="4BED04EC"/>
    <w:rsid w:val="4C7979DA"/>
    <w:rsid w:val="4CCA439B"/>
    <w:rsid w:val="4DAE5A6A"/>
    <w:rsid w:val="4E43575C"/>
    <w:rsid w:val="4EB1136E"/>
    <w:rsid w:val="4EDE412D"/>
    <w:rsid w:val="4F18319B"/>
    <w:rsid w:val="4FCB6460"/>
    <w:rsid w:val="500946F5"/>
    <w:rsid w:val="50630D8E"/>
    <w:rsid w:val="50720FD1"/>
    <w:rsid w:val="51711289"/>
    <w:rsid w:val="52691F60"/>
    <w:rsid w:val="52F72537"/>
    <w:rsid w:val="53536E98"/>
    <w:rsid w:val="53560F47"/>
    <w:rsid w:val="53DB6E8D"/>
    <w:rsid w:val="546B7C81"/>
    <w:rsid w:val="554B067D"/>
    <w:rsid w:val="565A678F"/>
    <w:rsid w:val="56B45E9F"/>
    <w:rsid w:val="575E582C"/>
    <w:rsid w:val="576C0528"/>
    <w:rsid w:val="5A002988"/>
    <w:rsid w:val="5A0626FA"/>
    <w:rsid w:val="5A4412E8"/>
    <w:rsid w:val="5AEF6D32"/>
    <w:rsid w:val="5B6B6D49"/>
    <w:rsid w:val="5B8A5421"/>
    <w:rsid w:val="5BEC7E8A"/>
    <w:rsid w:val="5BFB1E7B"/>
    <w:rsid w:val="5C3A2476"/>
    <w:rsid w:val="5F83683B"/>
    <w:rsid w:val="60D716F8"/>
    <w:rsid w:val="60F4333C"/>
    <w:rsid w:val="61F71336"/>
    <w:rsid w:val="623E51B7"/>
    <w:rsid w:val="63A4729C"/>
    <w:rsid w:val="64041AE8"/>
    <w:rsid w:val="645E7808"/>
    <w:rsid w:val="6477050C"/>
    <w:rsid w:val="64803D7C"/>
    <w:rsid w:val="64A439A6"/>
    <w:rsid w:val="64AC1FC5"/>
    <w:rsid w:val="65277E5B"/>
    <w:rsid w:val="653463FD"/>
    <w:rsid w:val="65B85280"/>
    <w:rsid w:val="661204ED"/>
    <w:rsid w:val="662D6CA5"/>
    <w:rsid w:val="66636F9A"/>
    <w:rsid w:val="66F916AD"/>
    <w:rsid w:val="670342D9"/>
    <w:rsid w:val="67264120"/>
    <w:rsid w:val="67BF6452"/>
    <w:rsid w:val="67EB7247"/>
    <w:rsid w:val="67F02AB0"/>
    <w:rsid w:val="689C6793"/>
    <w:rsid w:val="68F95994"/>
    <w:rsid w:val="695B664F"/>
    <w:rsid w:val="6A10568B"/>
    <w:rsid w:val="6B305335"/>
    <w:rsid w:val="6B381523"/>
    <w:rsid w:val="6BD21044"/>
    <w:rsid w:val="6C30791F"/>
    <w:rsid w:val="6C9E6F7E"/>
    <w:rsid w:val="6D42384C"/>
    <w:rsid w:val="6D45389E"/>
    <w:rsid w:val="6E3B5186"/>
    <w:rsid w:val="6EE82732"/>
    <w:rsid w:val="6EEB674E"/>
    <w:rsid w:val="6F1E7F02"/>
    <w:rsid w:val="6F5B73A8"/>
    <w:rsid w:val="70326E6A"/>
    <w:rsid w:val="70700C31"/>
    <w:rsid w:val="707E2AEB"/>
    <w:rsid w:val="70F3572C"/>
    <w:rsid w:val="72343536"/>
    <w:rsid w:val="72D8187A"/>
    <w:rsid w:val="73977B4D"/>
    <w:rsid w:val="73986A62"/>
    <w:rsid w:val="74D21961"/>
    <w:rsid w:val="75CF01A8"/>
    <w:rsid w:val="75EE7426"/>
    <w:rsid w:val="76EC7E26"/>
    <w:rsid w:val="76FD2AF3"/>
    <w:rsid w:val="77551BF9"/>
    <w:rsid w:val="77876861"/>
    <w:rsid w:val="77DE145E"/>
    <w:rsid w:val="78237838"/>
    <w:rsid w:val="78650950"/>
    <w:rsid w:val="78947487"/>
    <w:rsid w:val="78A27DF6"/>
    <w:rsid w:val="78BB2C66"/>
    <w:rsid w:val="799068BA"/>
    <w:rsid w:val="79944311"/>
    <w:rsid w:val="79C66E0F"/>
    <w:rsid w:val="79D55FA9"/>
    <w:rsid w:val="7A2844B3"/>
    <w:rsid w:val="7A85177D"/>
    <w:rsid w:val="7C036DFE"/>
    <w:rsid w:val="7C0A6034"/>
    <w:rsid w:val="7C1A652F"/>
    <w:rsid w:val="7C7863FB"/>
    <w:rsid w:val="7CF229CE"/>
    <w:rsid w:val="7D1A490B"/>
    <w:rsid w:val="7E1C0204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脚 字符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1"/>
    <w:link w:val="4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1">
    <w:name w:val="批注文字 字符"/>
    <w:basedOn w:val="7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D20C5-1B61-484E-9529-DC7D84C667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2646</Words>
  <Characters>2945</Characters>
  <Lines>257</Lines>
  <Paragraphs>329</Paragraphs>
  <TotalTime>4</TotalTime>
  <ScaleCrop>false</ScaleCrop>
  <LinksUpToDate>false</LinksUpToDate>
  <CharactersWithSpaces>2999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2022-09-12T12:16:00Z</dcterms:created>
  <dc:creator>chen</dc:creator>
  <cp:lastModifiedBy>阳光脸盆</cp:lastModifiedBy>
  <dcterms:modified xsi:type="dcterms:W3CDTF">2026-09-07T13:06:59Z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1C50F999BA304C85808E258ACB1FA38B_13</vt:lpwstr>
  </property>
  <property fmtid="{D5CDD505-2E9C-101B-9397-08002B2CF9AE}" pid="4" name="KSOTemplateDocerSaveRecord">
    <vt:lpwstr>eyJoZGlkIjoiYWJiYzVlODYzODFjOTY3MjAzZTgwNjFkOTBlMWU3MjAiLCJ1c2VySWQiOiI4OTY3OTM4NzIifQ==</vt:lpwstr>
  </property>
</Properties>
</file>