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E6" w:rsidRDefault="0092167E" w:rsidP="00CA059D">
      <w:pPr>
        <w:spacing w:afterLines="100"/>
        <w:jc w:val="center"/>
        <w:rPr>
          <w:b/>
          <w:sz w:val="36"/>
          <w:szCs w:val="36"/>
        </w:rPr>
      </w:pPr>
      <w:r w:rsidRPr="0092167E">
        <w:rPr>
          <w:b/>
          <w:sz w:val="36"/>
          <w:szCs w:val="36"/>
        </w:rPr>
        <w:t>实验室安全检查整体计划安排表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1984"/>
        <w:gridCol w:w="2127"/>
        <w:gridCol w:w="2835"/>
      </w:tblGrid>
      <w:tr w:rsidR="0092167E" w:rsidTr="00DE7A1C">
        <w:tc>
          <w:tcPr>
            <w:tcW w:w="1526" w:type="dxa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2167E"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984" w:type="dxa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2167E">
              <w:rPr>
                <w:rFonts w:ascii="Times New Roman" w:hAnsi="Times New Roman" w:cs="Times New Roman"/>
                <w:b/>
                <w:szCs w:val="21"/>
              </w:rPr>
              <w:t>工作安排</w:t>
            </w:r>
          </w:p>
        </w:tc>
        <w:tc>
          <w:tcPr>
            <w:tcW w:w="2127" w:type="dxa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2167E">
              <w:rPr>
                <w:rFonts w:ascii="Times New Roman" w:hAnsi="Times New Roman" w:cs="Times New Roman"/>
                <w:b/>
                <w:szCs w:val="21"/>
              </w:rPr>
              <w:t>组织单位</w:t>
            </w:r>
          </w:p>
        </w:tc>
        <w:tc>
          <w:tcPr>
            <w:tcW w:w="2835" w:type="dxa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2167E">
              <w:rPr>
                <w:rFonts w:ascii="Times New Roman" w:hAnsi="Times New Roman" w:cs="Times New Roman"/>
                <w:b/>
                <w:szCs w:val="21"/>
              </w:rPr>
              <w:t>工作要求</w:t>
            </w:r>
          </w:p>
        </w:tc>
      </w:tr>
      <w:tr w:rsidR="0092167E" w:rsidTr="00DE7A1C">
        <w:tc>
          <w:tcPr>
            <w:tcW w:w="1526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9</w:t>
            </w:r>
            <w:r w:rsidRPr="0092167E">
              <w:rPr>
                <w:rFonts w:ascii="Times New Roman" w:hAnsi="Times New Roman" w:cs="Times New Roman"/>
                <w:szCs w:val="21"/>
              </w:rPr>
              <w:t>．</w:t>
            </w:r>
            <w:r w:rsidRPr="0092167E">
              <w:rPr>
                <w:rFonts w:ascii="Times New Roman" w:hAnsi="Times New Roman" w:cs="Times New Roman"/>
                <w:szCs w:val="21"/>
              </w:rPr>
              <w:t>11—9</w:t>
            </w:r>
            <w:r w:rsidRPr="0092167E">
              <w:rPr>
                <w:rFonts w:ascii="Times New Roman" w:hAnsi="Times New Roman" w:cs="Times New Roman"/>
                <w:szCs w:val="21"/>
              </w:rPr>
              <w:t>．</w:t>
            </w:r>
            <w:r w:rsidRPr="0092167E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开学安全大检查</w:t>
            </w:r>
          </w:p>
        </w:tc>
        <w:tc>
          <w:tcPr>
            <w:tcW w:w="2127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实验室与设备管理处</w:t>
            </w:r>
          </w:p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后勤处</w:t>
            </w:r>
          </w:p>
          <w:p w:rsidR="0092167E" w:rsidRPr="0092167E" w:rsidRDefault="0092167E" w:rsidP="0092167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保卫处</w:t>
            </w:r>
          </w:p>
        </w:tc>
        <w:tc>
          <w:tcPr>
            <w:tcW w:w="2835" w:type="dxa"/>
          </w:tcPr>
          <w:p w:rsidR="0092167E" w:rsidRPr="0092167E" w:rsidRDefault="0092167E" w:rsidP="00DE7A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全校覆盖，各楼栋抽查两层，各单位督促整改，按时提交整改报告</w:t>
            </w:r>
          </w:p>
        </w:tc>
      </w:tr>
      <w:tr w:rsidR="0092167E" w:rsidTr="00DE7A1C">
        <w:tc>
          <w:tcPr>
            <w:tcW w:w="1526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9</w:t>
            </w:r>
            <w:r w:rsidRPr="0092167E">
              <w:rPr>
                <w:rFonts w:ascii="Times New Roman" w:hAnsi="Times New Roman" w:cs="Times New Roman"/>
                <w:szCs w:val="21"/>
              </w:rPr>
              <w:t>月中、下旬</w:t>
            </w:r>
          </w:p>
        </w:tc>
        <w:tc>
          <w:tcPr>
            <w:tcW w:w="1984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各单位自查自纠</w:t>
            </w:r>
          </w:p>
        </w:tc>
        <w:tc>
          <w:tcPr>
            <w:tcW w:w="2127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各相关单位</w:t>
            </w:r>
          </w:p>
        </w:tc>
        <w:tc>
          <w:tcPr>
            <w:tcW w:w="2835" w:type="dxa"/>
          </w:tcPr>
          <w:p w:rsidR="0092167E" w:rsidRPr="0092167E" w:rsidRDefault="0092167E" w:rsidP="00DE7A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全面自查，提交</w:t>
            </w:r>
            <w:proofErr w:type="gramStart"/>
            <w:r w:rsidRPr="0092167E">
              <w:rPr>
                <w:rFonts w:ascii="Times New Roman" w:hAnsi="Times New Roman" w:cs="Times New Roman"/>
                <w:szCs w:val="21"/>
              </w:rPr>
              <w:t>自查台</w:t>
            </w:r>
            <w:proofErr w:type="gramEnd"/>
            <w:r w:rsidRPr="0092167E">
              <w:rPr>
                <w:rFonts w:ascii="Times New Roman" w:hAnsi="Times New Roman" w:cs="Times New Roman"/>
                <w:szCs w:val="21"/>
              </w:rPr>
              <w:t>账、自查报告、整改计划</w:t>
            </w:r>
          </w:p>
        </w:tc>
      </w:tr>
      <w:tr w:rsidR="0092167E" w:rsidTr="00DE7A1C">
        <w:tc>
          <w:tcPr>
            <w:tcW w:w="1526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10</w:t>
            </w:r>
            <w:r w:rsidRPr="0092167E">
              <w:rPr>
                <w:rFonts w:ascii="Times New Roman" w:hAnsi="Times New Roman" w:cs="Times New Roman"/>
                <w:szCs w:val="21"/>
              </w:rPr>
              <w:t>月上旬</w:t>
            </w:r>
          </w:p>
        </w:tc>
        <w:tc>
          <w:tcPr>
            <w:tcW w:w="1984" w:type="dxa"/>
            <w:vAlign w:val="center"/>
          </w:tcPr>
          <w:p w:rsidR="0092167E" w:rsidRPr="0092167E" w:rsidRDefault="00EE3A47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各单位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自查台账及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自查自纠</w:t>
            </w:r>
            <w:r w:rsidR="0092167E" w:rsidRPr="0092167E">
              <w:rPr>
                <w:rFonts w:ascii="Times New Roman" w:hAnsi="Times New Roman" w:cs="Times New Roman"/>
                <w:szCs w:val="21"/>
              </w:rPr>
              <w:t>情况核查</w:t>
            </w:r>
          </w:p>
        </w:tc>
        <w:tc>
          <w:tcPr>
            <w:tcW w:w="2127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实验室与设备管理处</w:t>
            </w:r>
          </w:p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后勤处</w:t>
            </w:r>
          </w:p>
          <w:p w:rsid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保卫处</w:t>
            </w:r>
          </w:p>
          <w:p w:rsidR="00C14E85" w:rsidRPr="0092167E" w:rsidRDefault="00C14E85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科技处</w:t>
            </w:r>
          </w:p>
        </w:tc>
        <w:tc>
          <w:tcPr>
            <w:tcW w:w="2835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核查各单位</w:t>
            </w:r>
            <w:r w:rsidR="00EE3A47">
              <w:rPr>
                <w:rFonts w:ascii="Times New Roman" w:hAnsi="Times New Roman" w:cs="Times New Roman" w:hint="eastAsia"/>
                <w:szCs w:val="21"/>
              </w:rPr>
              <w:t>的自查落实情况</w:t>
            </w:r>
          </w:p>
        </w:tc>
      </w:tr>
      <w:tr w:rsidR="0092167E" w:rsidTr="00CA059D">
        <w:tc>
          <w:tcPr>
            <w:tcW w:w="1526" w:type="dxa"/>
            <w:vAlign w:val="center"/>
          </w:tcPr>
          <w:p w:rsidR="0092167E" w:rsidRPr="0092167E" w:rsidRDefault="00965C6B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10-</w:t>
            </w:r>
            <w:r w:rsidR="0092167E" w:rsidRPr="0092167E">
              <w:rPr>
                <w:rFonts w:ascii="Times New Roman" w:hAnsi="Times New Roman" w:cs="Times New Roman"/>
                <w:szCs w:val="21"/>
              </w:rPr>
              <w:t>11</w:t>
            </w:r>
            <w:r w:rsidR="0092167E" w:rsidRPr="0092167E">
              <w:rPr>
                <w:rFonts w:ascii="Times New Roman" w:hAnsi="Times New Roman" w:cs="Times New Roman"/>
                <w:szCs w:val="21"/>
              </w:rPr>
              <w:t>月</w:t>
            </w:r>
          </w:p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（以教育部检查通知为准）</w:t>
            </w:r>
          </w:p>
        </w:tc>
        <w:tc>
          <w:tcPr>
            <w:tcW w:w="1984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教育部检查组现场检查</w:t>
            </w:r>
          </w:p>
        </w:tc>
        <w:tc>
          <w:tcPr>
            <w:tcW w:w="2127" w:type="dxa"/>
            <w:vAlign w:val="center"/>
          </w:tcPr>
          <w:p w:rsidR="00CA059D" w:rsidRDefault="00CA059D" w:rsidP="00CA059D">
            <w:pPr>
              <w:widowControl/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教育部检查组</w:t>
            </w:r>
          </w:p>
          <w:p w:rsidR="0092167E" w:rsidRPr="0092167E" w:rsidRDefault="0092167E" w:rsidP="00CA05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实验室与设备管理处</w:t>
            </w:r>
          </w:p>
        </w:tc>
        <w:tc>
          <w:tcPr>
            <w:tcW w:w="2835" w:type="dxa"/>
          </w:tcPr>
          <w:p w:rsidR="0092167E" w:rsidRPr="0092167E" w:rsidRDefault="0092167E" w:rsidP="00DE7A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配合教育部安全检查，包括实验室现场检查及安全档案检查</w:t>
            </w:r>
          </w:p>
        </w:tc>
      </w:tr>
      <w:tr w:rsidR="0092167E" w:rsidTr="00EE3A47">
        <w:tc>
          <w:tcPr>
            <w:tcW w:w="1526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12</w:t>
            </w:r>
            <w:r w:rsidRPr="0092167E">
              <w:rPr>
                <w:rFonts w:ascii="Times New Roman" w:hAnsi="Times New Roman" w:cs="Times New Roman"/>
                <w:szCs w:val="21"/>
              </w:rPr>
              <w:t>月初</w:t>
            </w:r>
          </w:p>
        </w:tc>
        <w:tc>
          <w:tcPr>
            <w:tcW w:w="1984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隐患</w:t>
            </w:r>
            <w:r w:rsidR="00EE3A47">
              <w:rPr>
                <w:rFonts w:ascii="Times New Roman" w:hAnsi="Times New Roman" w:cs="Times New Roman" w:hint="eastAsia"/>
                <w:szCs w:val="21"/>
              </w:rPr>
              <w:t>整改</w:t>
            </w:r>
          </w:p>
        </w:tc>
        <w:tc>
          <w:tcPr>
            <w:tcW w:w="2127" w:type="dxa"/>
            <w:vAlign w:val="center"/>
          </w:tcPr>
          <w:p w:rsidR="0092167E" w:rsidRPr="0092167E" w:rsidRDefault="00EE3A47" w:rsidP="00EE3A4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各相关单位</w:t>
            </w:r>
          </w:p>
        </w:tc>
        <w:tc>
          <w:tcPr>
            <w:tcW w:w="2835" w:type="dxa"/>
          </w:tcPr>
          <w:p w:rsidR="0092167E" w:rsidRPr="0092167E" w:rsidRDefault="00EE3A47" w:rsidP="00DE7A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各相关单位根据教育部的整改要求落实整改，按时提交整改报告</w:t>
            </w:r>
          </w:p>
        </w:tc>
      </w:tr>
      <w:tr w:rsidR="0092167E" w:rsidTr="00DE7A1C">
        <w:tc>
          <w:tcPr>
            <w:tcW w:w="1526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1</w:t>
            </w:r>
            <w:r w:rsidRPr="0092167E">
              <w:rPr>
                <w:rFonts w:ascii="Times New Roman" w:hAnsi="Times New Roman" w:cs="Times New Roman"/>
                <w:szCs w:val="21"/>
              </w:rPr>
              <w:t>月下旬</w:t>
            </w:r>
          </w:p>
        </w:tc>
        <w:tc>
          <w:tcPr>
            <w:tcW w:w="1984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放假前安全大检查</w:t>
            </w:r>
          </w:p>
        </w:tc>
        <w:tc>
          <w:tcPr>
            <w:tcW w:w="2127" w:type="dxa"/>
            <w:vAlign w:val="center"/>
          </w:tcPr>
          <w:p w:rsidR="0092167E" w:rsidRPr="0092167E" w:rsidRDefault="0092167E" w:rsidP="00DE7A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实验室与设备管理处</w:t>
            </w:r>
          </w:p>
        </w:tc>
        <w:tc>
          <w:tcPr>
            <w:tcW w:w="2835" w:type="dxa"/>
          </w:tcPr>
          <w:p w:rsidR="0092167E" w:rsidRPr="0092167E" w:rsidRDefault="0092167E" w:rsidP="00DE7A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92167E">
              <w:rPr>
                <w:rFonts w:ascii="Times New Roman" w:hAnsi="Times New Roman" w:cs="Times New Roman"/>
                <w:szCs w:val="21"/>
              </w:rPr>
              <w:t>全校覆盖，各楼栋抽查两层，各单位督促整改，按时提交整改报告</w:t>
            </w:r>
          </w:p>
        </w:tc>
      </w:tr>
    </w:tbl>
    <w:p w:rsidR="0092167E" w:rsidRPr="0092167E" w:rsidRDefault="0092167E" w:rsidP="0092167E">
      <w:pPr>
        <w:jc w:val="center"/>
        <w:rPr>
          <w:b/>
          <w:sz w:val="36"/>
          <w:szCs w:val="36"/>
        </w:rPr>
      </w:pPr>
    </w:p>
    <w:sectPr w:rsidR="0092167E" w:rsidRPr="0092167E" w:rsidSect="00AC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8E" w:rsidRDefault="004E038E" w:rsidP="0092167E">
      <w:r>
        <w:separator/>
      </w:r>
    </w:p>
  </w:endnote>
  <w:endnote w:type="continuationSeparator" w:id="0">
    <w:p w:rsidR="004E038E" w:rsidRDefault="004E038E" w:rsidP="0092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8E" w:rsidRDefault="004E038E" w:rsidP="0092167E">
      <w:r>
        <w:separator/>
      </w:r>
    </w:p>
  </w:footnote>
  <w:footnote w:type="continuationSeparator" w:id="0">
    <w:p w:rsidR="004E038E" w:rsidRDefault="004E038E" w:rsidP="00921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67E"/>
    <w:rsid w:val="004E038E"/>
    <w:rsid w:val="00607066"/>
    <w:rsid w:val="0092167E"/>
    <w:rsid w:val="00965C6B"/>
    <w:rsid w:val="00AC1CE6"/>
    <w:rsid w:val="00C14E85"/>
    <w:rsid w:val="00C76BEF"/>
    <w:rsid w:val="00C948C7"/>
    <w:rsid w:val="00CA059D"/>
    <w:rsid w:val="00CE2FE4"/>
    <w:rsid w:val="00E60982"/>
    <w:rsid w:val="00EE3A47"/>
    <w:rsid w:val="00F3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67E"/>
    <w:rPr>
      <w:sz w:val="18"/>
      <w:szCs w:val="18"/>
    </w:rPr>
  </w:style>
  <w:style w:type="table" w:styleId="a5">
    <w:name w:val="Table Grid"/>
    <w:basedOn w:val="a1"/>
    <w:uiPriority w:val="59"/>
    <w:rsid w:val="00921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2017-09-05T09:17:00Z</dcterms:created>
  <dcterms:modified xsi:type="dcterms:W3CDTF">2017-09-06T06:50:00Z</dcterms:modified>
</cp:coreProperties>
</file>