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bCs/>
          <w:sz w:val="32"/>
        </w:rPr>
      </w:pPr>
      <w:r>
        <w:rPr>
          <w:rFonts w:hint="eastAsia" w:ascii="黑体" w:eastAsia="黑体"/>
          <w:b/>
          <w:bCs/>
          <w:sz w:val="32"/>
        </w:rPr>
        <w:t>华南理工大学2</w:t>
      </w:r>
      <w:r>
        <w:rPr>
          <w:rFonts w:hint="eastAsia" w:ascii="黑体" w:eastAsia="黑体"/>
          <w:b/>
          <w:bCs/>
          <w:sz w:val="32"/>
          <w:lang w:val="en-US" w:eastAsia="zh-CN"/>
        </w:rPr>
        <w:t>022</w:t>
      </w:r>
      <w:r>
        <w:rPr>
          <w:rFonts w:hint="eastAsia" w:ascii="黑体" w:eastAsia="黑体"/>
          <w:b/>
          <w:bCs/>
          <w:sz w:val="32"/>
        </w:rPr>
        <w:t>年</w:t>
      </w:r>
      <w:bookmarkStart w:id="0" w:name="_GoBack"/>
      <w:bookmarkEnd w:id="0"/>
      <w:r>
        <w:rPr>
          <w:rFonts w:hint="eastAsia" w:ascii="黑体" w:eastAsia="黑体"/>
          <w:b/>
          <w:bCs/>
          <w:sz w:val="32"/>
        </w:rPr>
        <w:t>科技奖励</w:t>
      </w:r>
      <w:r>
        <w:rPr>
          <w:rFonts w:hint="eastAsia" w:ascii="黑体" w:eastAsia="黑体"/>
          <w:b/>
          <w:bCs/>
          <w:sz w:val="32"/>
          <w:lang w:val="en-US" w:eastAsia="zh-CN"/>
        </w:rPr>
        <w:t>申报意向</w:t>
      </w:r>
      <w:r>
        <w:rPr>
          <w:rFonts w:hint="eastAsia" w:ascii="黑体" w:eastAsia="黑体"/>
          <w:b/>
          <w:bCs/>
          <w:sz w:val="32"/>
        </w:rPr>
        <w:t>表</w:t>
      </w:r>
    </w:p>
    <w:tbl>
      <w:tblPr>
        <w:tblStyle w:val="6"/>
        <w:tblW w:w="15739" w:type="dxa"/>
        <w:tblInd w:w="-1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2250"/>
        <w:gridCol w:w="1390"/>
        <w:gridCol w:w="2174"/>
        <w:gridCol w:w="2613"/>
        <w:gridCol w:w="1633"/>
        <w:gridCol w:w="1633"/>
        <w:gridCol w:w="1633"/>
        <w:gridCol w:w="16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tblHeader/>
        </w:trPr>
        <w:tc>
          <w:tcPr>
            <w:tcW w:w="780" w:type="dxa"/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序号</w:t>
            </w:r>
          </w:p>
        </w:tc>
        <w:tc>
          <w:tcPr>
            <w:tcW w:w="2250" w:type="dxa"/>
            <w:vAlign w:val="center"/>
          </w:tcPr>
          <w:p>
            <w:pPr>
              <w:snapToGrid w:val="0"/>
              <w:jc w:val="center"/>
              <w:rPr>
                <w:rFonts w:hint="default" w:ascii="楷体_GB2312" w:eastAsia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  <w:t>第一完成人</w:t>
            </w:r>
          </w:p>
        </w:tc>
        <w:tc>
          <w:tcPr>
            <w:tcW w:w="1390" w:type="dxa"/>
            <w:vAlign w:val="center"/>
          </w:tcPr>
          <w:p>
            <w:pPr>
              <w:snapToGrid w:val="0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</w:p>
          <w:p>
            <w:pPr>
              <w:snapToGrid w:val="0"/>
              <w:jc w:val="center"/>
              <w:rPr>
                <w:rFonts w:hint="eastAsia" w:ascii="楷体_GB2312" w:eastAsia="楷体_GB2312"/>
                <w:b/>
                <w:bCs/>
                <w:sz w:val="24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</w:rPr>
              <w:t>项目名称</w:t>
            </w:r>
          </w:p>
          <w:p>
            <w:pPr>
              <w:snapToGrid w:val="0"/>
              <w:jc w:val="center"/>
              <w:rPr>
                <w:rFonts w:hint="default" w:ascii="楷体_GB2312" w:eastAsia="楷体_GB2312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2174" w:type="dxa"/>
            <w:vAlign w:val="center"/>
          </w:tcPr>
          <w:p>
            <w:pPr>
              <w:snapToGrid w:val="0"/>
              <w:jc w:val="center"/>
              <w:rPr>
                <w:rFonts w:hint="default" w:ascii="楷体_GB2312" w:eastAsia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  <w:t>学科</w:t>
            </w:r>
          </w:p>
        </w:tc>
        <w:tc>
          <w:tcPr>
            <w:tcW w:w="2613" w:type="dxa"/>
            <w:vAlign w:val="center"/>
          </w:tcPr>
          <w:p>
            <w:pPr>
              <w:snapToGrid w:val="0"/>
              <w:jc w:val="center"/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</w:pPr>
          </w:p>
          <w:p>
            <w:pPr>
              <w:snapToGrid w:val="0"/>
              <w:jc w:val="center"/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  <w:t>奖种</w:t>
            </w:r>
          </w:p>
          <w:p>
            <w:pPr>
              <w:snapToGrid w:val="0"/>
              <w:jc w:val="center"/>
              <w:rPr>
                <w:rFonts w:hint="default" w:ascii="楷体_GB2312" w:eastAsia="楷体_GB2312"/>
                <w:b/>
                <w:bCs/>
                <w:sz w:val="24"/>
                <w:lang w:val="en-US" w:eastAsia="zh-CN"/>
              </w:rPr>
            </w:pPr>
          </w:p>
        </w:tc>
        <w:tc>
          <w:tcPr>
            <w:tcW w:w="1633" w:type="dxa"/>
            <w:vAlign w:val="center"/>
          </w:tcPr>
          <w:p>
            <w:pPr>
              <w:snapToGrid w:val="0"/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  <w:t>类别</w:t>
            </w:r>
          </w:p>
        </w:tc>
        <w:tc>
          <w:tcPr>
            <w:tcW w:w="1633" w:type="dxa"/>
            <w:vAlign w:val="center"/>
          </w:tcPr>
          <w:p>
            <w:pPr>
              <w:snapToGrid w:val="0"/>
              <w:jc w:val="center"/>
              <w:rPr>
                <w:rFonts w:hint="eastAsia" w:ascii="楷体_GB2312" w:eastAsia="楷体_GB2312"/>
                <w:b/>
                <w:bCs/>
                <w:sz w:val="24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  <w:t>等级</w:t>
            </w:r>
          </w:p>
        </w:tc>
        <w:tc>
          <w:tcPr>
            <w:tcW w:w="1633" w:type="dxa"/>
            <w:vAlign w:val="center"/>
          </w:tcPr>
          <w:p>
            <w:pPr>
              <w:snapToGrid w:val="0"/>
              <w:jc w:val="center"/>
              <w:rPr>
                <w:rFonts w:hint="default" w:ascii="楷体_GB2312" w:eastAsia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  <w:t>支撑材料</w:t>
            </w:r>
          </w:p>
        </w:tc>
        <w:tc>
          <w:tcPr>
            <w:tcW w:w="1633" w:type="dxa"/>
            <w:vAlign w:val="center"/>
          </w:tcPr>
          <w:p>
            <w:pPr>
              <w:snapToGrid w:val="0"/>
              <w:jc w:val="center"/>
              <w:rPr>
                <w:rFonts w:hint="default" w:ascii="楷体_GB2312" w:eastAsia="楷体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sz w:val="24"/>
                <w:lang w:val="en-US" w:eastAsia="zh-CN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8" w:hRule="atLeast"/>
        </w:trPr>
        <w:tc>
          <w:tcPr>
            <w:tcW w:w="78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50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请注明联系电话</w:t>
            </w:r>
          </w:p>
        </w:tc>
        <w:tc>
          <w:tcPr>
            <w:tcW w:w="1390" w:type="dxa"/>
            <w:vAlign w:val="center"/>
          </w:tcPr>
          <w:p>
            <w:pPr>
              <w:snapToGrid w:val="0"/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74" w:type="dxa"/>
            <w:vAlign w:val="center"/>
          </w:tcPr>
          <w:p>
            <w:pPr>
              <w:snapToGrid w:val="0"/>
              <w:spacing w:line="360" w:lineRule="auto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材料、信息、化学、轻工等</w:t>
            </w:r>
          </w:p>
        </w:tc>
        <w:tc>
          <w:tcPr>
            <w:tcW w:w="2613" w:type="dxa"/>
            <w:vAlign w:val="center"/>
          </w:tcPr>
          <w:p>
            <w:pPr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自然奖、进步奖或发明奖（三选一）</w:t>
            </w:r>
          </w:p>
        </w:tc>
        <w:tc>
          <w:tcPr>
            <w:tcW w:w="1633" w:type="dxa"/>
            <w:vAlign w:val="center"/>
          </w:tcPr>
          <w:p>
            <w:pPr>
              <w:snapToGrid w:val="0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国家奖、教育部奖或广东省奖（三选一）</w:t>
            </w:r>
          </w:p>
        </w:tc>
        <w:tc>
          <w:tcPr>
            <w:tcW w:w="1633" w:type="dxa"/>
            <w:vAlign w:val="center"/>
          </w:tcPr>
          <w:p>
            <w:pPr>
              <w:snapToGrid w:val="0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一等奖或二等奖（二选一）</w:t>
            </w:r>
          </w:p>
        </w:tc>
        <w:tc>
          <w:tcPr>
            <w:tcW w:w="1633" w:type="dxa"/>
            <w:vAlign w:val="center"/>
          </w:tcPr>
          <w:p>
            <w:pPr>
              <w:snapToGrid w:val="0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代表性论文、学术影响力、代表性国内外发明专利、曾获奖励、推广应用及经济效益情况等</w:t>
            </w:r>
          </w:p>
        </w:tc>
        <w:tc>
          <w:tcPr>
            <w:tcW w:w="1633" w:type="dxa"/>
            <w:vAlign w:val="center"/>
          </w:tcPr>
          <w:p>
            <w:pPr>
              <w:snapToGrid w:val="0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是否属于国家及部省基地成果（填写基地名称，如某国家重点实验室）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rPr>
          <w:rFonts w:ascii="宋体" w:hAnsi="宋体" w:cs="宋体"/>
          <w:kern w:val="0"/>
          <w:szCs w:val="21"/>
        </w:rPr>
      </w:pPr>
    </w:p>
    <w:sectPr>
      <w:footerReference r:id="rId3" w:type="even"/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43A4"/>
    <w:rsid w:val="00015EBE"/>
    <w:rsid w:val="00047A98"/>
    <w:rsid w:val="000517A3"/>
    <w:rsid w:val="00084A16"/>
    <w:rsid w:val="0009686E"/>
    <w:rsid w:val="000A72BF"/>
    <w:rsid w:val="000C2F2E"/>
    <w:rsid w:val="000D3994"/>
    <w:rsid w:val="000D7303"/>
    <w:rsid w:val="000E7D97"/>
    <w:rsid w:val="00107B05"/>
    <w:rsid w:val="00146D0B"/>
    <w:rsid w:val="00151437"/>
    <w:rsid w:val="0017427F"/>
    <w:rsid w:val="00194619"/>
    <w:rsid w:val="001A6D74"/>
    <w:rsid w:val="0021648F"/>
    <w:rsid w:val="002374A6"/>
    <w:rsid w:val="00240419"/>
    <w:rsid w:val="00290492"/>
    <w:rsid w:val="00296799"/>
    <w:rsid w:val="002C183D"/>
    <w:rsid w:val="002E6594"/>
    <w:rsid w:val="002F2C6E"/>
    <w:rsid w:val="00315FA6"/>
    <w:rsid w:val="0034418D"/>
    <w:rsid w:val="00350B17"/>
    <w:rsid w:val="003716CE"/>
    <w:rsid w:val="003A26A1"/>
    <w:rsid w:val="003B3271"/>
    <w:rsid w:val="003E1DA3"/>
    <w:rsid w:val="00420A59"/>
    <w:rsid w:val="00472CD0"/>
    <w:rsid w:val="00472FBA"/>
    <w:rsid w:val="0047444A"/>
    <w:rsid w:val="00496879"/>
    <w:rsid w:val="004B6E81"/>
    <w:rsid w:val="004D13E5"/>
    <w:rsid w:val="004E7A03"/>
    <w:rsid w:val="00556E42"/>
    <w:rsid w:val="00687B25"/>
    <w:rsid w:val="006A4BB3"/>
    <w:rsid w:val="006C7B5B"/>
    <w:rsid w:val="006D1847"/>
    <w:rsid w:val="00704B66"/>
    <w:rsid w:val="00744A9C"/>
    <w:rsid w:val="007522BC"/>
    <w:rsid w:val="00756260"/>
    <w:rsid w:val="007B53BA"/>
    <w:rsid w:val="008115C5"/>
    <w:rsid w:val="00811AE8"/>
    <w:rsid w:val="008523C0"/>
    <w:rsid w:val="008A2F36"/>
    <w:rsid w:val="008F3B8F"/>
    <w:rsid w:val="00901BA2"/>
    <w:rsid w:val="00912D28"/>
    <w:rsid w:val="0092660D"/>
    <w:rsid w:val="009359AF"/>
    <w:rsid w:val="00942790"/>
    <w:rsid w:val="00A105DF"/>
    <w:rsid w:val="00A41203"/>
    <w:rsid w:val="00A50A69"/>
    <w:rsid w:val="00A66A6E"/>
    <w:rsid w:val="00AE0C7B"/>
    <w:rsid w:val="00AE37A8"/>
    <w:rsid w:val="00AE57FF"/>
    <w:rsid w:val="00AE7687"/>
    <w:rsid w:val="00AF3C74"/>
    <w:rsid w:val="00B12417"/>
    <w:rsid w:val="00B21356"/>
    <w:rsid w:val="00B47F77"/>
    <w:rsid w:val="00B76A8C"/>
    <w:rsid w:val="00B84D12"/>
    <w:rsid w:val="00B90F05"/>
    <w:rsid w:val="00BA34D8"/>
    <w:rsid w:val="00BA52E9"/>
    <w:rsid w:val="00BA78A0"/>
    <w:rsid w:val="00BC0669"/>
    <w:rsid w:val="00BE02E3"/>
    <w:rsid w:val="00C70F97"/>
    <w:rsid w:val="00C859BB"/>
    <w:rsid w:val="00CE2440"/>
    <w:rsid w:val="00D131FF"/>
    <w:rsid w:val="00D42304"/>
    <w:rsid w:val="00D743A4"/>
    <w:rsid w:val="00DC06B6"/>
    <w:rsid w:val="00DE7CA6"/>
    <w:rsid w:val="00DF40EB"/>
    <w:rsid w:val="00E126AF"/>
    <w:rsid w:val="00E617BB"/>
    <w:rsid w:val="00E75CC9"/>
    <w:rsid w:val="00E76AB9"/>
    <w:rsid w:val="00EF3C77"/>
    <w:rsid w:val="00FC16CF"/>
    <w:rsid w:val="00FC6C6A"/>
    <w:rsid w:val="2A722842"/>
    <w:rsid w:val="41ED77F1"/>
    <w:rsid w:val="47D54504"/>
    <w:rsid w:val="64F02742"/>
    <w:rsid w:val="73CD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0" w:semiHidden="0" w:name="annotation text"/>
    <w:lsdException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uiPriority w:val="0"/>
    <w:pPr>
      <w:jc w:val="left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0"/>
  </w:style>
  <w:style w:type="character" w:styleId="9">
    <w:name w:val="Hyperlink"/>
    <w:basedOn w:val="7"/>
    <w:qFormat/>
    <w:uiPriority w:val="0"/>
    <w:rPr>
      <w:color w:val="0000CC"/>
      <w:u w:val="single"/>
    </w:rPr>
  </w:style>
  <w:style w:type="character" w:styleId="10">
    <w:name w:val="annotation reference"/>
    <w:qFormat/>
    <w:uiPriority w:val="0"/>
    <w:rPr>
      <w:sz w:val="21"/>
      <w:szCs w:val="21"/>
    </w:rPr>
  </w:style>
  <w:style w:type="character" w:customStyle="1" w:styleId="11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4"/>
    <w:qFormat/>
    <w:uiPriority w:val="0"/>
    <w:rPr>
      <w:sz w:val="18"/>
      <w:szCs w:val="18"/>
    </w:rPr>
  </w:style>
  <w:style w:type="character" w:customStyle="1" w:styleId="13">
    <w:name w:val="批注文字 Char"/>
    <w:basedOn w:val="7"/>
    <w:link w:val="2"/>
    <w:uiPriority w:val="0"/>
    <w:rPr>
      <w:rFonts w:ascii="Times New Roman" w:hAnsi="Times New Roman" w:eastAsia="宋体" w:cs="Times New Roman"/>
      <w:szCs w:val="24"/>
    </w:rPr>
  </w:style>
  <w:style w:type="character" w:customStyle="1" w:styleId="14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cs="Arial"/>
      <w:b/>
      <w:bCs/>
      <w:kern w:val="0"/>
      <w:sz w:val="24"/>
      <w:lang w:eastAsia="en-US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zi_101"/>
    <w:basedOn w:val="7"/>
    <w:qFormat/>
    <w:uiPriority w:val="0"/>
    <w:rPr>
      <w:rFonts w:hint="default" w:ascii="Verdana" w:hAnsi="Verdana"/>
      <w:color w:val="C9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89B29F1-6E82-478D-91A0-BE7C3947CC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727</Words>
  <Characters>4145</Characters>
  <Lines>34</Lines>
  <Paragraphs>9</Paragraphs>
  <TotalTime>11</TotalTime>
  <ScaleCrop>false</ScaleCrop>
  <LinksUpToDate>false</LinksUpToDate>
  <CharactersWithSpaces>4863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2012-12-05T08:59:00Z</dcterms:created>
  <dc:creator>微软用户</dc:creator>
  <cp:lastModifiedBy>Aadministrator</cp:lastModifiedBy>
  <dcterms:modified xsi:type="dcterms:W3CDTF">2022-03-16T02:42:11Z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F871E2F792C547B295C8E81A3DCB30F7</vt:lpwstr>
  </property>
</Properties>
</file>