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BFB" w:rsidRDefault="00F4424F" w:rsidP="00B36BFB">
      <w:pPr>
        <w:ind w:firstLineChars="200" w:firstLine="560"/>
        <w:rPr>
          <w:rFonts w:hAnsi="宋体" w:cs="宋体"/>
          <w:sz w:val="28"/>
        </w:rPr>
      </w:pPr>
      <w:r w:rsidRPr="00B36BFB">
        <w:rPr>
          <w:rFonts w:hAnsi="宋体" w:cs="宋体" w:hint="eastAsia"/>
          <w:sz w:val="28"/>
        </w:rPr>
        <w:t>每支团队需在一个乡村完成</w:t>
      </w:r>
      <w:r w:rsidR="00B36BFB">
        <w:rPr>
          <w:rFonts w:hAnsi="宋体" w:cs="宋体" w:hint="eastAsia"/>
          <w:sz w:val="28"/>
        </w:rPr>
        <w:t>以下数量的</w:t>
      </w:r>
      <w:r w:rsidRPr="00B36BFB">
        <w:rPr>
          <w:rFonts w:hAnsi="宋体" w:cs="宋体" w:hint="eastAsia"/>
          <w:sz w:val="28"/>
        </w:rPr>
        <w:t>调研问卷：</w:t>
      </w:r>
    </w:p>
    <w:p w:rsidR="00B36BFB" w:rsidRDefault="00F4424F" w:rsidP="00B36BFB">
      <w:pPr>
        <w:pStyle w:val="a6"/>
        <w:numPr>
          <w:ilvl w:val="0"/>
          <w:numId w:val="1"/>
        </w:numPr>
        <w:ind w:firstLineChars="0"/>
        <w:rPr>
          <w:rFonts w:hAnsi="宋体" w:cs="宋体"/>
          <w:sz w:val="28"/>
        </w:rPr>
      </w:pPr>
      <w:r w:rsidRPr="00B36BFB">
        <w:rPr>
          <w:rFonts w:hAnsi="宋体" w:cs="宋体" w:hint="eastAsia"/>
          <w:sz w:val="28"/>
        </w:rPr>
        <w:t>村干部（1份</w:t>
      </w:r>
      <w:r w:rsidR="003F37EF" w:rsidRPr="00B36BFB">
        <w:rPr>
          <w:rFonts w:hAnsi="宋体" w:cs="宋体" w:hint="eastAsia"/>
          <w:sz w:val="28"/>
        </w:rPr>
        <w:t>*5</w:t>
      </w:r>
      <w:r w:rsidRPr="00B36BFB">
        <w:rPr>
          <w:rFonts w:hAnsi="宋体" w:cs="宋体" w:hint="eastAsia"/>
          <w:sz w:val="28"/>
        </w:rPr>
        <w:t>）</w:t>
      </w:r>
    </w:p>
    <w:p w:rsidR="00B36BFB" w:rsidRDefault="00F4424F" w:rsidP="00B36BFB">
      <w:pPr>
        <w:pStyle w:val="a6"/>
        <w:numPr>
          <w:ilvl w:val="0"/>
          <w:numId w:val="1"/>
        </w:numPr>
        <w:ind w:firstLineChars="0"/>
        <w:rPr>
          <w:rFonts w:hAnsi="宋体" w:cs="宋体"/>
          <w:sz w:val="28"/>
        </w:rPr>
      </w:pPr>
      <w:r w:rsidRPr="00B36BFB">
        <w:rPr>
          <w:rFonts w:hAnsi="宋体" w:cs="宋体" w:hint="eastAsia"/>
          <w:sz w:val="28"/>
        </w:rPr>
        <w:t>贫困户（1份</w:t>
      </w:r>
      <w:r w:rsidR="003F37EF" w:rsidRPr="00B36BFB">
        <w:rPr>
          <w:rFonts w:hAnsi="宋体" w:cs="宋体" w:hint="eastAsia"/>
          <w:sz w:val="28"/>
        </w:rPr>
        <w:t>*8</w:t>
      </w:r>
      <w:r w:rsidRPr="00B36BFB">
        <w:rPr>
          <w:rFonts w:hAnsi="宋体" w:cs="宋体" w:hint="eastAsia"/>
          <w:sz w:val="28"/>
        </w:rPr>
        <w:t>）</w:t>
      </w:r>
    </w:p>
    <w:p w:rsidR="00B36BFB" w:rsidRDefault="00F4424F" w:rsidP="00B36BFB">
      <w:pPr>
        <w:pStyle w:val="a6"/>
        <w:numPr>
          <w:ilvl w:val="0"/>
          <w:numId w:val="1"/>
        </w:numPr>
        <w:ind w:firstLineChars="0"/>
        <w:rPr>
          <w:rFonts w:hAnsi="宋体" w:cs="宋体"/>
          <w:sz w:val="28"/>
        </w:rPr>
      </w:pPr>
      <w:r w:rsidRPr="00B36BFB">
        <w:rPr>
          <w:rFonts w:hAnsi="宋体" w:cs="宋体" w:hint="eastAsia"/>
          <w:sz w:val="28"/>
        </w:rPr>
        <w:t>脱贫户（1份*</w:t>
      </w:r>
      <w:r w:rsidR="003F37EF" w:rsidRPr="00B36BFB">
        <w:rPr>
          <w:rFonts w:hAnsi="宋体" w:cs="宋体" w:hint="eastAsia"/>
          <w:sz w:val="28"/>
        </w:rPr>
        <w:t>8</w:t>
      </w:r>
      <w:r w:rsidRPr="00B36BFB">
        <w:rPr>
          <w:rFonts w:hAnsi="宋体" w:cs="宋体" w:hint="eastAsia"/>
          <w:sz w:val="28"/>
        </w:rPr>
        <w:t>）</w:t>
      </w:r>
    </w:p>
    <w:p w:rsidR="00B36BFB" w:rsidRDefault="00F4424F" w:rsidP="00B36BFB">
      <w:pPr>
        <w:pStyle w:val="a6"/>
        <w:numPr>
          <w:ilvl w:val="0"/>
          <w:numId w:val="1"/>
        </w:numPr>
        <w:ind w:firstLineChars="0"/>
        <w:rPr>
          <w:rFonts w:hAnsi="宋体" w:cs="宋体"/>
          <w:sz w:val="28"/>
        </w:rPr>
      </w:pPr>
      <w:r w:rsidRPr="00B36BFB">
        <w:rPr>
          <w:rFonts w:hAnsi="宋体" w:cs="宋体" w:hint="eastAsia"/>
          <w:sz w:val="28"/>
        </w:rPr>
        <w:t>返贫户（1份*3）</w:t>
      </w:r>
    </w:p>
    <w:p w:rsidR="00F4424F" w:rsidRDefault="00F4424F" w:rsidP="00B36BFB">
      <w:pPr>
        <w:pStyle w:val="a6"/>
        <w:numPr>
          <w:ilvl w:val="0"/>
          <w:numId w:val="1"/>
        </w:numPr>
        <w:ind w:firstLineChars="0"/>
        <w:rPr>
          <w:rFonts w:hAnsi="宋体" w:cs="宋体" w:hint="eastAsia"/>
          <w:sz w:val="28"/>
        </w:rPr>
      </w:pPr>
      <w:r w:rsidRPr="00B36BFB">
        <w:rPr>
          <w:rFonts w:hAnsi="宋体" w:cs="宋体" w:hint="eastAsia"/>
          <w:sz w:val="28"/>
        </w:rPr>
        <w:t>非建档立卡户（1份*3</w:t>
      </w:r>
      <w:r w:rsidR="00255821">
        <w:rPr>
          <w:rFonts w:hAnsi="宋体" w:cs="宋体" w:hint="eastAsia"/>
          <w:sz w:val="28"/>
        </w:rPr>
        <w:t>）</w:t>
      </w:r>
    </w:p>
    <w:p w:rsidR="00255821" w:rsidRDefault="00255821" w:rsidP="00255821">
      <w:pPr>
        <w:ind w:left="560"/>
        <w:rPr>
          <w:rFonts w:hAnsi="宋体" w:cs="宋体" w:hint="eastAsia"/>
          <w:sz w:val="28"/>
        </w:rPr>
      </w:pPr>
      <w:bookmarkStart w:id="0" w:name="_GoBack"/>
      <w:bookmarkEnd w:id="0"/>
    </w:p>
    <w:p w:rsidR="00255821" w:rsidRDefault="00255821" w:rsidP="00255821">
      <w:pPr>
        <w:ind w:left="560"/>
        <w:rPr>
          <w:rFonts w:hAnsi="宋体" w:cs="宋体" w:hint="eastAsia"/>
          <w:sz w:val="28"/>
        </w:rPr>
      </w:pPr>
      <w:r>
        <w:rPr>
          <w:rFonts w:hAnsi="宋体" w:cs="宋体" w:hint="eastAsia"/>
          <w:sz w:val="28"/>
        </w:rPr>
        <w:t>并加入调研咨询群：</w:t>
      </w:r>
    </w:p>
    <w:p w:rsidR="00255821" w:rsidRPr="00255821" w:rsidRDefault="00255821" w:rsidP="00255821">
      <w:pPr>
        <w:ind w:left="560"/>
        <w:rPr>
          <w:rFonts w:hAnsi="宋体" w:cs="宋体"/>
          <w:sz w:val="28"/>
        </w:rPr>
      </w:pPr>
      <w:r>
        <w:rPr>
          <w:rFonts w:hAnsi="宋体" w:cs="宋体"/>
          <w:noProof/>
          <w:sz w:val="28"/>
        </w:rPr>
        <w:drawing>
          <wp:inline distT="0" distB="0" distL="0" distR="0">
            <wp:extent cx="2512814" cy="4467225"/>
            <wp:effectExtent l="0" t="0" r="1905" b="0"/>
            <wp:docPr id="1" name="图片 1" descr="C:\Users\yang\AppData\Local\Temp\WeChat Files\593835830366885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ng\AppData\Local\Temp\WeChat Files\59383583036688568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814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24F" w:rsidRPr="00B36BFB" w:rsidRDefault="00F4424F" w:rsidP="0011001D">
      <w:pPr>
        <w:jc w:val="center"/>
        <w:rPr>
          <w:rFonts w:ascii="创艺简标宋" w:eastAsia="创艺简标宋" w:hAnsi="Calibri"/>
          <w:b/>
          <w:color w:val="auto"/>
          <w:kern w:val="2"/>
          <w:szCs w:val="28"/>
        </w:rPr>
      </w:pPr>
    </w:p>
    <w:sectPr w:rsidR="00F4424F" w:rsidRPr="00B36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6C4" w:rsidRDefault="006B06C4" w:rsidP="0073413D">
      <w:r>
        <w:separator/>
      </w:r>
    </w:p>
  </w:endnote>
  <w:endnote w:type="continuationSeparator" w:id="0">
    <w:p w:rsidR="006B06C4" w:rsidRDefault="006B06C4" w:rsidP="00734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创艺简标宋">
    <w:altName w:val="方正舒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6C4" w:rsidRDefault="006B06C4" w:rsidP="0073413D">
      <w:r>
        <w:separator/>
      </w:r>
    </w:p>
  </w:footnote>
  <w:footnote w:type="continuationSeparator" w:id="0">
    <w:p w:rsidR="006B06C4" w:rsidRDefault="006B06C4" w:rsidP="00734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B5E2A"/>
    <w:multiLevelType w:val="hybridMultilevel"/>
    <w:tmpl w:val="85A2266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01D"/>
    <w:rsid w:val="0011001D"/>
    <w:rsid w:val="001D7F74"/>
    <w:rsid w:val="00255821"/>
    <w:rsid w:val="003F37EF"/>
    <w:rsid w:val="006B06C4"/>
    <w:rsid w:val="0073413D"/>
    <w:rsid w:val="00816444"/>
    <w:rsid w:val="00B36BFB"/>
    <w:rsid w:val="00CB3E02"/>
    <w:rsid w:val="00F4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1D"/>
    <w:pPr>
      <w:widowControl w:val="0"/>
      <w:jc w:val="both"/>
    </w:pPr>
    <w:rPr>
      <w:rFonts w:ascii="仿宋_GB2312" w:eastAsia="仿宋_GB2312" w:hAnsi="Times New Roman" w:cs="Times New Roman"/>
      <w:color w:val="000000"/>
      <w:kern w:val="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442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34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413D"/>
    <w:rPr>
      <w:rFonts w:ascii="仿宋_GB2312" w:eastAsia="仿宋_GB2312" w:hAnsi="Times New Roman" w:cs="Times New Roman"/>
      <w:color w:val="000000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4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413D"/>
    <w:rPr>
      <w:rFonts w:ascii="仿宋_GB2312" w:eastAsia="仿宋_GB2312" w:hAnsi="Times New Roman" w:cs="Times New Roman"/>
      <w:color w:val="000000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B36BFB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5582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5821"/>
    <w:rPr>
      <w:rFonts w:ascii="仿宋_GB2312" w:eastAsia="仿宋_GB2312" w:hAnsi="Times New Roman" w:cs="Times New Roman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1D"/>
    <w:pPr>
      <w:widowControl w:val="0"/>
      <w:jc w:val="both"/>
    </w:pPr>
    <w:rPr>
      <w:rFonts w:ascii="仿宋_GB2312" w:eastAsia="仿宋_GB2312" w:hAnsi="Times New Roman" w:cs="Times New Roman"/>
      <w:color w:val="000000"/>
      <w:kern w:val="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442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34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413D"/>
    <w:rPr>
      <w:rFonts w:ascii="仿宋_GB2312" w:eastAsia="仿宋_GB2312" w:hAnsi="Times New Roman" w:cs="Times New Roman"/>
      <w:color w:val="000000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4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413D"/>
    <w:rPr>
      <w:rFonts w:ascii="仿宋_GB2312" w:eastAsia="仿宋_GB2312" w:hAnsi="Times New Roman" w:cs="Times New Roman"/>
      <w:color w:val="000000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B36BFB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5582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5821"/>
    <w:rPr>
      <w:rFonts w:ascii="仿宋_GB2312" w:eastAsia="仿宋_GB2312" w:hAnsi="Times New Roman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</Words>
  <Characters>77</Characters>
  <Application>Microsoft Office Word</Application>
  <DocSecurity>0</DocSecurity>
  <Lines>1</Lines>
  <Paragraphs>1</Paragraphs>
  <ScaleCrop>false</ScaleCrop>
  <Company>china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yang</cp:lastModifiedBy>
  <cp:revision>4</cp:revision>
  <dcterms:created xsi:type="dcterms:W3CDTF">2018-01-12T01:12:00Z</dcterms:created>
  <dcterms:modified xsi:type="dcterms:W3CDTF">2018-01-16T02:48:00Z</dcterms:modified>
</cp:coreProperties>
</file>